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831" w:rsidRPr="00005349" w:rsidRDefault="00766831" w:rsidP="00F62D66">
      <w:pPr>
        <w:spacing w:after="0" w:line="240" w:lineRule="auto"/>
        <w:jc w:val="center"/>
        <w:rPr>
          <w:rFonts w:ascii="Times New Roman" w:hAnsi="Times New Roman"/>
          <w:b/>
          <w:i w:val="0"/>
          <w:iCs w:val="0"/>
          <w:color w:val="191919"/>
          <w:sz w:val="24"/>
          <w:szCs w:val="28"/>
          <w:lang w:val="ru-RU" w:eastAsia="ru-RU" w:bidi="ar-SA"/>
        </w:rPr>
      </w:pPr>
      <w:r w:rsidRPr="00005349">
        <w:rPr>
          <w:rFonts w:ascii="Times New Roman" w:hAnsi="Times New Roman"/>
          <w:b/>
          <w:i w:val="0"/>
          <w:iCs w:val="0"/>
          <w:color w:val="191919"/>
          <w:sz w:val="24"/>
          <w:szCs w:val="28"/>
          <w:lang w:val="ru-RU" w:eastAsia="ru-RU" w:bidi="ar-SA"/>
        </w:rPr>
        <w:t xml:space="preserve">Анализ результативности работы </w:t>
      </w:r>
    </w:p>
    <w:p w:rsidR="00766831" w:rsidRPr="00005349" w:rsidRDefault="00766831" w:rsidP="00F62D66">
      <w:pPr>
        <w:spacing w:after="0" w:line="240" w:lineRule="auto"/>
        <w:jc w:val="center"/>
        <w:rPr>
          <w:rFonts w:ascii="Times New Roman" w:hAnsi="Times New Roman"/>
          <w:b/>
          <w:i w:val="0"/>
          <w:iCs w:val="0"/>
          <w:color w:val="191919"/>
          <w:sz w:val="24"/>
          <w:szCs w:val="28"/>
          <w:lang w:val="ru-RU" w:eastAsia="ru-RU" w:bidi="ar-SA"/>
        </w:rPr>
      </w:pPr>
      <w:r w:rsidRPr="00005349">
        <w:rPr>
          <w:rFonts w:ascii="Times New Roman" w:hAnsi="Times New Roman"/>
          <w:b/>
          <w:i w:val="0"/>
          <w:iCs w:val="0"/>
          <w:color w:val="191919"/>
          <w:sz w:val="24"/>
          <w:szCs w:val="28"/>
          <w:lang w:val="ru-RU" w:eastAsia="ru-RU" w:bidi="ar-SA"/>
        </w:rPr>
        <w:t>МБДОУ «Детский сад №6 г</w:t>
      </w:r>
      <w:proofErr w:type="gramStart"/>
      <w:r w:rsidRPr="00005349">
        <w:rPr>
          <w:rFonts w:ascii="Times New Roman" w:hAnsi="Times New Roman"/>
          <w:b/>
          <w:i w:val="0"/>
          <w:iCs w:val="0"/>
          <w:color w:val="191919"/>
          <w:sz w:val="24"/>
          <w:szCs w:val="28"/>
          <w:lang w:val="ru-RU" w:eastAsia="ru-RU" w:bidi="ar-SA"/>
        </w:rPr>
        <w:t>.Б</w:t>
      </w:r>
      <w:proofErr w:type="gramEnd"/>
      <w:r w:rsidRPr="00005349">
        <w:rPr>
          <w:rFonts w:ascii="Times New Roman" w:hAnsi="Times New Roman"/>
          <w:b/>
          <w:i w:val="0"/>
          <w:iCs w:val="0"/>
          <w:color w:val="191919"/>
          <w:sz w:val="24"/>
          <w:szCs w:val="28"/>
          <w:lang w:val="ru-RU" w:eastAsia="ru-RU" w:bidi="ar-SA"/>
        </w:rPr>
        <w:t>еслана"</w:t>
      </w:r>
    </w:p>
    <w:p w:rsidR="00766831" w:rsidRPr="00005349" w:rsidRDefault="00766831" w:rsidP="00F62D66">
      <w:pPr>
        <w:spacing w:after="0" w:line="240" w:lineRule="auto"/>
        <w:jc w:val="center"/>
        <w:rPr>
          <w:rFonts w:ascii="Times New Roman" w:hAnsi="Times New Roman"/>
          <w:b/>
          <w:i w:val="0"/>
          <w:iCs w:val="0"/>
          <w:color w:val="191919"/>
          <w:sz w:val="24"/>
          <w:szCs w:val="28"/>
          <w:lang w:val="ru-RU" w:eastAsia="ru-RU" w:bidi="ar-SA"/>
        </w:rPr>
      </w:pPr>
      <w:r w:rsidRPr="00005349">
        <w:rPr>
          <w:rFonts w:ascii="Times New Roman" w:hAnsi="Times New Roman"/>
          <w:b/>
          <w:i w:val="0"/>
          <w:iCs w:val="0"/>
          <w:color w:val="191919"/>
          <w:sz w:val="24"/>
          <w:szCs w:val="28"/>
          <w:lang w:val="ru-RU" w:eastAsia="ru-RU" w:bidi="ar-SA"/>
        </w:rPr>
        <w:t xml:space="preserve"> за 202</w:t>
      </w:r>
      <w:r w:rsidR="00E16C62">
        <w:rPr>
          <w:rFonts w:ascii="Times New Roman" w:hAnsi="Times New Roman"/>
          <w:b/>
          <w:i w:val="0"/>
          <w:iCs w:val="0"/>
          <w:color w:val="191919"/>
          <w:sz w:val="24"/>
          <w:szCs w:val="28"/>
          <w:lang w:val="ru-RU" w:eastAsia="ru-RU" w:bidi="ar-SA"/>
        </w:rPr>
        <w:t>2</w:t>
      </w:r>
      <w:r w:rsidRPr="00005349">
        <w:rPr>
          <w:rFonts w:ascii="Times New Roman" w:hAnsi="Times New Roman"/>
          <w:b/>
          <w:i w:val="0"/>
          <w:iCs w:val="0"/>
          <w:color w:val="191919"/>
          <w:sz w:val="24"/>
          <w:szCs w:val="28"/>
          <w:lang w:val="ru-RU" w:eastAsia="ru-RU" w:bidi="ar-SA"/>
        </w:rPr>
        <w:t>-202</w:t>
      </w:r>
      <w:r w:rsidR="00E16C62">
        <w:rPr>
          <w:rFonts w:ascii="Times New Roman" w:hAnsi="Times New Roman"/>
          <w:b/>
          <w:i w:val="0"/>
          <w:iCs w:val="0"/>
          <w:color w:val="191919"/>
          <w:sz w:val="24"/>
          <w:szCs w:val="28"/>
          <w:lang w:val="ru-RU" w:eastAsia="ru-RU" w:bidi="ar-SA"/>
        </w:rPr>
        <w:t>3</w:t>
      </w:r>
      <w:r w:rsidRPr="00005349">
        <w:rPr>
          <w:rFonts w:ascii="Times New Roman" w:hAnsi="Times New Roman"/>
          <w:b/>
          <w:i w:val="0"/>
          <w:iCs w:val="0"/>
          <w:color w:val="191919"/>
          <w:sz w:val="24"/>
          <w:szCs w:val="28"/>
          <w:lang w:val="ru-RU" w:eastAsia="ru-RU" w:bidi="ar-SA"/>
        </w:rPr>
        <w:t xml:space="preserve"> учебный год</w:t>
      </w:r>
    </w:p>
    <w:p w:rsidR="00766831" w:rsidRPr="00005349" w:rsidRDefault="00766831" w:rsidP="00F62D66">
      <w:pPr>
        <w:autoSpaceDE w:val="0"/>
        <w:autoSpaceDN w:val="0"/>
        <w:adjustRightInd w:val="0"/>
        <w:spacing w:after="0" w:line="240" w:lineRule="auto"/>
        <w:jc w:val="center"/>
        <w:textAlignment w:val="center"/>
        <w:rPr>
          <w:rFonts w:ascii="Times New Roman" w:hAnsi="Times New Roman"/>
          <w:b/>
          <w:bCs/>
          <w:i w:val="0"/>
          <w:iCs w:val="0"/>
          <w:color w:val="000000"/>
          <w:sz w:val="24"/>
          <w:szCs w:val="28"/>
          <w:lang w:val="ru-RU" w:bidi="ar-SA"/>
        </w:rPr>
      </w:pPr>
    </w:p>
    <w:p w:rsidR="00766831" w:rsidRPr="00005349" w:rsidRDefault="00766831" w:rsidP="00F62D66">
      <w:pPr>
        <w:tabs>
          <w:tab w:val="left" w:pos="3261"/>
          <w:tab w:val="left" w:pos="3686"/>
        </w:tabs>
        <w:autoSpaceDE w:val="0"/>
        <w:autoSpaceDN w:val="0"/>
        <w:adjustRightInd w:val="0"/>
        <w:spacing w:after="0" w:line="240" w:lineRule="auto"/>
        <w:ind w:left="1413"/>
        <w:textAlignment w:val="center"/>
        <w:rPr>
          <w:rFonts w:ascii="Times New Roman" w:hAnsi="Times New Roman"/>
          <w:b/>
          <w:bCs/>
          <w:i w:val="0"/>
          <w:iCs w:val="0"/>
          <w:color w:val="000000"/>
          <w:sz w:val="24"/>
          <w:szCs w:val="28"/>
          <w:lang w:val="ru-RU" w:bidi="ar-SA"/>
        </w:rPr>
      </w:pPr>
      <w:r w:rsidRPr="00005349">
        <w:rPr>
          <w:rFonts w:ascii="Times New Roman" w:hAnsi="Times New Roman"/>
          <w:b/>
          <w:bCs/>
          <w:i w:val="0"/>
          <w:iCs w:val="0"/>
          <w:color w:val="000000"/>
          <w:sz w:val="24"/>
          <w:szCs w:val="28"/>
          <w:lang w:val="ru-RU" w:bidi="ar-SA"/>
        </w:rPr>
        <w:t xml:space="preserve">                         1.Основные сведения об учреждении</w:t>
      </w:r>
    </w:p>
    <w:p w:rsidR="00766831" w:rsidRPr="00005349" w:rsidRDefault="00766831" w:rsidP="00F62D66">
      <w:pPr>
        <w:tabs>
          <w:tab w:val="left" w:pos="3261"/>
          <w:tab w:val="left" w:pos="3686"/>
        </w:tabs>
        <w:autoSpaceDE w:val="0"/>
        <w:autoSpaceDN w:val="0"/>
        <w:adjustRightInd w:val="0"/>
        <w:spacing w:after="0" w:line="240" w:lineRule="auto"/>
        <w:ind w:left="1413"/>
        <w:textAlignment w:val="center"/>
        <w:rPr>
          <w:rFonts w:ascii="Times New Roman" w:hAnsi="Times New Roman"/>
          <w:b/>
          <w:bCs/>
          <w:i w:val="0"/>
          <w:iCs w:val="0"/>
          <w:color w:val="000000"/>
          <w:sz w:val="24"/>
          <w:szCs w:val="28"/>
          <w:lang w:val="ru-RU" w:bidi="ar-SA"/>
        </w:rPr>
      </w:pPr>
    </w:p>
    <w:p w:rsidR="00766831" w:rsidRPr="00005349" w:rsidRDefault="00766831" w:rsidP="00F62D66">
      <w:pPr>
        <w:numPr>
          <w:ilvl w:val="1"/>
          <w:numId w:val="12"/>
        </w:numPr>
        <w:autoSpaceDE w:val="0"/>
        <w:autoSpaceDN w:val="0"/>
        <w:adjustRightInd w:val="0"/>
        <w:spacing w:after="0" w:line="240" w:lineRule="auto"/>
        <w:jc w:val="center"/>
        <w:textAlignment w:val="center"/>
        <w:rPr>
          <w:rFonts w:ascii="Times New Roman" w:hAnsi="Times New Roman"/>
          <w:b/>
          <w:bCs/>
          <w:i w:val="0"/>
          <w:iCs w:val="0"/>
          <w:color w:val="000000"/>
          <w:sz w:val="24"/>
          <w:szCs w:val="28"/>
          <w:lang w:val="ru-RU" w:bidi="ar-SA"/>
        </w:rPr>
      </w:pPr>
      <w:r w:rsidRPr="00005349">
        <w:rPr>
          <w:rFonts w:ascii="Times New Roman" w:hAnsi="Times New Roman"/>
          <w:b/>
          <w:bCs/>
          <w:i w:val="0"/>
          <w:iCs w:val="0"/>
          <w:color w:val="000000"/>
          <w:sz w:val="24"/>
          <w:szCs w:val="28"/>
          <w:lang w:val="ru-RU" w:bidi="ar-SA"/>
        </w:rPr>
        <w:t xml:space="preserve">Основные технические сведения </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 xml:space="preserve">Полное наименование: </w:t>
      </w:r>
      <w:r w:rsidRPr="00005349">
        <w:rPr>
          <w:rFonts w:ascii="Times New Roman" w:hAnsi="Times New Roman"/>
          <w:i w:val="0"/>
          <w:iCs w:val="0"/>
          <w:color w:val="191919"/>
          <w:sz w:val="24"/>
          <w:szCs w:val="28"/>
          <w:lang w:val="ru-RU" w:eastAsia="ru-RU" w:bidi="ar-SA"/>
        </w:rPr>
        <w:t>муниципальное бюджетное дошкольное образовательное учреждение «Детский сад №6 г</w:t>
      </w:r>
      <w:proofErr w:type="gramStart"/>
      <w:r w:rsidRPr="00005349">
        <w:rPr>
          <w:rFonts w:ascii="Times New Roman" w:hAnsi="Times New Roman"/>
          <w:i w:val="0"/>
          <w:iCs w:val="0"/>
          <w:color w:val="191919"/>
          <w:sz w:val="24"/>
          <w:szCs w:val="28"/>
          <w:lang w:val="ru-RU" w:eastAsia="ru-RU" w:bidi="ar-SA"/>
        </w:rPr>
        <w:t>.Б</w:t>
      </w:r>
      <w:proofErr w:type="gramEnd"/>
      <w:r w:rsidRPr="00005349">
        <w:rPr>
          <w:rFonts w:ascii="Times New Roman" w:hAnsi="Times New Roman"/>
          <w:i w:val="0"/>
          <w:iCs w:val="0"/>
          <w:color w:val="191919"/>
          <w:sz w:val="24"/>
          <w:szCs w:val="28"/>
          <w:lang w:val="ru-RU" w:eastAsia="ru-RU" w:bidi="ar-SA"/>
        </w:rPr>
        <w:t xml:space="preserve">еслана» Правобережного района, </w:t>
      </w:r>
      <w:proofErr w:type="spellStart"/>
      <w:r w:rsidRPr="00005349">
        <w:rPr>
          <w:rFonts w:ascii="Times New Roman" w:hAnsi="Times New Roman"/>
          <w:i w:val="0"/>
          <w:iCs w:val="0"/>
          <w:color w:val="191919"/>
          <w:sz w:val="24"/>
          <w:szCs w:val="28"/>
          <w:lang w:val="ru-RU" w:eastAsia="ru-RU" w:bidi="ar-SA"/>
        </w:rPr>
        <w:t>РСО-Алания</w:t>
      </w:r>
      <w:proofErr w:type="spellEnd"/>
      <w:r w:rsidRPr="00005349">
        <w:rPr>
          <w:rFonts w:ascii="Times New Roman" w:hAnsi="Times New Roman"/>
          <w:i w:val="0"/>
          <w:iCs w:val="0"/>
          <w:color w:val="191919"/>
          <w:sz w:val="24"/>
          <w:szCs w:val="28"/>
          <w:lang w:val="ru-RU" w:eastAsia="ru-RU" w:bidi="ar-SA"/>
        </w:rPr>
        <w:t>.</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 xml:space="preserve">Сокращенное наименование Учреждения: </w:t>
      </w:r>
      <w:r w:rsidRPr="00005349">
        <w:rPr>
          <w:rFonts w:ascii="Times New Roman" w:hAnsi="Times New Roman"/>
          <w:i w:val="0"/>
          <w:iCs w:val="0"/>
          <w:color w:val="191919"/>
          <w:sz w:val="24"/>
          <w:szCs w:val="28"/>
          <w:lang w:val="ru-RU" w:eastAsia="ru-RU" w:bidi="ar-SA"/>
        </w:rPr>
        <w:t>МБДОУ «Детский сад №6 г</w:t>
      </w:r>
      <w:proofErr w:type="gramStart"/>
      <w:r w:rsidRPr="00005349">
        <w:rPr>
          <w:rFonts w:ascii="Times New Roman" w:hAnsi="Times New Roman"/>
          <w:i w:val="0"/>
          <w:iCs w:val="0"/>
          <w:color w:val="191919"/>
          <w:sz w:val="24"/>
          <w:szCs w:val="28"/>
          <w:lang w:val="ru-RU" w:eastAsia="ru-RU" w:bidi="ar-SA"/>
        </w:rPr>
        <w:t>.Б</w:t>
      </w:r>
      <w:proofErr w:type="gramEnd"/>
      <w:r w:rsidRPr="00005349">
        <w:rPr>
          <w:rFonts w:ascii="Times New Roman" w:hAnsi="Times New Roman"/>
          <w:i w:val="0"/>
          <w:iCs w:val="0"/>
          <w:color w:val="191919"/>
          <w:sz w:val="24"/>
          <w:szCs w:val="28"/>
          <w:lang w:val="ru-RU" w:eastAsia="ru-RU" w:bidi="ar-SA"/>
        </w:rPr>
        <w:t>еслана».</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 xml:space="preserve">Организационно-правовая форма: </w:t>
      </w:r>
      <w:r w:rsidRPr="00005349">
        <w:rPr>
          <w:rFonts w:ascii="Times New Roman" w:hAnsi="Times New Roman"/>
          <w:i w:val="0"/>
          <w:iCs w:val="0"/>
          <w:color w:val="191919"/>
          <w:sz w:val="24"/>
          <w:szCs w:val="28"/>
          <w:lang w:val="ru-RU" w:eastAsia="ru-RU" w:bidi="ar-SA"/>
        </w:rPr>
        <w:t>бюджетное учреждение</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 xml:space="preserve">Форма собственности: </w:t>
      </w:r>
      <w:r w:rsidRPr="00005349">
        <w:rPr>
          <w:rFonts w:ascii="Times New Roman" w:hAnsi="Times New Roman"/>
          <w:i w:val="0"/>
          <w:iCs w:val="0"/>
          <w:color w:val="191919"/>
          <w:sz w:val="24"/>
          <w:szCs w:val="28"/>
          <w:lang w:val="ru-RU" w:eastAsia="ru-RU" w:bidi="ar-SA"/>
        </w:rPr>
        <w:t>муниципальная</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 xml:space="preserve">Тип образовательной организации: </w:t>
      </w:r>
      <w:r w:rsidRPr="00005349">
        <w:rPr>
          <w:rFonts w:ascii="Times New Roman" w:hAnsi="Times New Roman"/>
          <w:i w:val="0"/>
          <w:iCs w:val="0"/>
          <w:color w:val="191919"/>
          <w:sz w:val="24"/>
          <w:szCs w:val="28"/>
          <w:lang w:val="ru-RU" w:eastAsia="ru-RU" w:bidi="ar-SA"/>
        </w:rPr>
        <w:t>бюджетная организация.</w:t>
      </w:r>
    </w:p>
    <w:p w:rsidR="00766831" w:rsidRPr="00005349" w:rsidRDefault="00766831" w:rsidP="00F62D66">
      <w:pPr>
        <w:autoSpaceDE w:val="0"/>
        <w:autoSpaceDN w:val="0"/>
        <w:adjustRightInd w:val="0"/>
        <w:spacing w:after="0" w:line="240" w:lineRule="auto"/>
        <w:jc w:val="both"/>
        <w:rPr>
          <w:rFonts w:ascii="Times New Roman" w:hAnsi="Times New Roman"/>
          <w:bCs/>
          <w:i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 xml:space="preserve">Адрес учреждения: </w:t>
      </w:r>
      <w:r w:rsidRPr="00005349">
        <w:rPr>
          <w:rFonts w:ascii="Times New Roman" w:hAnsi="Times New Roman"/>
          <w:bCs/>
          <w:i w:val="0"/>
          <w:color w:val="191919"/>
          <w:sz w:val="24"/>
          <w:szCs w:val="28"/>
          <w:lang w:val="ru-RU" w:eastAsia="ru-RU" w:bidi="ar-SA"/>
        </w:rPr>
        <w:t xml:space="preserve">363029, </w:t>
      </w:r>
      <w:proofErr w:type="spellStart"/>
      <w:r w:rsidRPr="00005349">
        <w:rPr>
          <w:rFonts w:ascii="Times New Roman" w:hAnsi="Times New Roman"/>
          <w:bCs/>
          <w:i w:val="0"/>
          <w:color w:val="191919"/>
          <w:sz w:val="24"/>
          <w:szCs w:val="28"/>
          <w:lang w:val="ru-RU" w:eastAsia="ru-RU" w:bidi="ar-SA"/>
        </w:rPr>
        <w:t>РСО-Алания</w:t>
      </w:r>
      <w:proofErr w:type="spellEnd"/>
      <w:r w:rsidRPr="00005349">
        <w:rPr>
          <w:rFonts w:ascii="Times New Roman" w:hAnsi="Times New Roman"/>
          <w:bCs/>
          <w:i w:val="0"/>
          <w:color w:val="191919"/>
          <w:sz w:val="24"/>
          <w:szCs w:val="28"/>
          <w:lang w:val="ru-RU" w:eastAsia="ru-RU" w:bidi="ar-SA"/>
        </w:rPr>
        <w:t>, Правобережный район, г</w:t>
      </w:r>
      <w:proofErr w:type="gramStart"/>
      <w:r w:rsidRPr="00005349">
        <w:rPr>
          <w:rFonts w:ascii="Times New Roman" w:hAnsi="Times New Roman"/>
          <w:bCs/>
          <w:i w:val="0"/>
          <w:color w:val="191919"/>
          <w:sz w:val="24"/>
          <w:szCs w:val="28"/>
          <w:lang w:val="ru-RU" w:eastAsia="ru-RU" w:bidi="ar-SA"/>
        </w:rPr>
        <w:t>.Б</w:t>
      </w:r>
      <w:proofErr w:type="gramEnd"/>
      <w:r w:rsidRPr="00005349">
        <w:rPr>
          <w:rFonts w:ascii="Times New Roman" w:hAnsi="Times New Roman"/>
          <w:bCs/>
          <w:i w:val="0"/>
          <w:color w:val="191919"/>
          <w:sz w:val="24"/>
          <w:szCs w:val="28"/>
          <w:lang w:val="ru-RU" w:eastAsia="ru-RU" w:bidi="ar-SA"/>
        </w:rPr>
        <w:t xml:space="preserve">еслан </w:t>
      </w:r>
      <w:proofErr w:type="spellStart"/>
      <w:r w:rsidRPr="00005349">
        <w:rPr>
          <w:rFonts w:ascii="Times New Roman" w:hAnsi="Times New Roman"/>
          <w:bCs/>
          <w:i w:val="0"/>
          <w:color w:val="191919"/>
          <w:sz w:val="24"/>
          <w:szCs w:val="28"/>
          <w:lang w:val="ru-RU" w:eastAsia="ru-RU" w:bidi="ar-SA"/>
        </w:rPr>
        <w:t>ул.Сигова</w:t>
      </w:r>
      <w:proofErr w:type="spellEnd"/>
      <w:r w:rsidR="00E16C62">
        <w:rPr>
          <w:rFonts w:ascii="Times New Roman" w:hAnsi="Times New Roman"/>
          <w:bCs/>
          <w:i w:val="0"/>
          <w:color w:val="191919"/>
          <w:sz w:val="24"/>
          <w:szCs w:val="28"/>
          <w:lang w:val="ru-RU" w:eastAsia="ru-RU" w:bidi="ar-SA"/>
        </w:rPr>
        <w:t>,</w:t>
      </w:r>
      <w:r w:rsidRPr="00005349">
        <w:rPr>
          <w:rFonts w:ascii="Times New Roman" w:hAnsi="Times New Roman"/>
          <w:bCs/>
          <w:i w:val="0"/>
          <w:color w:val="191919"/>
          <w:sz w:val="24"/>
          <w:szCs w:val="28"/>
          <w:lang w:val="ru-RU" w:eastAsia="ru-RU" w:bidi="ar-SA"/>
        </w:rPr>
        <w:t xml:space="preserve"> 52а</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Филиалов образовательная организация не имеет.</w:t>
      </w:r>
    </w:p>
    <w:p w:rsidR="00766831" w:rsidRPr="00005349" w:rsidRDefault="00766831" w:rsidP="00F62D66">
      <w:pPr>
        <w:spacing w:after="0" w:line="240" w:lineRule="auto"/>
        <w:jc w:val="both"/>
        <w:rPr>
          <w:rFonts w:ascii="Times New Roman" w:hAnsi="Times New Roman"/>
          <w:bCs/>
          <w:i w:val="0"/>
          <w:color w:val="191919"/>
          <w:sz w:val="24"/>
          <w:szCs w:val="28"/>
          <w:lang w:val="ru-RU" w:eastAsia="ru-RU" w:bidi="ar-SA"/>
        </w:rPr>
      </w:pPr>
      <w:r w:rsidRPr="00005349">
        <w:rPr>
          <w:rFonts w:ascii="Times New Roman" w:hAnsi="Times New Roman"/>
          <w:b/>
          <w:bCs/>
          <w:i w:val="0"/>
          <w:color w:val="191919"/>
          <w:sz w:val="24"/>
          <w:szCs w:val="28"/>
          <w:lang w:val="ru-RU" w:eastAsia="ru-RU" w:bidi="ar-SA"/>
        </w:rPr>
        <w:t>Телефон:</w:t>
      </w:r>
      <w:r w:rsidRPr="00005349">
        <w:rPr>
          <w:rFonts w:ascii="Times New Roman" w:hAnsi="Times New Roman"/>
          <w:bCs/>
          <w:i w:val="0"/>
          <w:color w:val="191919"/>
          <w:sz w:val="24"/>
          <w:szCs w:val="28"/>
          <w:lang w:val="ru-RU" w:eastAsia="ru-RU" w:bidi="ar-SA"/>
        </w:rPr>
        <w:t xml:space="preserve"> (86737) 3-34-54;  </w:t>
      </w:r>
    </w:p>
    <w:p w:rsidR="00766831" w:rsidRPr="00625F7D" w:rsidRDefault="00766831" w:rsidP="00F62D66">
      <w:pPr>
        <w:spacing w:after="0" w:line="240" w:lineRule="auto"/>
        <w:jc w:val="both"/>
        <w:rPr>
          <w:rFonts w:ascii="Times New Roman" w:hAnsi="Times New Roman"/>
          <w:bCs/>
          <w:i w:val="0"/>
          <w:color w:val="191919"/>
          <w:sz w:val="24"/>
          <w:szCs w:val="28"/>
          <w:lang w:val="ru-RU" w:eastAsia="ru-RU" w:bidi="ar-SA"/>
        </w:rPr>
      </w:pPr>
      <w:proofErr w:type="gramStart"/>
      <w:r w:rsidRPr="00005349">
        <w:rPr>
          <w:rFonts w:ascii="Times New Roman" w:hAnsi="Times New Roman"/>
          <w:b/>
          <w:bCs/>
          <w:i w:val="0"/>
          <w:color w:val="191919"/>
          <w:sz w:val="24"/>
          <w:szCs w:val="28"/>
          <w:lang w:val="ru-RU" w:eastAsia="ru-RU" w:bidi="ar-SA"/>
        </w:rPr>
        <w:t>Е</w:t>
      </w:r>
      <w:proofErr w:type="gramEnd"/>
      <w:r w:rsidRPr="00625F7D">
        <w:rPr>
          <w:rFonts w:ascii="Times New Roman" w:hAnsi="Times New Roman"/>
          <w:b/>
          <w:bCs/>
          <w:i w:val="0"/>
          <w:color w:val="191919"/>
          <w:sz w:val="24"/>
          <w:szCs w:val="28"/>
          <w:lang w:val="ru-RU" w:eastAsia="ru-RU" w:bidi="ar-SA"/>
        </w:rPr>
        <w:t>-</w:t>
      </w:r>
      <w:r w:rsidRPr="00005349">
        <w:rPr>
          <w:rFonts w:ascii="Times New Roman" w:hAnsi="Times New Roman"/>
          <w:b/>
          <w:bCs/>
          <w:i w:val="0"/>
          <w:color w:val="191919"/>
          <w:sz w:val="24"/>
          <w:szCs w:val="28"/>
          <w:lang w:eastAsia="ru-RU" w:bidi="ar-SA"/>
        </w:rPr>
        <w:t>mail</w:t>
      </w:r>
      <w:r w:rsidRPr="00625F7D">
        <w:rPr>
          <w:rFonts w:ascii="Times New Roman" w:hAnsi="Times New Roman"/>
          <w:b/>
          <w:bCs/>
          <w:i w:val="0"/>
          <w:color w:val="191919"/>
          <w:sz w:val="24"/>
          <w:szCs w:val="28"/>
          <w:lang w:val="ru-RU" w:eastAsia="ru-RU" w:bidi="ar-SA"/>
        </w:rPr>
        <w:t>:</w:t>
      </w:r>
      <w:r w:rsidRPr="00625F7D">
        <w:rPr>
          <w:rFonts w:ascii="Times New Roman" w:hAnsi="Times New Roman"/>
          <w:bCs/>
          <w:i w:val="0"/>
          <w:color w:val="191919"/>
          <w:sz w:val="24"/>
          <w:szCs w:val="28"/>
          <w:u w:val="single"/>
          <w:lang w:val="ru-RU" w:eastAsia="ru-RU" w:bidi="ar-SA"/>
        </w:rPr>
        <w:t xml:space="preserve"> </w:t>
      </w:r>
      <w:hyperlink r:id="rId5" w:history="1">
        <w:r w:rsidRPr="00005349">
          <w:rPr>
            <w:rStyle w:val="af5"/>
            <w:rFonts w:ascii="Times New Roman" w:hAnsi="Times New Roman"/>
            <w:bCs/>
            <w:i w:val="0"/>
            <w:sz w:val="24"/>
            <w:szCs w:val="28"/>
            <w:lang w:eastAsia="ru-RU" w:bidi="ar-SA"/>
          </w:rPr>
          <w:t>mkdou</w:t>
        </w:r>
        <w:r w:rsidRPr="00625F7D">
          <w:rPr>
            <w:rStyle w:val="af5"/>
            <w:rFonts w:ascii="Times New Roman" w:hAnsi="Times New Roman"/>
            <w:bCs/>
            <w:i w:val="0"/>
            <w:sz w:val="24"/>
            <w:szCs w:val="28"/>
            <w:lang w:val="ru-RU" w:eastAsia="ru-RU" w:bidi="ar-SA"/>
          </w:rPr>
          <w:t>.6@</w:t>
        </w:r>
        <w:r w:rsidRPr="00005349">
          <w:rPr>
            <w:rStyle w:val="af5"/>
            <w:rFonts w:ascii="Times New Roman" w:hAnsi="Times New Roman"/>
            <w:bCs/>
            <w:i w:val="0"/>
            <w:sz w:val="24"/>
            <w:szCs w:val="28"/>
            <w:lang w:eastAsia="ru-RU" w:bidi="ar-SA"/>
          </w:rPr>
          <w:t>yandex</w:t>
        </w:r>
        <w:r w:rsidRPr="00625F7D">
          <w:rPr>
            <w:rStyle w:val="af5"/>
            <w:rFonts w:ascii="Times New Roman" w:hAnsi="Times New Roman"/>
            <w:bCs/>
            <w:i w:val="0"/>
            <w:sz w:val="24"/>
            <w:szCs w:val="28"/>
            <w:lang w:val="ru-RU" w:eastAsia="ru-RU" w:bidi="ar-SA"/>
          </w:rPr>
          <w:t>.</w:t>
        </w:r>
        <w:proofErr w:type="spellStart"/>
        <w:r w:rsidRPr="00005349">
          <w:rPr>
            <w:rStyle w:val="af5"/>
            <w:rFonts w:ascii="Times New Roman" w:hAnsi="Times New Roman"/>
            <w:bCs/>
            <w:i w:val="0"/>
            <w:sz w:val="24"/>
            <w:szCs w:val="28"/>
            <w:lang w:eastAsia="ru-RU" w:bidi="ar-SA"/>
          </w:rPr>
          <w:t>ru</w:t>
        </w:r>
        <w:proofErr w:type="spellEnd"/>
      </w:hyperlink>
      <w:r w:rsidRPr="00625F7D">
        <w:rPr>
          <w:rFonts w:ascii="Times New Roman" w:hAnsi="Times New Roman"/>
          <w:bCs/>
          <w:i w:val="0"/>
          <w:color w:val="191919"/>
          <w:sz w:val="24"/>
          <w:szCs w:val="28"/>
          <w:u w:val="single"/>
          <w:lang w:val="ru-RU" w:eastAsia="ru-RU" w:bidi="ar-SA"/>
        </w:rPr>
        <w:t xml:space="preserve"> </w:t>
      </w:r>
      <w:r w:rsidRPr="00625F7D">
        <w:rPr>
          <w:rFonts w:ascii="Times New Roman" w:hAnsi="Times New Roman"/>
          <w:bCs/>
          <w:i w:val="0"/>
          <w:color w:val="191919"/>
          <w:sz w:val="24"/>
          <w:szCs w:val="28"/>
          <w:lang w:val="ru-RU" w:eastAsia="ru-RU" w:bidi="ar-SA"/>
        </w:rPr>
        <w:t xml:space="preserve"> </w:t>
      </w:r>
    </w:p>
    <w:p w:rsidR="00766831" w:rsidRPr="00005349" w:rsidRDefault="00766831" w:rsidP="00F62D66">
      <w:pPr>
        <w:spacing w:after="0" w:line="240" w:lineRule="auto"/>
        <w:ind w:left="-900"/>
        <w:jc w:val="both"/>
        <w:rPr>
          <w:rFonts w:ascii="Times New Roman" w:hAnsi="Times New Roman"/>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 xml:space="preserve">              Адрес сайта в Интернет: </w:t>
      </w:r>
      <w:hyperlink r:id="rId6" w:history="1">
        <w:r w:rsidRPr="00005349">
          <w:rPr>
            <w:rStyle w:val="af5"/>
            <w:rFonts w:ascii="Times New Roman" w:hAnsi="Times New Roman"/>
            <w:i w:val="0"/>
            <w:iCs w:val="0"/>
            <w:sz w:val="24"/>
            <w:szCs w:val="28"/>
            <w:lang w:eastAsia="ru-RU" w:bidi="ar-SA"/>
          </w:rPr>
          <w:t>http</w:t>
        </w:r>
        <w:r w:rsidRPr="00005349">
          <w:rPr>
            <w:rStyle w:val="af5"/>
            <w:rFonts w:ascii="Times New Roman" w:hAnsi="Times New Roman"/>
            <w:i w:val="0"/>
            <w:iCs w:val="0"/>
            <w:sz w:val="24"/>
            <w:szCs w:val="28"/>
            <w:lang w:val="ru-RU" w:eastAsia="ru-RU" w:bidi="ar-SA"/>
          </w:rPr>
          <w:t>://</w:t>
        </w:r>
        <w:r w:rsidRPr="00005349">
          <w:rPr>
            <w:rStyle w:val="af5"/>
            <w:rFonts w:ascii="Times New Roman" w:hAnsi="Times New Roman"/>
            <w:i w:val="0"/>
            <w:iCs w:val="0"/>
            <w:sz w:val="24"/>
            <w:szCs w:val="28"/>
            <w:lang w:eastAsia="ru-RU" w:bidi="ar-SA"/>
          </w:rPr>
          <w:t>www</w:t>
        </w:r>
        <w:r w:rsidRPr="00005349">
          <w:rPr>
            <w:rStyle w:val="af5"/>
            <w:rFonts w:ascii="Times New Roman" w:hAnsi="Times New Roman"/>
            <w:i w:val="0"/>
            <w:iCs w:val="0"/>
            <w:sz w:val="24"/>
            <w:szCs w:val="28"/>
            <w:lang w:val="ru-RU" w:eastAsia="ru-RU" w:bidi="ar-SA"/>
          </w:rPr>
          <w:t>.</w:t>
        </w:r>
        <w:proofErr w:type="spellStart"/>
        <w:r w:rsidRPr="00005349">
          <w:rPr>
            <w:rStyle w:val="af5"/>
            <w:rFonts w:ascii="Times New Roman" w:hAnsi="Times New Roman"/>
            <w:i w:val="0"/>
            <w:iCs w:val="0"/>
            <w:sz w:val="24"/>
            <w:szCs w:val="28"/>
            <w:lang w:eastAsia="ru-RU" w:bidi="ar-SA"/>
          </w:rPr>
          <w:t>beslan</w:t>
        </w:r>
        <w:proofErr w:type="spellEnd"/>
        <w:r w:rsidRPr="00005349">
          <w:rPr>
            <w:rStyle w:val="af5"/>
            <w:rFonts w:ascii="Times New Roman" w:hAnsi="Times New Roman"/>
            <w:i w:val="0"/>
            <w:iCs w:val="0"/>
            <w:sz w:val="24"/>
            <w:szCs w:val="28"/>
            <w:lang w:val="ru-RU" w:eastAsia="ru-RU" w:bidi="ar-SA"/>
          </w:rPr>
          <w:t>6.</w:t>
        </w:r>
        <w:proofErr w:type="spellStart"/>
        <w:r w:rsidRPr="00005349">
          <w:rPr>
            <w:rStyle w:val="af5"/>
            <w:rFonts w:ascii="Times New Roman" w:hAnsi="Times New Roman"/>
            <w:i w:val="0"/>
            <w:iCs w:val="0"/>
            <w:sz w:val="24"/>
            <w:szCs w:val="28"/>
            <w:lang w:eastAsia="ru-RU" w:bidi="ar-SA"/>
          </w:rPr>
          <w:t>irdou</w:t>
        </w:r>
        <w:proofErr w:type="spellEnd"/>
        <w:r w:rsidRPr="00005349">
          <w:rPr>
            <w:rStyle w:val="af5"/>
            <w:rFonts w:ascii="Times New Roman" w:hAnsi="Times New Roman"/>
            <w:i w:val="0"/>
            <w:iCs w:val="0"/>
            <w:sz w:val="24"/>
            <w:szCs w:val="28"/>
            <w:lang w:val="ru-RU" w:eastAsia="ru-RU" w:bidi="ar-SA"/>
          </w:rPr>
          <w:t>.</w:t>
        </w:r>
        <w:proofErr w:type="spellStart"/>
        <w:r w:rsidRPr="00005349">
          <w:rPr>
            <w:rStyle w:val="af5"/>
            <w:rFonts w:ascii="Times New Roman" w:hAnsi="Times New Roman"/>
            <w:i w:val="0"/>
            <w:iCs w:val="0"/>
            <w:sz w:val="24"/>
            <w:szCs w:val="28"/>
            <w:lang w:eastAsia="ru-RU" w:bidi="ar-SA"/>
          </w:rPr>
          <w:t>ru</w:t>
        </w:r>
        <w:proofErr w:type="spellEnd"/>
      </w:hyperlink>
      <w:r w:rsidRPr="00005349">
        <w:rPr>
          <w:rFonts w:ascii="Times New Roman" w:hAnsi="Times New Roman"/>
          <w:i w:val="0"/>
          <w:iCs w:val="0"/>
          <w:color w:val="191919"/>
          <w:sz w:val="24"/>
          <w:szCs w:val="28"/>
          <w:u w:val="single"/>
          <w:lang w:val="ru-RU" w:eastAsia="ru-RU" w:bidi="ar-SA"/>
        </w:rPr>
        <w:t xml:space="preserve"> </w:t>
      </w:r>
    </w:p>
    <w:p w:rsidR="00766831" w:rsidRPr="00005349" w:rsidRDefault="00766831" w:rsidP="00F62D66">
      <w:pPr>
        <w:spacing w:after="0" w:line="240" w:lineRule="auto"/>
        <w:ind w:left="-900"/>
        <w:jc w:val="both"/>
        <w:rPr>
          <w:rFonts w:ascii="Times New Roman" w:hAnsi="Times New Roman"/>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 xml:space="preserve">              Руководитель учреждения:</w:t>
      </w:r>
      <w:r w:rsidRPr="00005349">
        <w:rPr>
          <w:rFonts w:ascii="Times New Roman" w:hAnsi="Times New Roman"/>
          <w:i w:val="0"/>
          <w:iCs w:val="0"/>
          <w:color w:val="191919"/>
          <w:sz w:val="24"/>
          <w:szCs w:val="28"/>
          <w:lang w:val="ru-RU" w:eastAsia="ru-RU" w:bidi="ar-SA"/>
        </w:rPr>
        <w:t xml:space="preserve"> Залина Николаевна Хайманова, заведующий</w:t>
      </w:r>
    </w:p>
    <w:p w:rsidR="00766831" w:rsidRPr="00005349" w:rsidRDefault="00766831" w:rsidP="00F62D66">
      <w:pPr>
        <w:autoSpaceDE w:val="0"/>
        <w:autoSpaceDN w:val="0"/>
        <w:adjustRightInd w:val="0"/>
        <w:spacing w:after="0" w:line="240" w:lineRule="auto"/>
        <w:jc w:val="both"/>
        <w:rPr>
          <w:rFonts w:ascii="Times New Roman" w:hAnsi="Times New Roman"/>
          <w:i w:val="0"/>
          <w:iCs w:val="0"/>
          <w:sz w:val="24"/>
          <w:szCs w:val="28"/>
          <w:lang w:val="ru-RU" w:eastAsia="ru-RU" w:bidi="ar-SA"/>
        </w:rPr>
      </w:pPr>
      <w:r w:rsidRPr="00005349">
        <w:rPr>
          <w:rFonts w:ascii="Times New Roman" w:hAnsi="Times New Roman"/>
          <w:b/>
          <w:bCs/>
          <w:i w:val="0"/>
          <w:iCs w:val="0"/>
          <w:color w:val="191919"/>
          <w:sz w:val="24"/>
          <w:szCs w:val="28"/>
          <w:lang w:val="ru-RU" w:eastAsia="ru-RU" w:bidi="ar-SA"/>
        </w:rPr>
        <w:t xml:space="preserve">Учредитель: </w:t>
      </w:r>
      <w:r w:rsidRPr="00005349">
        <w:rPr>
          <w:rFonts w:ascii="Times New Roman" w:hAnsi="Times New Roman"/>
          <w:i w:val="0"/>
          <w:sz w:val="24"/>
          <w:szCs w:val="28"/>
          <w:shd w:val="clear" w:color="auto" w:fill="FFFFFF"/>
          <w:lang w:val="ru-RU"/>
        </w:rPr>
        <w:t>Администрация местного самоуправления Правобережного района Республики Северная Осетия - Алания.</w:t>
      </w:r>
      <w:r w:rsidRPr="00005349">
        <w:rPr>
          <w:rFonts w:ascii="Times New Roman" w:hAnsi="Times New Roman"/>
          <w:i w:val="0"/>
          <w:iCs w:val="0"/>
          <w:sz w:val="24"/>
          <w:szCs w:val="28"/>
          <w:lang w:val="ru-RU" w:eastAsia="ru-RU" w:bidi="ar-SA"/>
        </w:rPr>
        <w:t xml:space="preserve"> </w:t>
      </w:r>
    </w:p>
    <w:p w:rsidR="00766831" w:rsidRPr="00005349" w:rsidRDefault="00766831" w:rsidP="00F62D66">
      <w:pPr>
        <w:autoSpaceDE w:val="0"/>
        <w:autoSpaceDN w:val="0"/>
        <w:adjustRightInd w:val="0"/>
        <w:spacing w:after="0" w:line="240" w:lineRule="auto"/>
        <w:jc w:val="both"/>
        <w:rPr>
          <w:rFonts w:ascii="Times New Roman" w:hAnsi="Times New Roman"/>
          <w:i w:val="0"/>
          <w:iCs w:val="0"/>
          <w:sz w:val="24"/>
          <w:szCs w:val="28"/>
          <w:lang w:val="ru-RU" w:eastAsia="ru-RU" w:bidi="ar-SA"/>
        </w:rPr>
      </w:pPr>
      <w:r w:rsidRPr="00005349">
        <w:rPr>
          <w:rFonts w:ascii="Times New Roman" w:hAnsi="Times New Roman"/>
          <w:b/>
          <w:bCs/>
          <w:i w:val="0"/>
          <w:iCs w:val="0"/>
          <w:color w:val="191919"/>
          <w:sz w:val="24"/>
          <w:szCs w:val="28"/>
          <w:lang w:val="ru-RU" w:eastAsia="ru-RU" w:bidi="ar-SA"/>
        </w:rPr>
        <w:t>Место нахождения</w:t>
      </w:r>
      <w:r w:rsidRPr="00005349">
        <w:rPr>
          <w:rFonts w:ascii="Times New Roman" w:hAnsi="Times New Roman"/>
          <w:i w:val="0"/>
          <w:iCs w:val="0"/>
          <w:color w:val="191919"/>
          <w:sz w:val="24"/>
          <w:szCs w:val="28"/>
          <w:lang w:val="ru-RU" w:eastAsia="ru-RU" w:bidi="ar-SA"/>
        </w:rPr>
        <w:t xml:space="preserve">, </w:t>
      </w:r>
      <w:r w:rsidRPr="00005349">
        <w:rPr>
          <w:rFonts w:ascii="Times New Roman" w:hAnsi="Times New Roman"/>
          <w:b/>
          <w:i w:val="0"/>
          <w:iCs w:val="0"/>
          <w:color w:val="191919"/>
          <w:sz w:val="24"/>
          <w:szCs w:val="28"/>
          <w:lang w:val="ru-RU" w:eastAsia="ru-RU" w:bidi="ar-SA"/>
        </w:rPr>
        <w:t>почтовый адрес Учредителя</w:t>
      </w:r>
      <w:r w:rsidRPr="00005349">
        <w:rPr>
          <w:rFonts w:ascii="Times New Roman" w:hAnsi="Times New Roman"/>
          <w:i w:val="0"/>
          <w:iCs w:val="0"/>
          <w:color w:val="191919"/>
          <w:sz w:val="24"/>
          <w:szCs w:val="28"/>
          <w:lang w:val="ru-RU" w:eastAsia="ru-RU" w:bidi="ar-SA"/>
        </w:rPr>
        <w:t xml:space="preserve">:  </w:t>
      </w:r>
      <w:r w:rsidRPr="00005349">
        <w:rPr>
          <w:rFonts w:ascii="Times New Roman" w:hAnsi="Times New Roman"/>
          <w:color w:val="555555"/>
          <w:sz w:val="24"/>
          <w:szCs w:val="28"/>
          <w:shd w:val="clear" w:color="auto" w:fill="FFFFFF"/>
          <w:lang w:val="ru-RU"/>
        </w:rPr>
        <w:t xml:space="preserve"> </w:t>
      </w:r>
      <w:r w:rsidRPr="00005349">
        <w:rPr>
          <w:rFonts w:ascii="Times New Roman" w:hAnsi="Times New Roman"/>
          <w:i w:val="0"/>
          <w:sz w:val="24"/>
          <w:szCs w:val="28"/>
          <w:shd w:val="clear" w:color="auto" w:fill="FFFFFF"/>
          <w:lang w:val="ru-RU"/>
        </w:rPr>
        <w:t>363029, г</w:t>
      </w:r>
      <w:proofErr w:type="gramStart"/>
      <w:r w:rsidRPr="00005349">
        <w:rPr>
          <w:rFonts w:ascii="Times New Roman" w:hAnsi="Times New Roman"/>
          <w:i w:val="0"/>
          <w:sz w:val="24"/>
          <w:szCs w:val="28"/>
          <w:shd w:val="clear" w:color="auto" w:fill="FFFFFF"/>
          <w:lang w:val="ru-RU"/>
        </w:rPr>
        <w:t>.Б</w:t>
      </w:r>
      <w:proofErr w:type="gramEnd"/>
      <w:r w:rsidRPr="00005349">
        <w:rPr>
          <w:rFonts w:ascii="Times New Roman" w:hAnsi="Times New Roman"/>
          <w:i w:val="0"/>
          <w:sz w:val="24"/>
          <w:szCs w:val="28"/>
          <w:shd w:val="clear" w:color="auto" w:fill="FFFFFF"/>
          <w:lang w:val="ru-RU"/>
        </w:rPr>
        <w:t>еслан, ул. Плиева, 18</w:t>
      </w:r>
      <w:r w:rsidRPr="00005349">
        <w:rPr>
          <w:rFonts w:ascii="Times New Roman" w:hAnsi="Times New Roman"/>
          <w:i w:val="0"/>
          <w:iCs w:val="0"/>
          <w:sz w:val="24"/>
          <w:szCs w:val="28"/>
          <w:lang w:val="ru-RU" w:eastAsia="ru-RU" w:bidi="ar-SA"/>
        </w:rPr>
        <w:t xml:space="preserve">  </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 xml:space="preserve">Год основания ДОУ: </w:t>
      </w:r>
      <w:r w:rsidRPr="00005349">
        <w:rPr>
          <w:rFonts w:ascii="Times New Roman" w:hAnsi="Times New Roman"/>
          <w:i w:val="0"/>
          <w:iCs w:val="0"/>
          <w:color w:val="191919"/>
          <w:sz w:val="24"/>
          <w:szCs w:val="28"/>
          <w:lang w:val="ru-RU" w:eastAsia="ru-RU" w:bidi="ar-SA"/>
        </w:rPr>
        <w:t>1983 г.</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 xml:space="preserve">Режим и график работы: </w:t>
      </w:r>
      <w:r w:rsidRPr="00005349">
        <w:rPr>
          <w:rFonts w:ascii="Times New Roman" w:hAnsi="Times New Roman"/>
          <w:bCs/>
          <w:i w:val="0"/>
          <w:iCs w:val="0"/>
          <w:color w:val="191919"/>
          <w:sz w:val="24"/>
          <w:szCs w:val="28"/>
          <w:lang w:val="ru-RU" w:eastAsia="ru-RU" w:bidi="ar-SA"/>
        </w:rPr>
        <w:t xml:space="preserve">понедельник – пятница </w:t>
      </w:r>
      <w:r w:rsidRPr="00005349">
        <w:rPr>
          <w:rFonts w:ascii="Times New Roman" w:hAnsi="Times New Roman"/>
          <w:i w:val="0"/>
          <w:iCs w:val="0"/>
          <w:color w:val="191919"/>
          <w:sz w:val="24"/>
          <w:szCs w:val="28"/>
          <w:lang w:val="ru-RU" w:eastAsia="ru-RU" w:bidi="ar-SA"/>
        </w:rPr>
        <w:t xml:space="preserve"> с 7.00 до 19.00</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 xml:space="preserve">Выходные дни: </w:t>
      </w:r>
      <w:r w:rsidRPr="00005349">
        <w:rPr>
          <w:rFonts w:ascii="Times New Roman" w:hAnsi="Times New Roman"/>
          <w:i w:val="0"/>
          <w:iCs w:val="0"/>
          <w:color w:val="191919"/>
          <w:sz w:val="24"/>
          <w:szCs w:val="28"/>
          <w:lang w:val="ru-RU" w:eastAsia="ru-RU" w:bidi="ar-SA"/>
        </w:rPr>
        <w:t>суббота, воскресенье, праздничные дни.</w:t>
      </w:r>
    </w:p>
    <w:p w:rsidR="00766831" w:rsidRPr="00005349" w:rsidRDefault="00766831" w:rsidP="00F62D66">
      <w:pPr>
        <w:spacing w:after="0" w:line="240" w:lineRule="auto"/>
        <w:jc w:val="both"/>
        <w:rPr>
          <w:rFonts w:ascii="Times New Roman" w:hAnsi="Times New Roman"/>
          <w:i w:val="0"/>
          <w:iCs w:val="0"/>
          <w:color w:val="191919"/>
          <w:sz w:val="24"/>
          <w:szCs w:val="28"/>
          <w:shd w:val="clear" w:color="auto" w:fill="FFFFFF"/>
          <w:lang w:val="ru-RU" w:eastAsia="ru-RU"/>
        </w:rPr>
      </w:pPr>
      <w:r w:rsidRPr="00005349">
        <w:rPr>
          <w:rFonts w:ascii="Times New Roman" w:hAnsi="Times New Roman"/>
          <w:i w:val="0"/>
          <w:iCs w:val="0"/>
          <w:color w:val="191919"/>
          <w:sz w:val="24"/>
          <w:szCs w:val="28"/>
          <w:shd w:val="clear" w:color="auto" w:fill="FFFFFF"/>
          <w:lang w:val="ru-RU" w:eastAsia="ru-RU"/>
        </w:rPr>
        <w:t xml:space="preserve">МБДОУ имеет ограждённую территорию по всему периметру, имеется один вход для посетителей и ворота для въезда автотранспорта. Калитка оснащена </w:t>
      </w:r>
      <w:proofErr w:type="spellStart"/>
      <w:r w:rsidRPr="00005349">
        <w:rPr>
          <w:rFonts w:ascii="Times New Roman" w:hAnsi="Times New Roman"/>
          <w:i w:val="0"/>
          <w:iCs w:val="0"/>
          <w:color w:val="191919"/>
          <w:sz w:val="24"/>
          <w:szCs w:val="28"/>
          <w:shd w:val="clear" w:color="auto" w:fill="FFFFFF"/>
          <w:lang w:val="ru-RU" w:eastAsia="ru-RU"/>
        </w:rPr>
        <w:t>домофоном</w:t>
      </w:r>
      <w:proofErr w:type="spellEnd"/>
      <w:r w:rsidRPr="00005349">
        <w:rPr>
          <w:rFonts w:ascii="Times New Roman" w:hAnsi="Times New Roman"/>
          <w:i w:val="0"/>
          <w:iCs w:val="0"/>
          <w:color w:val="191919"/>
          <w:sz w:val="24"/>
          <w:szCs w:val="28"/>
          <w:shd w:val="clear" w:color="auto" w:fill="FFFFFF"/>
          <w:lang w:val="ru-RU" w:eastAsia="ru-RU"/>
        </w:rPr>
        <w:t xml:space="preserve"> и электронным доступом на территорию. На территории находится: основное двухэтажное здание дошкольного учреждения, прогулочные игровые площадки (по количеству групп в ДОУ) имеются и оснащены малыми игровыми формами, цветниками, оборудованием для познавательной и двигательной активности. Все площадки отделены друг от друга ограждениями в виде зеленых насаждений.</w:t>
      </w:r>
    </w:p>
    <w:p w:rsidR="00766831" w:rsidRPr="00005349" w:rsidRDefault="00766831" w:rsidP="00F62D66">
      <w:pPr>
        <w:spacing w:after="0" w:line="240" w:lineRule="auto"/>
        <w:jc w:val="both"/>
        <w:rPr>
          <w:rFonts w:ascii="Times New Roman" w:hAnsi="Times New Roman"/>
          <w:i w:val="0"/>
          <w:iCs w:val="0"/>
          <w:color w:val="191919"/>
          <w:sz w:val="24"/>
          <w:szCs w:val="28"/>
          <w:shd w:val="clear" w:color="auto" w:fill="FFFFFF"/>
          <w:lang w:val="ru-RU" w:eastAsia="ru-RU"/>
        </w:rPr>
      </w:pPr>
      <w:r w:rsidRPr="00005349">
        <w:rPr>
          <w:rFonts w:ascii="Times New Roman" w:hAnsi="Times New Roman"/>
          <w:i w:val="0"/>
          <w:iCs w:val="0"/>
          <w:color w:val="191919"/>
          <w:sz w:val="24"/>
          <w:szCs w:val="28"/>
          <w:shd w:val="clear" w:color="auto" w:fill="FFFFFF"/>
          <w:lang w:val="ru-RU" w:eastAsia="ru-RU"/>
        </w:rPr>
        <w:t xml:space="preserve">Здание ДОУ содержит групповые помещения,  которые включают: раздевалку, игровую комнату, спальню, санузел. В игровой комнате имеется зона буфетной для организации приема пищи воспитанниками. Для проведения образовательной деятельности по музыкальному и физическому развитию имеется музыкально - спортивный зал. </w:t>
      </w:r>
      <w:proofErr w:type="gramStart"/>
      <w:r w:rsidRPr="00005349">
        <w:rPr>
          <w:rFonts w:ascii="Times New Roman" w:hAnsi="Times New Roman"/>
          <w:i w:val="0"/>
          <w:iCs w:val="0"/>
          <w:color w:val="191919"/>
          <w:sz w:val="24"/>
          <w:szCs w:val="28"/>
          <w:shd w:val="clear" w:color="auto" w:fill="FFFFFF"/>
          <w:lang w:val="ru-RU" w:eastAsia="ru-RU"/>
        </w:rPr>
        <w:t xml:space="preserve">На первом этаже здания размещены группа раннего развития, первая младшая группа, кабинет по обучению осетинскому языку,  пищеблок, медицинский блок (процедурная, медицинский кабинет), прачечная, бухгалтерия, </w:t>
      </w:r>
      <w:proofErr w:type="spellStart"/>
      <w:r w:rsidRPr="00005349">
        <w:rPr>
          <w:rFonts w:ascii="Times New Roman" w:hAnsi="Times New Roman"/>
          <w:i w:val="0"/>
          <w:iCs w:val="0"/>
          <w:color w:val="191919"/>
          <w:sz w:val="24"/>
          <w:szCs w:val="28"/>
          <w:shd w:val="clear" w:color="auto" w:fill="FFFFFF"/>
          <w:lang w:val="ru-RU" w:eastAsia="ru-RU"/>
        </w:rPr>
        <w:t>музыкальный\спортивный</w:t>
      </w:r>
      <w:proofErr w:type="spellEnd"/>
      <w:r w:rsidRPr="00005349">
        <w:rPr>
          <w:rFonts w:ascii="Times New Roman" w:hAnsi="Times New Roman"/>
          <w:i w:val="0"/>
          <w:iCs w:val="0"/>
          <w:color w:val="191919"/>
          <w:sz w:val="24"/>
          <w:szCs w:val="28"/>
          <w:shd w:val="clear" w:color="auto" w:fill="FFFFFF"/>
          <w:lang w:val="ru-RU" w:eastAsia="ru-RU"/>
        </w:rPr>
        <w:t xml:space="preserve"> зал.</w:t>
      </w:r>
      <w:proofErr w:type="gramEnd"/>
      <w:r w:rsidRPr="00005349">
        <w:rPr>
          <w:rFonts w:ascii="Times New Roman" w:hAnsi="Times New Roman"/>
          <w:i w:val="0"/>
          <w:iCs w:val="0"/>
          <w:color w:val="191919"/>
          <w:sz w:val="24"/>
          <w:szCs w:val="28"/>
          <w:shd w:val="clear" w:color="auto" w:fill="FFFFFF"/>
          <w:lang w:val="ru-RU" w:eastAsia="ru-RU"/>
        </w:rPr>
        <w:t xml:space="preserve"> На втором этаже кабинеты учителя-логопеда и педагога-психолога, вторая младшая, средняя, старшая и подготовительная группы.</w:t>
      </w:r>
    </w:p>
    <w:p w:rsidR="00766831" w:rsidRPr="00005349" w:rsidRDefault="00766831" w:rsidP="00F62D66">
      <w:pPr>
        <w:spacing w:after="0" w:line="240" w:lineRule="auto"/>
        <w:jc w:val="both"/>
        <w:rPr>
          <w:rFonts w:ascii="Times New Roman" w:hAnsi="Times New Roman"/>
          <w:i w:val="0"/>
          <w:iCs w:val="0"/>
          <w:color w:val="191919"/>
          <w:sz w:val="24"/>
          <w:szCs w:val="28"/>
          <w:shd w:val="clear" w:color="auto" w:fill="FFFFFF"/>
          <w:lang w:val="ru-RU" w:eastAsia="ru-RU"/>
        </w:rPr>
      </w:pPr>
      <w:r w:rsidRPr="00005349">
        <w:rPr>
          <w:rFonts w:ascii="Times New Roman" w:hAnsi="Times New Roman"/>
          <w:i w:val="0"/>
          <w:iCs w:val="0"/>
          <w:color w:val="191919"/>
          <w:sz w:val="24"/>
          <w:szCs w:val="28"/>
          <w:shd w:val="clear" w:color="auto" w:fill="FFFFFF"/>
          <w:lang w:val="ru-RU" w:eastAsia="ru-RU"/>
        </w:rPr>
        <w:t xml:space="preserve">Предметно-образовательная среда в МБДОУ способствует познавательному развитию, обеспечивает эмоциональное благополучие, отвечает интересам и потребностям детей. В группах имеются игровые центры, центры здоровья, природы, интеллектуального, художественно-эстетического, познавательного развития с необходимым игровым, учебным материалом. Все группы оснащены мебелью в соответствии с возрастом, ростом и требованиям </w:t>
      </w:r>
      <w:proofErr w:type="spellStart"/>
      <w:r w:rsidRPr="00005349">
        <w:rPr>
          <w:rFonts w:ascii="Times New Roman" w:hAnsi="Times New Roman"/>
          <w:i w:val="0"/>
          <w:iCs w:val="0"/>
          <w:color w:val="191919"/>
          <w:sz w:val="24"/>
          <w:szCs w:val="28"/>
          <w:shd w:val="clear" w:color="auto" w:fill="FFFFFF"/>
          <w:lang w:val="ru-RU" w:eastAsia="ru-RU"/>
        </w:rPr>
        <w:t>СанПин</w:t>
      </w:r>
      <w:proofErr w:type="spellEnd"/>
      <w:r w:rsidRPr="00005349">
        <w:rPr>
          <w:rFonts w:ascii="Times New Roman" w:hAnsi="Times New Roman"/>
          <w:i w:val="0"/>
          <w:iCs w:val="0"/>
          <w:color w:val="191919"/>
          <w:sz w:val="24"/>
          <w:szCs w:val="28"/>
          <w:shd w:val="clear" w:color="auto" w:fill="FFFFFF"/>
          <w:lang w:val="ru-RU" w:eastAsia="ru-RU"/>
        </w:rPr>
        <w:t>.</w:t>
      </w:r>
    </w:p>
    <w:p w:rsidR="00766831" w:rsidRPr="00005349" w:rsidRDefault="00766831" w:rsidP="00F62D66">
      <w:pPr>
        <w:spacing w:after="0" w:line="240" w:lineRule="auto"/>
        <w:jc w:val="both"/>
        <w:rPr>
          <w:rFonts w:ascii="Times New Roman" w:hAnsi="Times New Roman"/>
          <w:i w:val="0"/>
          <w:iCs w:val="0"/>
          <w:color w:val="191919"/>
          <w:sz w:val="24"/>
          <w:szCs w:val="28"/>
          <w:shd w:val="clear" w:color="auto" w:fill="FFFFFF"/>
          <w:lang w:val="ru-RU" w:eastAsia="ru-RU"/>
        </w:rPr>
      </w:pPr>
      <w:proofErr w:type="gramStart"/>
      <w:r w:rsidRPr="00005349">
        <w:rPr>
          <w:rFonts w:ascii="Times New Roman" w:hAnsi="Times New Roman"/>
          <w:i w:val="0"/>
          <w:iCs w:val="0"/>
          <w:color w:val="191919"/>
          <w:sz w:val="24"/>
          <w:szCs w:val="28"/>
          <w:shd w:val="clear" w:color="auto" w:fill="FFFFFF"/>
          <w:lang w:val="ru-RU" w:eastAsia="ru-RU"/>
        </w:rPr>
        <w:t>Создана современная информационно - техническая база: компьютеры,  музыкальные центры, магнитофоны, телевизоры, сканер, принтеры, интернет, проектор, аудио и видео  материалы для работы с детьми и педагогами, и др. Таким образом, правильно организованная предметно – образовательная среда, обеспечивает возможность организации разнообразных видов детской деятельности по интересам, хотя необходимо и дальше пополнять среду развивающим материалом, пособиями, оборудованием.</w:t>
      </w:r>
      <w:proofErr w:type="gramEnd"/>
    </w:p>
    <w:p w:rsidR="00766831" w:rsidRPr="00005349" w:rsidRDefault="00766831" w:rsidP="00F62D66">
      <w:pPr>
        <w:spacing w:after="0" w:line="240" w:lineRule="auto"/>
        <w:jc w:val="both"/>
        <w:rPr>
          <w:rFonts w:ascii="Times New Roman" w:hAnsi="Times New Roman"/>
          <w:i w:val="0"/>
          <w:iCs w:val="0"/>
          <w:color w:val="191919"/>
          <w:sz w:val="24"/>
          <w:szCs w:val="28"/>
          <w:shd w:val="clear" w:color="auto" w:fill="FFFFFF"/>
          <w:lang w:val="ru-RU" w:eastAsia="ru-RU"/>
        </w:rPr>
      </w:pPr>
    </w:p>
    <w:p w:rsidR="00766831" w:rsidRPr="00005349" w:rsidRDefault="00766831" w:rsidP="00F62D66">
      <w:pPr>
        <w:autoSpaceDE w:val="0"/>
        <w:autoSpaceDN w:val="0"/>
        <w:adjustRightInd w:val="0"/>
        <w:spacing w:after="0" w:line="240" w:lineRule="auto"/>
        <w:jc w:val="both"/>
        <w:rPr>
          <w:rFonts w:ascii="Times New Roman" w:hAnsi="Times New Roman"/>
          <w:b/>
          <w:bCs/>
          <w:i w:val="0"/>
          <w:color w:val="191919"/>
          <w:sz w:val="24"/>
          <w:szCs w:val="28"/>
          <w:lang w:val="ru-RU" w:eastAsia="ru-RU" w:bidi="ar-SA"/>
        </w:rPr>
      </w:pPr>
    </w:p>
    <w:p w:rsidR="00766831" w:rsidRPr="00005349" w:rsidRDefault="00766831" w:rsidP="00F62D66">
      <w:pPr>
        <w:autoSpaceDE w:val="0"/>
        <w:autoSpaceDN w:val="0"/>
        <w:adjustRightInd w:val="0"/>
        <w:spacing w:after="0" w:line="240" w:lineRule="auto"/>
        <w:jc w:val="center"/>
        <w:rPr>
          <w:rFonts w:ascii="Times New Roman" w:hAnsi="Times New Roman"/>
          <w:b/>
          <w:bCs/>
          <w:i w:val="0"/>
          <w:color w:val="191919"/>
          <w:sz w:val="24"/>
          <w:szCs w:val="28"/>
          <w:lang w:val="ru-RU" w:eastAsia="ru-RU" w:bidi="ar-SA"/>
        </w:rPr>
      </w:pPr>
      <w:r w:rsidRPr="00005349">
        <w:rPr>
          <w:rFonts w:ascii="Times New Roman" w:hAnsi="Times New Roman"/>
          <w:b/>
          <w:bCs/>
          <w:i w:val="0"/>
          <w:color w:val="191919"/>
          <w:sz w:val="24"/>
          <w:szCs w:val="28"/>
          <w:lang w:val="ru-RU" w:eastAsia="ru-RU" w:bidi="ar-SA"/>
        </w:rPr>
        <w:t>1.2. Информация о наличии правоустанавливающих и иных документов</w:t>
      </w:r>
    </w:p>
    <w:p w:rsidR="00B043C9" w:rsidRPr="00005349" w:rsidRDefault="00766831" w:rsidP="00F62D66">
      <w:pPr>
        <w:widowControl w:val="0"/>
        <w:autoSpaceDE w:val="0"/>
        <w:autoSpaceDN w:val="0"/>
        <w:adjustRightInd w:val="0"/>
        <w:spacing w:after="0" w:line="240" w:lineRule="auto"/>
        <w:ind w:firstLine="284"/>
        <w:jc w:val="both"/>
        <w:rPr>
          <w:rFonts w:ascii="Times New Roman" w:hAnsi="Times New Roman"/>
          <w:i w:val="0"/>
          <w:sz w:val="24"/>
          <w:szCs w:val="28"/>
          <w:lang w:val="ru-RU"/>
        </w:rPr>
      </w:pPr>
      <w:r w:rsidRPr="00005349">
        <w:rPr>
          <w:rFonts w:ascii="Times New Roman" w:hAnsi="Times New Roman"/>
          <w:b/>
          <w:bCs/>
          <w:i w:val="0"/>
          <w:iCs w:val="0"/>
          <w:color w:val="191919"/>
          <w:sz w:val="24"/>
          <w:szCs w:val="28"/>
          <w:lang w:val="ru-RU" w:eastAsia="ru-RU" w:bidi="ar-SA"/>
        </w:rPr>
        <w:t xml:space="preserve">1. </w:t>
      </w:r>
      <w:r w:rsidR="00B043C9" w:rsidRPr="00005349">
        <w:rPr>
          <w:rFonts w:ascii="Times New Roman" w:hAnsi="Times New Roman"/>
          <w:b/>
          <w:i w:val="0"/>
          <w:sz w:val="24"/>
          <w:szCs w:val="28"/>
          <w:lang w:val="ru-RU"/>
        </w:rPr>
        <w:t>Лицензия</w:t>
      </w:r>
      <w:r w:rsidR="00B043C9" w:rsidRPr="00005349">
        <w:rPr>
          <w:rFonts w:ascii="Times New Roman" w:hAnsi="Times New Roman"/>
          <w:i w:val="0"/>
          <w:sz w:val="24"/>
          <w:szCs w:val="28"/>
          <w:lang w:val="ru-RU"/>
        </w:rPr>
        <w:t xml:space="preserve"> (бессрочно) на право ведения образовательной деятельности (</w:t>
      </w:r>
      <w:proofErr w:type="gramStart"/>
      <w:r w:rsidR="00B043C9" w:rsidRPr="00005349">
        <w:rPr>
          <w:rFonts w:ascii="Times New Roman" w:hAnsi="Times New Roman"/>
          <w:i w:val="0"/>
          <w:sz w:val="24"/>
          <w:szCs w:val="28"/>
          <w:lang w:val="ru-RU"/>
        </w:rPr>
        <w:t>регистрационный</w:t>
      </w:r>
      <w:proofErr w:type="gramEnd"/>
      <w:r w:rsidR="00B043C9" w:rsidRPr="00005349">
        <w:rPr>
          <w:rFonts w:ascii="Times New Roman" w:hAnsi="Times New Roman"/>
          <w:i w:val="0"/>
          <w:sz w:val="24"/>
          <w:szCs w:val="28"/>
          <w:lang w:val="ru-RU"/>
        </w:rPr>
        <w:t xml:space="preserve"> № 2668 от 14 августа 2019г.), приложение серия 15П01 № 0001789, дающая право на ведение образовательной деятельности по следующим образовательным программам: Дошкольное образование.</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 xml:space="preserve">2. </w:t>
      </w:r>
      <w:r w:rsidR="00B043C9" w:rsidRPr="00005349">
        <w:rPr>
          <w:rFonts w:ascii="Times New Roman" w:hAnsi="Times New Roman"/>
          <w:b/>
          <w:bCs/>
          <w:i w:val="0"/>
          <w:iCs w:val="0"/>
          <w:color w:val="191919"/>
          <w:sz w:val="24"/>
          <w:szCs w:val="28"/>
          <w:lang w:val="ru-RU" w:eastAsia="ru-RU" w:bidi="ar-SA"/>
        </w:rPr>
        <w:t xml:space="preserve"> </w:t>
      </w:r>
      <w:r w:rsidRPr="00005349">
        <w:rPr>
          <w:rFonts w:ascii="Times New Roman" w:hAnsi="Times New Roman"/>
          <w:b/>
          <w:bCs/>
          <w:i w:val="0"/>
          <w:iCs w:val="0"/>
          <w:color w:val="191919"/>
          <w:sz w:val="24"/>
          <w:szCs w:val="28"/>
          <w:lang w:val="ru-RU" w:eastAsia="ru-RU" w:bidi="ar-SA"/>
        </w:rPr>
        <w:t xml:space="preserve">Устав: </w:t>
      </w:r>
      <w:r w:rsidR="00B043C9" w:rsidRPr="00005349">
        <w:rPr>
          <w:rFonts w:ascii="Times New Roman" w:hAnsi="Times New Roman"/>
          <w:i w:val="0"/>
          <w:iCs w:val="0"/>
          <w:color w:val="191919"/>
          <w:sz w:val="24"/>
          <w:szCs w:val="28"/>
          <w:lang w:val="ru-RU" w:eastAsia="ru-RU" w:bidi="ar-SA"/>
        </w:rPr>
        <w:t>устав МБ</w:t>
      </w:r>
      <w:r w:rsidRPr="00005349">
        <w:rPr>
          <w:rFonts w:ascii="Times New Roman" w:hAnsi="Times New Roman"/>
          <w:i w:val="0"/>
          <w:iCs w:val="0"/>
          <w:color w:val="191919"/>
          <w:sz w:val="24"/>
          <w:szCs w:val="28"/>
          <w:lang w:val="ru-RU" w:eastAsia="ru-RU" w:bidi="ar-SA"/>
        </w:rPr>
        <w:t xml:space="preserve">ДОУ зарегистрирован </w:t>
      </w:r>
      <w:r w:rsidR="00B043C9" w:rsidRPr="00005349">
        <w:rPr>
          <w:rFonts w:ascii="Times New Roman" w:hAnsi="Times New Roman"/>
          <w:i w:val="0"/>
          <w:iCs w:val="0"/>
          <w:color w:val="191919"/>
          <w:sz w:val="24"/>
          <w:szCs w:val="28"/>
          <w:lang w:val="ru-RU" w:eastAsia="ru-RU" w:bidi="ar-SA"/>
        </w:rPr>
        <w:t>06.11.2018г</w:t>
      </w:r>
      <w:r w:rsidRPr="00005349">
        <w:rPr>
          <w:rFonts w:ascii="Times New Roman" w:hAnsi="Times New Roman"/>
          <w:i w:val="0"/>
          <w:iCs w:val="0"/>
          <w:color w:val="191919"/>
          <w:sz w:val="24"/>
          <w:szCs w:val="28"/>
          <w:lang w:val="ru-RU" w:eastAsia="ru-RU" w:bidi="ar-SA"/>
        </w:rPr>
        <w:t xml:space="preserve">., </w:t>
      </w:r>
      <w:r w:rsidR="00B043C9" w:rsidRPr="00005349">
        <w:rPr>
          <w:rFonts w:ascii="Times New Roman" w:hAnsi="Times New Roman"/>
          <w:i w:val="0"/>
          <w:iCs w:val="0"/>
          <w:color w:val="191919"/>
          <w:sz w:val="24"/>
          <w:szCs w:val="28"/>
          <w:lang w:val="ru-RU" w:eastAsia="ru-RU" w:bidi="ar-SA"/>
        </w:rPr>
        <w:t xml:space="preserve"> АМС Правобережного района </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b/>
          <w:i w:val="0"/>
          <w:iCs w:val="0"/>
          <w:color w:val="191919"/>
          <w:sz w:val="24"/>
          <w:szCs w:val="28"/>
          <w:lang w:val="ru-RU" w:eastAsia="ru-RU" w:bidi="ar-SA"/>
        </w:rPr>
        <w:t>4. Свидетельство о внесении записи в Единый государственный реестр юридических лиц</w:t>
      </w:r>
      <w:r w:rsidRPr="00005349">
        <w:rPr>
          <w:rFonts w:ascii="Times New Roman" w:hAnsi="Times New Roman"/>
          <w:i w:val="0"/>
          <w:iCs w:val="0"/>
          <w:color w:val="191919"/>
          <w:sz w:val="24"/>
          <w:szCs w:val="28"/>
          <w:lang w:val="ru-RU" w:eastAsia="ru-RU" w:bidi="ar-SA"/>
        </w:rPr>
        <w:t xml:space="preserve"> выдано </w:t>
      </w:r>
      <w:r w:rsidR="001F3521" w:rsidRPr="00005349">
        <w:rPr>
          <w:rFonts w:ascii="Times New Roman" w:hAnsi="Times New Roman"/>
          <w:i w:val="0"/>
          <w:iCs w:val="0"/>
          <w:color w:val="191919"/>
          <w:sz w:val="24"/>
          <w:szCs w:val="28"/>
          <w:lang w:val="ru-RU" w:eastAsia="ru-RU" w:bidi="ar-SA"/>
        </w:rPr>
        <w:t>Федеральной налоговой службой №3 по Республике Северная Осетия - Алания</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ОГРН – </w:t>
      </w:r>
      <w:r w:rsidR="001F3521" w:rsidRPr="00005349">
        <w:rPr>
          <w:rFonts w:ascii="Times New Roman" w:hAnsi="Times New Roman"/>
          <w:i w:val="0"/>
          <w:iCs w:val="0"/>
          <w:color w:val="191919"/>
          <w:sz w:val="24"/>
          <w:szCs w:val="28"/>
          <w:lang w:val="ru-RU" w:eastAsia="ru-RU" w:bidi="ar-SA"/>
        </w:rPr>
        <w:t>1031500710230</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ИНН – </w:t>
      </w:r>
      <w:r w:rsidR="001F3521" w:rsidRPr="00005349">
        <w:rPr>
          <w:rFonts w:ascii="Times New Roman" w:hAnsi="Times New Roman"/>
          <w:i w:val="0"/>
          <w:iCs w:val="0"/>
          <w:color w:val="191919"/>
          <w:sz w:val="24"/>
          <w:szCs w:val="28"/>
          <w:lang w:val="ru-RU" w:eastAsia="ru-RU" w:bidi="ar-SA"/>
        </w:rPr>
        <w:t>15111012142</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КПП – </w:t>
      </w:r>
      <w:r w:rsidR="001F3521" w:rsidRPr="00005349">
        <w:rPr>
          <w:rFonts w:ascii="Times New Roman" w:hAnsi="Times New Roman"/>
          <w:i w:val="0"/>
          <w:iCs w:val="0"/>
          <w:color w:val="191919"/>
          <w:sz w:val="24"/>
          <w:szCs w:val="28"/>
          <w:lang w:val="ru-RU" w:eastAsia="ru-RU" w:bidi="ar-SA"/>
        </w:rPr>
        <w:t>151101001</w:t>
      </w:r>
    </w:p>
    <w:p w:rsidR="00766831" w:rsidRPr="00005349" w:rsidRDefault="00766831" w:rsidP="00F62D66">
      <w:pPr>
        <w:autoSpaceDE w:val="0"/>
        <w:autoSpaceDN w:val="0"/>
        <w:adjustRightInd w:val="0"/>
        <w:spacing w:after="0" w:line="240" w:lineRule="auto"/>
        <w:jc w:val="both"/>
        <w:rPr>
          <w:rFonts w:ascii="Times New Roman" w:hAnsi="Times New Roman"/>
          <w:bCs/>
          <w:i w:val="0"/>
          <w:color w:val="191919"/>
          <w:sz w:val="24"/>
          <w:szCs w:val="28"/>
          <w:lang w:val="ru-RU" w:eastAsia="ru-RU" w:bidi="ar-SA"/>
        </w:rPr>
      </w:pPr>
      <w:r w:rsidRPr="00005349">
        <w:rPr>
          <w:rFonts w:ascii="Times New Roman" w:hAnsi="Times New Roman"/>
          <w:bCs/>
          <w:i w:val="0"/>
          <w:color w:val="191919"/>
          <w:sz w:val="24"/>
          <w:szCs w:val="28"/>
          <w:lang w:val="ru-RU" w:eastAsia="ru-RU" w:bidi="ar-SA"/>
        </w:rPr>
        <w:t xml:space="preserve">         Организация деятельности учреждения осуществлялась в соответствии с регламентом  документов и локальных актов:</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 наличие </w:t>
      </w:r>
      <w:proofErr w:type="gramStart"/>
      <w:r w:rsidRPr="00005349">
        <w:rPr>
          <w:rFonts w:ascii="Times New Roman" w:hAnsi="Times New Roman"/>
          <w:i w:val="0"/>
          <w:iCs w:val="0"/>
          <w:color w:val="191919"/>
          <w:sz w:val="24"/>
          <w:szCs w:val="28"/>
          <w:lang w:val="ru-RU" w:eastAsia="ru-RU" w:bidi="ar-SA"/>
        </w:rPr>
        <w:t>основных</w:t>
      </w:r>
      <w:proofErr w:type="gramEnd"/>
      <w:r w:rsidRPr="00005349">
        <w:rPr>
          <w:rFonts w:ascii="Times New Roman" w:hAnsi="Times New Roman"/>
          <w:i w:val="0"/>
          <w:iCs w:val="0"/>
          <w:color w:val="191919"/>
          <w:sz w:val="24"/>
          <w:szCs w:val="28"/>
          <w:lang w:val="ru-RU" w:eastAsia="ru-RU" w:bidi="ar-SA"/>
        </w:rPr>
        <w:t xml:space="preserve"> федеральных, региональных и муниципальных нормативно-правовых</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актов, регламентирующих работу ДОУ;</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приказы по основной деятельности, книга регистрации приказов по основной деятельности;</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договоры ДОУ с родителями (законными представителями);</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личные дела воспитанников, Книга движения воспитанников;</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приказы по контингенту детей, книга регистрации приказов по контингенту детей;</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основная образовательная программа дошкольного образования муниципального бюджетного дошкольного образовател</w:t>
      </w:r>
      <w:r w:rsidR="001F3521" w:rsidRPr="00005349">
        <w:rPr>
          <w:rFonts w:ascii="Times New Roman" w:hAnsi="Times New Roman"/>
          <w:i w:val="0"/>
          <w:iCs w:val="0"/>
          <w:color w:val="191919"/>
          <w:sz w:val="24"/>
          <w:szCs w:val="28"/>
          <w:lang w:val="ru-RU" w:eastAsia="ru-RU" w:bidi="ar-SA"/>
        </w:rPr>
        <w:t>ьного учреждения «Детский сад №</w:t>
      </w:r>
      <w:r w:rsidRPr="00005349">
        <w:rPr>
          <w:rFonts w:ascii="Times New Roman" w:hAnsi="Times New Roman"/>
          <w:i w:val="0"/>
          <w:iCs w:val="0"/>
          <w:color w:val="191919"/>
          <w:sz w:val="24"/>
          <w:szCs w:val="28"/>
          <w:lang w:val="ru-RU" w:eastAsia="ru-RU" w:bidi="ar-SA"/>
        </w:rPr>
        <w:t>6</w:t>
      </w:r>
      <w:r w:rsidR="001F3521" w:rsidRPr="00005349">
        <w:rPr>
          <w:rFonts w:ascii="Times New Roman" w:hAnsi="Times New Roman"/>
          <w:i w:val="0"/>
          <w:iCs w:val="0"/>
          <w:color w:val="191919"/>
          <w:sz w:val="24"/>
          <w:szCs w:val="28"/>
          <w:lang w:val="ru-RU" w:eastAsia="ru-RU" w:bidi="ar-SA"/>
        </w:rPr>
        <w:t xml:space="preserve"> г</w:t>
      </w:r>
      <w:proofErr w:type="gramStart"/>
      <w:r w:rsidR="001F3521" w:rsidRPr="00005349">
        <w:rPr>
          <w:rFonts w:ascii="Times New Roman" w:hAnsi="Times New Roman"/>
          <w:i w:val="0"/>
          <w:iCs w:val="0"/>
          <w:color w:val="191919"/>
          <w:sz w:val="24"/>
          <w:szCs w:val="28"/>
          <w:lang w:val="ru-RU" w:eastAsia="ru-RU" w:bidi="ar-SA"/>
        </w:rPr>
        <w:t>.Б</w:t>
      </w:r>
      <w:proofErr w:type="gramEnd"/>
      <w:r w:rsidR="001F3521" w:rsidRPr="00005349">
        <w:rPr>
          <w:rFonts w:ascii="Times New Roman" w:hAnsi="Times New Roman"/>
          <w:i w:val="0"/>
          <w:iCs w:val="0"/>
          <w:color w:val="191919"/>
          <w:sz w:val="24"/>
          <w:szCs w:val="28"/>
          <w:lang w:val="ru-RU" w:eastAsia="ru-RU" w:bidi="ar-SA"/>
        </w:rPr>
        <w:t>еслана»</w:t>
      </w:r>
      <w:r w:rsidRPr="00005349">
        <w:rPr>
          <w:rFonts w:ascii="Times New Roman" w:hAnsi="Times New Roman"/>
          <w:i w:val="0"/>
          <w:iCs w:val="0"/>
          <w:color w:val="191919"/>
          <w:sz w:val="24"/>
          <w:szCs w:val="28"/>
          <w:lang w:val="ru-RU" w:eastAsia="ru-RU" w:bidi="ar-SA"/>
        </w:rPr>
        <w:t xml:space="preserve">; </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дополнительные образовательные программы;</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учебный план ДОУ;</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календарный учебный график;</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годовой план работы ДОУ;</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рабочие программы (планы воспитательно-образовательной работы) педагогов ДОУ;</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расписание организованной образовательной деятельности, режим дня;</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акты готовности ДОУ к новому учебному году;</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номенклатура дел ДОУ;</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журнал учета проверок должностными лицами органов государственного контроля;</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документы, регламентирующие предоставление дополнительных образовательных услуг, их</w:t>
      </w:r>
      <w:r w:rsidR="001F3521" w:rsidRPr="00005349">
        <w:rPr>
          <w:rFonts w:ascii="Times New Roman" w:hAnsi="Times New Roman"/>
          <w:i w:val="0"/>
          <w:iCs w:val="0"/>
          <w:color w:val="191919"/>
          <w:sz w:val="24"/>
          <w:szCs w:val="28"/>
          <w:lang w:val="ru-RU" w:eastAsia="ru-RU" w:bidi="ar-SA"/>
        </w:rPr>
        <w:t xml:space="preserve"> </w:t>
      </w:r>
      <w:r w:rsidRPr="00005349">
        <w:rPr>
          <w:rFonts w:ascii="Times New Roman" w:hAnsi="Times New Roman"/>
          <w:i w:val="0"/>
          <w:iCs w:val="0"/>
          <w:color w:val="191919"/>
          <w:sz w:val="24"/>
          <w:szCs w:val="28"/>
          <w:lang w:val="ru-RU" w:eastAsia="ru-RU" w:bidi="ar-SA"/>
        </w:rPr>
        <w:t xml:space="preserve">соответствие установленным требованиям. </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книга учёта трудовых книжек работников, личные дела работников;</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приказы по личному составу, книга регистрации приказов по личному составу;</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трудовые договоры с работниками и дополнительные соглашения к трудовым договорам;</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правила внутреннего трудового распорядка;</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штатное расписание ДОУ;</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должностные инструкции работников;</w:t>
      </w:r>
    </w:p>
    <w:p w:rsidR="00766831" w:rsidRPr="00005349" w:rsidRDefault="00766831" w:rsidP="00F62D66">
      <w:pPr>
        <w:autoSpaceDE w:val="0"/>
        <w:autoSpaceDN w:val="0"/>
        <w:adjustRightInd w:val="0"/>
        <w:spacing w:after="0" w:line="240" w:lineRule="auto"/>
        <w:jc w:val="both"/>
        <w:textAlignment w:val="center"/>
        <w:rPr>
          <w:rFonts w:ascii="Times New Roman" w:hAnsi="Times New Roman"/>
          <w:b/>
          <w:bCs/>
          <w:i w:val="0"/>
          <w:iCs w:val="0"/>
          <w:color w:val="000000"/>
          <w:sz w:val="24"/>
          <w:szCs w:val="28"/>
          <w:lang w:val="ru-RU" w:bidi="ar-SA"/>
        </w:rPr>
      </w:pPr>
      <w:r w:rsidRPr="00005349">
        <w:rPr>
          <w:rFonts w:ascii="Times New Roman" w:hAnsi="Times New Roman"/>
          <w:b/>
          <w:bCs/>
          <w:i w:val="0"/>
          <w:iCs w:val="0"/>
          <w:color w:val="000000"/>
          <w:sz w:val="24"/>
          <w:szCs w:val="28"/>
          <w:lang w:val="ru-RU" w:bidi="ar-SA"/>
        </w:rPr>
        <w:t xml:space="preserve">- </w:t>
      </w:r>
      <w:r w:rsidRPr="00005349">
        <w:rPr>
          <w:rFonts w:ascii="Times New Roman" w:hAnsi="Times New Roman"/>
          <w:bCs/>
          <w:i w:val="0"/>
          <w:iCs w:val="0"/>
          <w:color w:val="000000"/>
          <w:sz w:val="24"/>
          <w:szCs w:val="28"/>
          <w:lang w:val="ru-RU" w:bidi="ar-SA"/>
        </w:rPr>
        <w:t>журналы проведения инструктажей по пожарной безопасности, антитеррористической безопасности, по ГО и ЧС, охране жизни и здоровья воспитанников</w:t>
      </w:r>
    </w:p>
    <w:p w:rsidR="00766831" w:rsidRPr="00005349" w:rsidRDefault="00766831" w:rsidP="00F62D66">
      <w:pPr>
        <w:spacing w:after="0" w:line="240" w:lineRule="auto"/>
        <w:jc w:val="both"/>
        <w:rPr>
          <w:rFonts w:ascii="Times New Roman" w:hAnsi="Times New Roman"/>
          <w:bCs/>
          <w:i w:val="0"/>
          <w:color w:val="191919"/>
          <w:sz w:val="24"/>
          <w:szCs w:val="28"/>
          <w:shd w:val="clear" w:color="auto" w:fill="FFFFFF"/>
          <w:lang w:val="ru-RU" w:eastAsia="ru-RU" w:bidi="ar-SA"/>
        </w:rPr>
      </w:pPr>
      <w:r w:rsidRPr="00005349">
        <w:rPr>
          <w:rFonts w:ascii="Times New Roman" w:hAnsi="Times New Roman"/>
          <w:bCs/>
          <w:i w:val="0"/>
          <w:color w:val="191919"/>
          <w:sz w:val="24"/>
          <w:szCs w:val="28"/>
          <w:shd w:val="clear" w:color="auto" w:fill="FFFFFF"/>
          <w:lang w:val="ru-RU" w:eastAsia="ru-RU" w:bidi="ar-SA"/>
        </w:rPr>
        <w:t xml:space="preserve">           </w:t>
      </w:r>
    </w:p>
    <w:p w:rsidR="00766831" w:rsidRPr="00005349" w:rsidRDefault="00766831" w:rsidP="00F62D66">
      <w:pPr>
        <w:spacing w:after="0" w:line="240" w:lineRule="auto"/>
        <w:jc w:val="center"/>
        <w:rPr>
          <w:rFonts w:ascii="Times New Roman" w:hAnsi="Times New Roman"/>
          <w:b/>
          <w:bCs/>
          <w:i w:val="0"/>
          <w:color w:val="191919"/>
          <w:sz w:val="24"/>
          <w:szCs w:val="28"/>
          <w:shd w:val="clear" w:color="auto" w:fill="FFFFFF"/>
          <w:lang w:val="ru-RU" w:eastAsia="ru-RU" w:bidi="ar-SA"/>
        </w:rPr>
      </w:pPr>
      <w:r w:rsidRPr="00005349">
        <w:rPr>
          <w:rFonts w:ascii="Times New Roman" w:hAnsi="Times New Roman"/>
          <w:b/>
          <w:bCs/>
          <w:i w:val="0"/>
          <w:color w:val="191919"/>
          <w:sz w:val="24"/>
          <w:szCs w:val="28"/>
          <w:shd w:val="clear" w:color="auto" w:fill="FFFFFF"/>
          <w:lang w:val="ru-RU" w:eastAsia="ru-RU" w:bidi="ar-SA"/>
        </w:rPr>
        <w:t>1.3. Структура возрастных групп</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 xml:space="preserve">          Количество групп: </w:t>
      </w:r>
      <w:r w:rsidRPr="00005349">
        <w:rPr>
          <w:rFonts w:ascii="Times New Roman" w:hAnsi="Times New Roman"/>
          <w:bCs/>
          <w:i w:val="0"/>
          <w:iCs w:val="0"/>
          <w:color w:val="191919"/>
          <w:sz w:val="24"/>
          <w:szCs w:val="28"/>
          <w:lang w:val="ru-RU" w:eastAsia="ru-RU" w:bidi="ar-SA"/>
        </w:rPr>
        <w:t>в учреждении</w:t>
      </w:r>
      <w:r w:rsidRPr="00005349">
        <w:rPr>
          <w:rFonts w:ascii="Times New Roman" w:hAnsi="Times New Roman"/>
          <w:i w:val="0"/>
          <w:iCs w:val="0"/>
          <w:color w:val="191919"/>
          <w:sz w:val="24"/>
          <w:szCs w:val="28"/>
          <w:lang w:val="ru-RU" w:eastAsia="ru-RU" w:bidi="ar-SA"/>
        </w:rPr>
        <w:t xml:space="preserve"> функционирует 6 групп </w:t>
      </w:r>
      <w:proofErr w:type="spellStart"/>
      <w:r w:rsidRPr="00005349">
        <w:rPr>
          <w:rFonts w:ascii="Times New Roman" w:hAnsi="Times New Roman"/>
          <w:i w:val="0"/>
          <w:iCs w:val="0"/>
          <w:color w:val="191919"/>
          <w:sz w:val="24"/>
          <w:szCs w:val="28"/>
          <w:lang w:val="ru-RU" w:eastAsia="ru-RU" w:bidi="ar-SA"/>
        </w:rPr>
        <w:t>общеразвивающей</w:t>
      </w:r>
      <w:proofErr w:type="spellEnd"/>
      <w:r w:rsidRPr="00005349">
        <w:rPr>
          <w:rFonts w:ascii="Times New Roman" w:hAnsi="Times New Roman"/>
          <w:i w:val="0"/>
          <w:iCs w:val="0"/>
          <w:color w:val="191919"/>
          <w:sz w:val="24"/>
          <w:szCs w:val="28"/>
          <w:lang w:val="ru-RU" w:eastAsia="ru-RU" w:bidi="ar-SA"/>
        </w:rPr>
        <w:t xml:space="preserve"> направленности:</w:t>
      </w:r>
    </w:p>
    <w:p w:rsidR="001F3521" w:rsidRPr="00005349" w:rsidRDefault="001F3521" w:rsidP="00F62D66">
      <w:pPr>
        <w:widowControl w:val="0"/>
        <w:numPr>
          <w:ilvl w:val="0"/>
          <w:numId w:val="16"/>
        </w:numPr>
        <w:autoSpaceDE w:val="0"/>
        <w:autoSpaceDN w:val="0"/>
        <w:adjustRightInd w:val="0"/>
        <w:spacing w:after="0" w:line="240" w:lineRule="auto"/>
        <w:jc w:val="both"/>
        <w:rPr>
          <w:rFonts w:ascii="Times New Roman" w:eastAsiaTheme="minorEastAsia" w:hAnsi="Times New Roman"/>
          <w:i w:val="0"/>
          <w:sz w:val="24"/>
          <w:szCs w:val="28"/>
          <w:lang w:val="ru-RU" w:eastAsia="ru-RU"/>
        </w:rPr>
      </w:pPr>
      <w:r w:rsidRPr="00005349">
        <w:rPr>
          <w:rFonts w:ascii="Times New Roman" w:eastAsiaTheme="minorEastAsia" w:hAnsi="Times New Roman"/>
          <w:i w:val="0"/>
          <w:sz w:val="24"/>
          <w:szCs w:val="28"/>
          <w:lang w:val="ru-RU" w:eastAsia="ru-RU"/>
        </w:rPr>
        <w:t>Группа раннего развития с 1,5 до 2 лет;</w:t>
      </w:r>
    </w:p>
    <w:p w:rsidR="001F3521" w:rsidRPr="00005349" w:rsidRDefault="001F3521" w:rsidP="00F62D66">
      <w:pPr>
        <w:widowControl w:val="0"/>
        <w:numPr>
          <w:ilvl w:val="0"/>
          <w:numId w:val="16"/>
        </w:numPr>
        <w:autoSpaceDE w:val="0"/>
        <w:autoSpaceDN w:val="0"/>
        <w:adjustRightInd w:val="0"/>
        <w:spacing w:after="0" w:line="240" w:lineRule="auto"/>
        <w:jc w:val="both"/>
        <w:rPr>
          <w:rFonts w:ascii="Times New Roman" w:eastAsiaTheme="minorEastAsia" w:hAnsi="Times New Roman"/>
          <w:i w:val="0"/>
          <w:sz w:val="24"/>
          <w:szCs w:val="28"/>
          <w:lang w:val="ru-RU" w:eastAsia="ru-RU"/>
        </w:rPr>
      </w:pPr>
      <w:r w:rsidRPr="00005349">
        <w:rPr>
          <w:rFonts w:ascii="Times New Roman" w:eastAsiaTheme="minorEastAsia" w:hAnsi="Times New Roman"/>
          <w:i w:val="0"/>
          <w:sz w:val="24"/>
          <w:szCs w:val="28"/>
          <w:lang w:val="ru-RU" w:eastAsia="ru-RU"/>
        </w:rPr>
        <w:t>1-ая младшая группа с 2-х до 3-х лет;</w:t>
      </w:r>
    </w:p>
    <w:p w:rsidR="001F3521" w:rsidRPr="00005349" w:rsidRDefault="001F3521" w:rsidP="00F62D66">
      <w:pPr>
        <w:widowControl w:val="0"/>
        <w:numPr>
          <w:ilvl w:val="0"/>
          <w:numId w:val="16"/>
        </w:numPr>
        <w:autoSpaceDE w:val="0"/>
        <w:autoSpaceDN w:val="0"/>
        <w:adjustRightInd w:val="0"/>
        <w:spacing w:after="0" w:line="240" w:lineRule="auto"/>
        <w:jc w:val="both"/>
        <w:rPr>
          <w:rFonts w:ascii="Times New Roman" w:eastAsiaTheme="minorEastAsia" w:hAnsi="Times New Roman"/>
          <w:i w:val="0"/>
          <w:sz w:val="24"/>
          <w:szCs w:val="28"/>
          <w:lang w:val="ru-RU" w:eastAsia="ru-RU"/>
        </w:rPr>
      </w:pPr>
      <w:r w:rsidRPr="00005349">
        <w:rPr>
          <w:rFonts w:ascii="Times New Roman" w:eastAsiaTheme="minorEastAsia" w:hAnsi="Times New Roman"/>
          <w:i w:val="0"/>
          <w:sz w:val="24"/>
          <w:szCs w:val="28"/>
          <w:lang w:val="ru-RU" w:eastAsia="ru-RU"/>
        </w:rPr>
        <w:t xml:space="preserve">2-ая младшая группа </w:t>
      </w:r>
      <w:r w:rsidR="00E16C62" w:rsidRPr="00005349">
        <w:rPr>
          <w:rFonts w:ascii="Times New Roman" w:eastAsiaTheme="minorEastAsia" w:hAnsi="Times New Roman"/>
          <w:i w:val="0"/>
          <w:sz w:val="24"/>
          <w:szCs w:val="28"/>
          <w:lang w:val="ru-RU" w:eastAsia="ru-RU"/>
        </w:rPr>
        <w:t>(полилингвальная)</w:t>
      </w:r>
      <w:r w:rsidRPr="00005349">
        <w:rPr>
          <w:rFonts w:ascii="Times New Roman" w:eastAsiaTheme="minorEastAsia" w:hAnsi="Times New Roman"/>
          <w:i w:val="0"/>
          <w:sz w:val="24"/>
          <w:szCs w:val="28"/>
          <w:lang w:val="ru-RU" w:eastAsia="ru-RU"/>
        </w:rPr>
        <w:t xml:space="preserve"> с 3-х до 4-х лет;</w:t>
      </w:r>
    </w:p>
    <w:p w:rsidR="001F3521" w:rsidRPr="00005349" w:rsidRDefault="001F3521" w:rsidP="00F62D66">
      <w:pPr>
        <w:widowControl w:val="0"/>
        <w:numPr>
          <w:ilvl w:val="0"/>
          <w:numId w:val="16"/>
        </w:numPr>
        <w:autoSpaceDE w:val="0"/>
        <w:autoSpaceDN w:val="0"/>
        <w:adjustRightInd w:val="0"/>
        <w:spacing w:after="0" w:line="240" w:lineRule="auto"/>
        <w:jc w:val="both"/>
        <w:rPr>
          <w:rFonts w:ascii="Times New Roman" w:eastAsiaTheme="minorEastAsia" w:hAnsi="Times New Roman"/>
          <w:i w:val="0"/>
          <w:sz w:val="24"/>
          <w:szCs w:val="28"/>
          <w:lang w:val="ru-RU" w:eastAsia="ru-RU"/>
        </w:rPr>
      </w:pPr>
      <w:r w:rsidRPr="00005349">
        <w:rPr>
          <w:rFonts w:ascii="Times New Roman" w:eastAsiaTheme="minorEastAsia" w:hAnsi="Times New Roman"/>
          <w:i w:val="0"/>
          <w:sz w:val="24"/>
          <w:szCs w:val="28"/>
          <w:lang w:val="ru-RU" w:eastAsia="ru-RU"/>
        </w:rPr>
        <w:t>Средняя группа   с 4-х до 5-ти лет;</w:t>
      </w:r>
    </w:p>
    <w:p w:rsidR="001F3521" w:rsidRPr="00005349" w:rsidRDefault="001F3521" w:rsidP="00F62D66">
      <w:pPr>
        <w:widowControl w:val="0"/>
        <w:numPr>
          <w:ilvl w:val="0"/>
          <w:numId w:val="16"/>
        </w:numPr>
        <w:autoSpaceDE w:val="0"/>
        <w:autoSpaceDN w:val="0"/>
        <w:adjustRightInd w:val="0"/>
        <w:spacing w:after="0" w:line="240" w:lineRule="auto"/>
        <w:jc w:val="both"/>
        <w:rPr>
          <w:rFonts w:ascii="Times New Roman" w:eastAsiaTheme="minorEastAsia" w:hAnsi="Times New Roman"/>
          <w:i w:val="0"/>
          <w:sz w:val="24"/>
          <w:szCs w:val="28"/>
          <w:lang w:val="ru-RU" w:eastAsia="ru-RU"/>
        </w:rPr>
      </w:pPr>
      <w:r w:rsidRPr="00005349">
        <w:rPr>
          <w:rFonts w:ascii="Times New Roman" w:eastAsiaTheme="minorEastAsia" w:hAnsi="Times New Roman"/>
          <w:i w:val="0"/>
          <w:sz w:val="24"/>
          <w:szCs w:val="28"/>
          <w:lang w:val="ru-RU" w:eastAsia="ru-RU"/>
        </w:rPr>
        <w:lastRenderedPageBreak/>
        <w:t xml:space="preserve">Старшая группа </w:t>
      </w:r>
      <w:r w:rsidR="00E16C62" w:rsidRPr="00005349">
        <w:rPr>
          <w:rFonts w:ascii="Times New Roman" w:eastAsiaTheme="minorEastAsia" w:hAnsi="Times New Roman"/>
          <w:i w:val="0"/>
          <w:sz w:val="24"/>
          <w:szCs w:val="28"/>
          <w:lang w:val="ru-RU" w:eastAsia="ru-RU"/>
        </w:rPr>
        <w:t xml:space="preserve">(полилингвальная) </w:t>
      </w:r>
      <w:r w:rsidRPr="00005349">
        <w:rPr>
          <w:rFonts w:ascii="Times New Roman" w:eastAsiaTheme="minorEastAsia" w:hAnsi="Times New Roman"/>
          <w:i w:val="0"/>
          <w:sz w:val="24"/>
          <w:szCs w:val="28"/>
          <w:lang w:val="ru-RU" w:eastAsia="ru-RU"/>
        </w:rPr>
        <w:t>с 5-ти до 6-ти лет;</w:t>
      </w:r>
    </w:p>
    <w:p w:rsidR="001F3521" w:rsidRPr="00005349" w:rsidRDefault="001F3521" w:rsidP="00F62D66">
      <w:pPr>
        <w:widowControl w:val="0"/>
        <w:numPr>
          <w:ilvl w:val="0"/>
          <w:numId w:val="16"/>
        </w:numPr>
        <w:autoSpaceDE w:val="0"/>
        <w:autoSpaceDN w:val="0"/>
        <w:adjustRightInd w:val="0"/>
        <w:spacing w:after="0" w:line="240" w:lineRule="auto"/>
        <w:jc w:val="both"/>
        <w:rPr>
          <w:rFonts w:ascii="Times New Roman" w:eastAsiaTheme="minorEastAsia" w:hAnsi="Times New Roman"/>
          <w:i w:val="0"/>
          <w:sz w:val="24"/>
          <w:szCs w:val="28"/>
          <w:lang w:val="ru-RU" w:eastAsia="ru-RU"/>
        </w:rPr>
      </w:pPr>
      <w:r w:rsidRPr="00005349">
        <w:rPr>
          <w:rFonts w:ascii="Times New Roman" w:eastAsiaTheme="minorEastAsia" w:hAnsi="Times New Roman"/>
          <w:i w:val="0"/>
          <w:sz w:val="24"/>
          <w:szCs w:val="28"/>
          <w:lang w:val="ru-RU" w:eastAsia="ru-RU"/>
        </w:rPr>
        <w:t>Подготовительная группа с 6-ти до 7-ми лет;</w:t>
      </w:r>
    </w:p>
    <w:p w:rsidR="00766831" w:rsidRPr="00005349" w:rsidRDefault="00766831" w:rsidP="00F62D66">
      <w:pPr>
        <w:autoSpaceDE w:val="0"/>
        <w:autoSpaceDN w:val="0"/>
        <w:adjustRightInd w:val="0"/>
        <w:spacing w:after="0" w:line="240" w:lineRule="auto"/>
        <w:ind w:left="720"/>
        <w:jc w:val="both"/>
        <w:rPr>
          <w:rFonts w:ascii="Times New Roman" w:hAnsi="Times New Roman"/>
          <w:b/>
          <w:bCs/>
          <w:i w:val="0"/>
          <w:color w:val="191919"/>
          <w:sz w:val="24"/>
          <w:szCs w:val="28"/>
          <w:lang w:val="ru-RU" w:eastAsia="ru-RU" w:bidi="ar-SA"/>
        </w:rPr>
      </w:pPr>
      <w:r w:rsidRPr="00005349">
        <w:rPr>
          <w:rFonts w:ascii="Times New Roman" w:hAnsi="Times New Roman"/>
          <w:b/>
          <w:bCs/>
          <w:i w:val="0"/>
          <w:color w:val="191919"/>
          <w:sz w:val="24"/>
          <w:szCs w:val="28"/>
          <w:lang w:val="ru-RU" w:eastAsia="ru-RU" w:bidi="ar-SA"/>
        </w:rPr>
        <w:t xml:space="preserve">Количество воспитанников в учреждении: </w:t>
      </w:r>
      <w:r w:rsidRPr="00005349">
        <w:rPr>
          <w:rFonts w:ascii="Times New Roman" w:hAnsi="Times New Roman"/>
          <w:bCs/>
          <w:i w:val="0"/>
          <w:color w:val="191919"/>
          <w:sz w:val="24"/>
          <w:szCs w:val="28"/>
          <w:lang w:val="ru-RU" w:eastAsia="ru-RU" w:bidi="ar-SA"/>
        </w:rPr>
        <w:t>1</w:t>
      </w:r>
      <w:r w:rsidR="001F3521" w:rsidRPr="00005349">
        <w:rPr>
          <w:rFonts w:ascii="Times New Roman" w:hAnsi="Times New Roman"/>
          <w:bCs/>
          <w:i w:val="0"/>
          <w:color w:val="191919"/>
          <w:sz w:val="24"/>
          <w:szCs w:val="28"/>
          <w:lang w:val="ru-RU" w:eastAsia="ru-RU" w:bidi="ar-SA"/>
        </w:rPr>
        <w:t>1</w:t>
      </w:r>
      <w:r w:rsidR="00E16C62">
        <w:rPr>
          <w:rFonts w:ascii="Times New Roman" w:hAnsi="Times New Roman"/>
          <w:bCs/>
          <w:i w:val="0"/>
          <w:color w:val="191919"/>
          <w:sz w:val="24"/>
          <w:szCs w:val="28"/>
          <w:lang w:val="ru-RU" w:eastAsia="ru-RU" w:bidi="ar-SA"/>
        </w:rPr>
        <w:t>2</w:t>
      </w:r>
      <w:r w:rsidRPr="00005349">
        <w:rPr>
          <w:rFonts w:ascii="Times New Roman" w:hAnsi="Times New Roman"/>
          <w:bCs/>
          <w:i w:val="0"/>
          <w:color w:val="191919"/>
          <w:sz w:val="24"/>
          <w:szCs w:val="28"/>
          <w:lang w:val="ru-RU" w:eastAsia="ru-RU" w:bidi="ar-SA"/>
        </w:rPr>
        <w:t xml:space="preserve"> человек.</w:t>
      </w:r>
    </w:p>
    <w:p w:rsidR="00766831" w:rsidRPr="00005349" w:rsidRDefault="00766831" w:rsidP="00F62D66">
      <w:pPr>
        <w:spacing w:after="0" w:line="240" w:lineRule="auto"/>
        <w:jc w:val="both"/>
        <w:rPr>
          <w:rFonts w:ascii="Times New Roman" w:hAnsi="Times New Roman"/>
          <w:bCs/>
          <w:i w:val="0"/>
          <w:iCs w:val="0"/>
          <w:color w:val="191919"/>
          <w:sz w:val="24"/>
          <w:szCs w:val="28"/>
          <w:lang w:val="ru-RU" w:eastAsia="ru-RU" w:bidi="ar-SA"/>
        </w:rPr>
      </w:pPr>
      <w:r w:rsidRPr="00005349">
        <w:rPr>
          <w:rFonts w:ascii="Times New Roman" w:hAnsi="Times New Roman"/>
          <w:bCs/>
          <w:i w:val="0"/>
          <w:iCs w:val="0"/>
          <w:color w:val="191919"/>
          <w:sz w:val="24"/>
          <w:szCs w:val="28"/>
          <w:lang w:val="ru-RU" w:eastAsia="ru-RU" w:bidi="ar-SA"/>
        </w:rPr>
        <w:t>Все группы функционировали,   в соответствии с Уставом, в режиме полного рабочего дня (12 часов) при пятидневной рабочей неделе. Длительность учебного года в дошкольном учреждении с 1</w:t>
      </w:r>
      <w:r w:rsidR="00E16C62">
        <w:rPr>
          <w:rFonts w:ascii="Times New Roman" w:hAnsi="Times New Roman"/>
          <w:bCs/>
          <w:i w:val="0"/>
          <w:iCs w:val="0"/>
          <w:color w:val="191919"/>
          <w:sz w:val="24"/>
          <w:szCs w:val="28"/>
          <w:lang w:val="ru-RU" w:eastAsia="ru-RU" w:bidi="ar-SA"/>
        </w:rPr>
        <w:t>8</w:t>
      </w:r>
      <w:r w:rsidR="001F3521" w:rsidRPr="00005349">
        <w:rPr>
          <w:rFonts w:ascii="Times New Roman" w:hAnsi="Times New Roman"/>
          <w:bCs/>
          <w:i w:val="0"/>
          <w:iCs w:val="0"/>
          <w:color w:val="191919"/>
          <w:sz w:val="24"/>
          <w:szCs w:val="28"/>
          <w:lang w:val="ru-RU" w:eastAsia="ru-RU" w:bidi="ar-SA"/>
        </w:rPr>
        <w:t xml:space="preserve"> августа</w:t>
      </w:r>
      <w:r w:rsidRPr="00005349">
        <w:rPr>
          <w:rFonts w:ascii="Times New Roman" w:hAnsi="Times New Roman"/>
          <w:bCs/>
          <w:i w:val="0"/>
          <w:iCs w:val="0"/>
          <w:color w:val="191919"/>
          <w:sz w:val="24"/>
          <w:szCs w:val="28"/>
          <w:lang w:val="ru-RU" w:eastAsia="ru-RU" w:bidi="ar-SA"/>
        </w:rPr>
        <w:t xml:space="preserve"> 202</w:t>
      </w:r>
      <w:r w:rsidR="00E16C62">
        <w:rPr>
          <w:rFonts w:ascii="Times New Roman" w:hAnsi="Times New Roman"/>
          <w:bCs/>
          <w:i w:val="0"/>
          <w:iCs w:val="0"/>
          <w:color w:val="191919"/>
          <w:sz w:val="24"/>
          <w:szCs w:val="28"/>
          <w:lang w:val="ru-RU" w:eastAsia="ru-RU" w:bidi="ar-SA"/>
        </w:rPr>
        <w:t>2</w:t>
      </w:r>
      <w:r w:rsidRPr="00005349">
        <w:rPr>
          <w:rFonts w:ascii="Times New Roman" w:hAnsi="Times New Roman"/>
          <w:bCs/>
          <w:i w:val="0"/>
          <w:iCs w:val="0"/>
          <w:color w:val="191919"/>
          <w:sz w:val="24"/>
          <w:szCs w:val="28"/>
          <w:lang w:val="ru-RU" w:eastAsia="ru-RU" w:bidi="ar-SA"/>
        </w:rPr>
        <w:t xml:space="preserve"> г. </w:t>
      </w:r>
      <w:r w:rsidR="001F3521" w:rsidRPr="00005349">
        <w:rPr>
          <w:rFonts w:ascii="Times New Roman" w:hAnsi="Times New Roman"/>
          <w:bCs/>
          <w:i w:val="0"/>
          <w:iCs w:val="0"/>
          <w:color w:val="191919"/>
          <w:sz w:val="24"/>
          <w:szCs w:val="28"/>
          <w:lang w:val="ru-RU" w:eastAsia="ru-RU" w:bidi="ar-SA"/>
        </w:rPr>
        <w:t xml:space="preserve">по 30 июня </w:t>
      </w:r>
      <w:r w:rsidRPr="00005349">
        <w:rPr>
          <w:rFonts w:ascii="Times New Roman" w:hAnsi="Times New Roman"/>
          <w:bCs/>
          <w:i w:val="0"/>
          <w:iCs w:val="0"/>
          <w:color w:val="191919"/>
          <w:sz w:val="24"/>
          <w:szCs w:val="28"/>
          <w:lang w:val="ru-RU" w:eastAsia="ru-RU" w:bidi="ar-SA"/>
        </w:rPr>
        <w:t>202</w:t>
      </w:r>
      <w:r w:rsidR="00E16C62">
        <w:rPr>
          <w:rFonts w:ascii="Times New Roman" w:hAnsi="Times New Roman"/>
          <w:bCs/>
          <w:i w:val="0"/>
          <w:iCs w:val="0"/>
          <w:color w:val="191919"/>
          <w:sz w:val="24"/>
          <w:szCs w:val="28"/>
          <w:lang w:val="ru-RU" w:eastAsia="ru-RU" w:bidi="ar-SA"/>
        </w:rPr>
        <w:t>3</w:t>
      </w:r>
      <w:r w:rsidRPr="00005349">
        <w:rPr>
          <w:rFonts w:ascii="Times New Roman" w:hAnsi="Times New Roman"/>
          <w:bCs/>
          <w:i w:val="0"/>
          <w:iCs w:val="0"/>
          <w:color w:val="191919"/>
          <w:sz w:val="24"/>
          <w:szCs w:val="28"/>
          <w:lang w:val="ru-RU" w:eastAsia="ru-RU" w:bidi="ar-SA"/>
        </w:rPr>
        <w:t xml:space="preserve"> г.</w:t>
      </w:r>
      <w:r w:rsidR="001F3521" w:rsidRPr="00005349">
        <w:rPr>
          <w:rFonts w:ascii="Times New Roman" w:hAnsi="Times New Roman"/>
          <w:bCs/>
          <w:i w:val="0"/>
          <w:iCs w:val="0"/>
          <w:color w:val="191919"/>
          <w:sz w:val="24"/>
          <w:szCs w:val="28"/>
          <w:lang w:val="ru-RU" w:eastAsia="ru-RU" w:bidi="ar-SA"/>
        </w:rPr>
        <w:t xml:space="preserve">, с </w:t>
      </w:r>
      <w:r w:rsidR="00E16C62">
        <w:rPr>
          <w:rFonts w:ascii="Times New Roman" w:hAnsi="Times New Roman"/>
          <w:bCs/>
          <w:i w:val="0"/>
          <w:iCs w:val="0"/>
          <w:color w:val="191919"/>
          <w:sz w:val="24"/>
          <w:szCs w:val="28"/>
          <w:lang w:val="ru-RU" w:eastAsia="ru-RU" w:bidi="ar-SA"/>
        </w:rPr>
        <w:t>3</w:t>
      </w:r>
      <w:r w:rsidR="001F3521" w:rsidRPr="00005349">
        <w:rPr>
          <w:rFonts w:ascii="Times New Roman" w:hAnsi="Times New Roman"/>
          <w:bCs/>
          <w:i w:val="0"/>
          <w:iCs w:val="0"/>
          <w:color w:val="191919"/>
          <w:sz w:val="24"/>
          <w:szCs w:val="28"/>
          <w:lang w:val="ru-RU" w:eastAsia="ru-RU" w:bidi="ar-SA"/>
        </w:rPr>
        <w:t xml:space="preserve"> июля по 1</w:t>
      </w:r>
      <w:r w:rsidR="00E16C62">
        <w:rPr>
          <w:rFonts w:ascii="Times New Roman" w:hAnsi="Times New Roman"/>
          <w:bCs/>
          <w:i w:val="0"/>
          <w:iCs w:val="0"/>
          <w:color w:val="191919"/>
          <w:sz w:val="24"/>
          <w:szCs w:val="28"/>
          <w:lang w:val="ru-RU" w:eastAsia="ru-RU" w:bidi="ar-SA"/>
        </w:rPr>
        <w:t>8</w:t>
      </w:r>
      <w:r w:rsidR="001F3521" w:rsidRPr="00005349">
        <w:rPr>
          <w:rFonts w:ascii="Times New Roman" w:hAnsi="Times New Roman"/>
          <w:bCs/>
          <w:i w:val="0"/>
          <w:iCs w:val="0"/>
          <w:color w:val="191919"/>
          <w:sz w:val="24"/>
          <w:szCs w:val="28"/>
          <w:lang w:val="ru-RU" w:eastAsia="ru-RU" w:bidi="ar-SA"/>
        </w:rPr>
        <w:t xml:space="preserve"> августа каникулы.</w:t>
      </w:r>
    </w:p>
    <w:p w:rsidR="00766831" w:rsidRPr="00005349" w:rsidRDefault="00766831" w:rsidP="00F62D66">
      <w:pPr>
        <w:autoSpaceDE w:val="0"/>
        <w:autoSpaceDN w:val="0"/>
        <w:adjustRightInd w:val="0"/>
        <w:spacing w:after="0" w:line="240" w:lineRule="auto"/>
        <w:jc w:val="center"/>
        <w:rPr>
          <w:rFonts w:ascii="Times New Roman" w:hAnsi="Times New Roman"/>
          <w:b/>
          <w:bCs/>
          <w:i w:val="0"/>
          <w:color w:val="191919"/>
          <w:sz w:val="24"/>
          <w:szCs w:val="28"/>
          <w:shd w:val="clear" w:color="auto" w:fill="FFFFFF"/>
          <w:lang w:val="ru-RU" w:eastAsia="ru-RU" w:bidi="ar-SA"/>
        </w:rPr>
      </w:pPr>
      <w:r w:rsidRPr="00005349">
        <w:rPr>
          <w:rFonts w:ascii="Times New Roman" w:hAnsi="Times New Roman"/>
          <w:b/>
          <w:bCs/>
          <w:i w:val="0"/>
          <w:color w:val="191919"/>
          <w:sz w:val="24"/>
          <w:szCs w:val="28"/>
          <w:shd w:val="clear" w:color="auto" w:fill="FFFFFF"/>
          <w:lang w:val="ru-RU" w:eastAsia="ru-RU" w:bidi="ar-SA"/>
        </w:rPr>
        <w:t xml:space="preserve">1.4. Программное обеспечение </w:t>
      </w:r>
    </w:p>
    <w:p w:rsidR="00766831" w:rsidRPr="00005349" w:rsidRDefault="00005349" w:rsidP="00F62D66">
      <w:pPr>
        <w:spacing w:after="0" w:line="240" w:lineRule="auto"/>
        <w:jc w:val="both"/>
        <w:rPr>
          <w:rFonts w:ascii="Times New Roman" w:hAnsi="Times New Roman"/>
          <w:i w:val="0"/>
          <w:color w:val="191919"/>
          <w:sz w:val="24"/>
          <w:szCs w:val="28"/>
          <w:lang w:val="ru-RU"/>
        </w:rPr>
      </w:pPr>
      <w:r w:rsidRPr="00005349">
        <w:rPr>
          <w:rFonts w:ascii="Times New Roman" w:hAnsi="Times New Roman"/>
          <w:bCs/>
          <w:i w:val="0"/>
          <w:color w:val="191919"/>
          <w:sz w:val="24"/>
          <w:szCs w:val="28"/>
          <w:shd w:val="clear" w:color="auto" w:fill="FFFFFF"/>
          <w:lang w:val="ru-RU" w:eastAsia="ru-RU" w:bidi="ar-SA"/>
        </w:rPr>
        <w:t xml:space="preserve">           МБ</w:t>
      </w:r>
      <w:r w:rsidR="00766831" w:rsidRPr="00005349">
        <w:rPr>
          <w:rFonts w:ascii="Times New Roman" w:hAnsi="Times New Roman"/>
          <w:bCs/>
          <w:i w:val="0"/>
          <w:color w:val="191919"/>
          <w:sz w:val="24"/>
          <w:szCs w:val="28"/>
          <w:shd w:val="clear" w:color="auto" w:fill="FFFFFF"/>
          <w:lang w:val="ru-RU" w:eastAsia="ru-RU" w:bidi="ar-SA"/>
        </w:rPr>
        <w:t xml:space="preserve">ДОУ реализует  </w:t>
      </w:r>
      <w:r w:rsidR="00766831" w:rsidRPr="00005349">
        <w:rPr>
          <w:rFonts w:ascii="Times New Roman" w:hAnsi="Times New Roman"/>
          <w:i w:val="0"/>
          <w:iCs w:val="0"/>
          <w:color w:val="191919"/>
          <w:sz w:val="24"/>
          <w:szCs w:val="28"/>
          <w:shd w:val="clear" w:color="auto" w:fill="FFFFFF"/>
          <w:lang w:val="ru-RU" w:eastAsia="ru-RU" w:bidi="ar-SA"/>
        </w:rPr>
        <w:t>основн</w:t>
      </w:r>
      <w:r w:rsidRPr="00005349">
        <w:rPr>
          <w:rFonts w:ascii="Times New Roman" w:hAnsi="Times New Roman"/>
          <w:i w:val="0"/>
          <w:iCs w:val="0"/>
          <w:color w:val="191919"/>
          <w:sz w:val="24"/>
          <w:szCs w:val="28"/>
          <w:shd w:val="clear" w:color="auto" w:fill="FFFFFF"/>
          <w:lang w:val="ru-RU" w:eastAsia="ru-RU" w:bidi="ar-SA"/>
        </w:rPr>
        <w:t>ую образовательную программу МБДОУ «Детский сад №</w:t>
      </w:r>
      <w:r w:rsidR="00766831" w:rsidRPr="00005349">
        <w:rPr>
          <w:rFonts w:ascii="Times New Roman" w:hAnsi="Times New Roman"/>
          <w:i w:val="0"/>
          <w:iCs w:val="0"/>
          <w:color w:val="191919"/>
          <w:sz w:val="24"/>
          <w:szCs w:val="28"/>
          <w:shd w:val="clear" w:color="auto" w:fill="FFFFFF"/>
          <w:lang w:val="ru-RU" w:eastAsia="ru-RU" w:bidi="ar-SA"/>
        </w:rPr>
        <w:t>6</w:t>
      </w:r>
      <w:r w:rsidRPr="00005349">
        <w:rPr>
          <w:rFonts w:ascii="Times New Roman" w:hAnsi="Times New Roman"/>
          <w:i w:val="0"/>
          <w:iCs w:val="0"/>
          <w:color w:val="191919"/>
          <w:sz w:val="24"/>
          <w:szCs w:val="28"/>
          <w:shd w:val="clear" w:color="auto" w:fill="FFFFFF"/>
          <w:lang w:val="ru-RU" w:eastAsia="ru-RU" w:bidi="ar-SA"/>
        </w:rPr>
        <w:t xml:space="preserve"> г</w:t>
      </w:r>
      <w:proofErr w:type="gramStart"/>
      <w:r w:rsidRPr="00005349">
        <w:rPr>
          <w:rFonts w:ascii="Times New Roman" w:hAnsi="Times New Roman"/>
          <w:i w:val="0"/>
          <w:iCs w:val="0"/>
          <w:color w:val="191919"/>
          <w:sz w:val="24"/>
          <w:szCs w:val="28"/>
          <w:shd w:val="clear" w:color="auto" w:fill="FFFFFF"/>
          <w:lang w:val="ru-RU" w:eastAsia="ru-RU" w:bidi="ar-SA"/>
        </w:rPr>
        <w:t>.Б</w:t>
      </w:r>
      <w:proofErr w:type="gramEnd"/>
      <w:r w:rsidRPr="00005349">
        <w:rPr>
          <w:rFonts w:ascii="Times New Roman" w:hAnsi="Times New Roman"/>
          <w:i w:val="0"/>
          <w:iCs w:val="0"/>
          <w:color w:val="191919"/>
          <w:sz w:val="24"/>
          <w:szCs w:val="28"/>
          <w:shd w:val="clear" w:color="auto" w:fill="FFFFFF"/>
          <w:lang w:val="ru-RU" w:eastAsia="ru-RU" w:bidi="ar-SA"/>
        </w:rPr>
        <w:t>еслана»,</w:t>
      </w:r>
      <w:r w:rsidR="00766831" w:rsidRPr="00005349">
        <w:rPr>
          <w:rFonts w:ascii="Times New Roman" w:hAnsi="Times New Roman"/>
          <w:i w:val="0"/>
          <w:iCs w:val="0"/>
          <w:color w:val="191919"/>
          <w:sz w:val="24"/>
          <w:szCs w:val="28"/>
          <w:shd w:val="clear" w:color="auto" w:fill="FFFFFF"/>
          <w:lang w:val="ru-RU" w:eastAsia="ru-RU" w:bidi="ar-SA"/>
        </w:rPr>
        <w:t xml:space="preserve"> разработанную на основании </w:t>
      </w:r>
      <w:r w:rsidR="00766831" w:rsidRPr="00005349">
        <w:rPr>
          <w:rFonts w:ascii="Times New Roman" w:hAnsi="Times New Roman"/>
          <w:i w:val="0"/>
          <w:color w:val="191919"/>
          <w:sz w:val="24"/>
          <w:szCs w:val="28"/>
          <w:lang w:val="ru-RU"/>
        </w:rPr>
        <w:t>нормативно-правовых документов, регламентирующих функционирование системы дошкольного образования в РФ:</w:t>
      </w:r>
    </w:p>
    <w:p w:rsidR="00766831" w:rsidRPr="00005349" w:rsidRDefault="00766831" w:rsidP="00F62D66">
      <w:pPr>
        <w:spacing w:after="0" w:line="240" w:lineRule="auto"/>
        <w:jc w:val="both"/>
        <w:rPr>
          <w:rFonts w:ascii="Times New Roman" w:hAnsi="Times New Roman"/>
          <w:i w:val="0"/>
          <w:color w:val="191919"/>
          <w:sz w:val="24"/>
          <w:szCs w:val="28"/>
          <w:lang w:val="ru-RU" w:eastAsia="ru-RU"/>
        </w:rPr>
      </w:pPr>
      <w:r w:rsidRPr="00005349">
        <w:rPr>
          <w:rFonts w:ascii="Times New Roman" w:hAnsi="Times New Roman"/>
          <w:i w:val="0"/>
          <w:color w:val="191919"/>
          <w:sz w:val="24"/>
          <w:szCs w:val="28"/>
          <w:lang w:val="ru-RU" w:eastAsia="ru-RU"/>
        </w:rPr>
        <w:t xml:space="preserve">- Закон Российской Федерации от 10.07.1992 №3266-1 «Об образовании»; </w:t>
      </w:r>
    </w:p>
    <w:p w:rsidR="00766831" w:rsidRPr="00005349" w:rsidRDefault="00766831" w:rsidP="00F62D66">
      <w:pPr>
        <w:spacing w:after="0" w:line="240" w:lineRule="auto"/>
        <w:jc w:val="both"/>
        <w:rPr>
          <w:rFonts w:ascii="Times New Roman" w:hAnsi="Times New Roman"/>
          <w:i w:val="0"/>
          <w:color w:val="191919"/>
          <w:sz w:val="24"/>
          <w:szCs w:val="28"/>
          <w:lang w:val="ru-RU"/>
        </w:rPr>
      </w:pPr>
      <w:r w:rsidRPr="00005349">
        <w:rPr>
          <w:rFonts w:ascii="Times New Roman" w:hAnsi="Times New Roman"/>
          <w:i w:val="0"/>
          <w:color w:val="191919"/>
          <w:sz w:val="24"/>
          <w:szCs w:val="28"/>
          <w:lang w:val="ru-RU"/>
        </w:rPr>
        <w:t xml:space="preserve">- Федеральный государственный образовательный стандарт дошкольного образования (Приказ Министерства  образования и науки РФ от 17.10.2013 7. № </w:t>
      </w:r>
      <w:smartTag w:uri="urn:schemas-microsoft-com:office:smarttags" w:element="metricconverter">
        <w:smartTagPr>
          <w:attr w:name="ProductID" w:val="1155 г"/>
        </w:smartTagPr>
        <w:r w:rsidRPr="00005349">
          <w:rPr>
            <w:rFonts w:ascii="Times New Roman" w:hAnsi="Times New Roman"/>
            <w:i w:val="0"/>
            <w:color w:val="191919"/>
            <w:sz w:val="24"/>
            <w:szCs w:val="28"/>
            <w:lang w:val="ru-RU"/>
          </w:rPr>
          <w:t>1155 г</w:t>
        </w:r>
      </w:smartTag>
      <w:r w:rsidRPr="00005349">
        <w:rPr>
          <w:rFonts w:ascii="Times New Roman" w:hAnsi="Times New Roman"/>
          <w:i w:val="0"/>
          <w:color w:val="191919"/>
          <w:sz w:val="24"/>
          <w:szCs w:val="28"/>
          <w:lang w:val="ru-RU"/>
        </w:rPr>
        <w:t xml:space="preserve">. Москва «Об утверждении федерального государственного образовательного стандарта дошкольного образования); </w:t>
      </w:r>
    </w:p>
    <w:p w:rsidR="00766831" w:rsidRPr="00005349" w:rsidRDefault="00766831" w:rsidP="00F62D66">
      <w:pPr>
        <w:spacing w:after="0" w:line="240" w:lineRule="auto"/>
        <w:jc w:val="both"/>
        <w:rPr>
          <w:rFonts w:ascii="Times New Roman" w:hAnsi="Times New Roman"/>
          <w:i w:val="0"/>
          <w:color w:val="191919"/>
          <w:sz w:val="24"/>
          <w:szCs w:val="28"/>
          <w:lang w:val="ru-RU"/>
        </w:rPr>
      </w:pPr>
      <w:r w:rsidRPr="00005349">
        <w:rPr>
          <w:rFonts w:ascii="Times New Roman" w:hAnsi="Times New Roman"/>
          <w:i w:val="0"/>
          <w:color w:val="191919"/>
          <w:sz w:val="24"/>
          <w:szCs w:val="28"/>
          <w:lang w:val="ru-RU"/>
        </w:rPr>
        <w:t xml:space="preserve">- Приказ </w:t>
      </w:r>
      <w:proofErr w:type="spellStart"/>
      <w:r w:rsidRPr="00005349">
        <w:rPr>
          <w:rFonts w:ascii="Times New Roman" w:hAnsi="Times New Roman"/>
          <w:i w:val="0"/>
          <w:color w:val="191919"/>
          <w:sz w:val="24"/>
          <w:szCs w:val="28"/>
          <w:lang w:val="ru-RU"/>
        </w:rPr>
        <w:t>Минобнауки</w:t>
      </w:r>
      <w:proofErr w:type="spellEnd"/>
      <w:r w:rsidRPr="00005349">
        <w:rPr>
          <w:rFonts w:ascii="Times New Roman" w:hAnsi="Times New Roman"/>
          <w:i w:val="0"/>
          <w:color w:val="191919"/>
          <w:sz w:val="24"/>
          <w:szCs w:val="28"/>
          <w:lang w:val="ru-RU"/>
        </w:rPr>
        <w:t xml:space="preserve"> России от 30.08.2013 г. № 1014 «Об утверждении Порядка организации и осуществления образовательной деятельности по основным общеобразовательным программам;</w:t>
      </w:r>
    </w:p>
    <w:p w:rsidR="00005349" w:rsidRDefault="00766831" w:rsidP="00F62D66">
      <w:pPr>
        <w:spacing w:after="0" w:line="240" w:lineRule="auto"/>
        <w:jc w:val="both"/>
        <w:rPr>
          <w:rFonts w:ascii="Times New Roman" w:hAnsi="Times New Roman"/>
          <w:i w:val="0"/>
          <w:color w:val="191919"/>
          <w:sz w:val="24"/>
          <w:szCs w:val="28"/>
          <w:lang w:val="ru-RU"/>
        </w:rPr>
      </w:pPr>
      <w:proofErr w:type="gramStart"/>
      <w:r w:rsidRPr="00005349">
        <w:rPr>
          <w:rFonts w:ascii="Times New Roman" w:hAnsi="Times New Roman"/>
          <w:i w:val="0"/>
          <w:color w:val="191919"/>
          <w:sz w:val="24"/>
          <w:szCs w:val="28"/>
          <w:lang w:val="ru-RU"/>
        </w:rPr>
        <w:t xml:space="preserve">- </w:t>
      </w:r>
      <w:proofErr w:type="spellStart"/>
      <w:r w:rsidR="00005349" w:rsidRPr="00005349">
        <w:rPr>
          <w:rFonts w:ascii="Times New Roman" w:hAnsi="Times New Roman"/>
          <w:i w:val="0"/>
          <w:sz w:val="24"/>
          <w:szCs w:val="28"/>
          <w:lang w:val="ru-RU"/>
        </w:rPr>
        <w:t>СанПиН</w:t>
      </w:r>
      <w:proofErr w:type="spellEnd"/>
      <w:r w:rsidR="00005349" w:rsidRPr="00005349">
        <w:rPr>
          <w:rFonts w:ascii="Times New Roman" w:hAnsi="Times New Roman"/>
          <w:i w:val="0"/>
          <w:sz w:val="24"/>
          <w:szCs w:val="28"/>
          <w:lang w:val="ru-RU"/>
        </w:rPr>
        <w:t xml:space="preserve"> 2.4.3648-20 «Санитарно-эпидемиологические требования к организациям воспитания и обучения, отдыха и оздоровления детей и молодежи»</w:t>
      </w:r>
      <w:r w:rsidR="00005349">
        <w:rPr>
          <w:rFonts w:ascii="Times New Roman" w:hAnsi="Times New Roman"/>
          <w:i w:val="0"/>
          <w:sz w:val="24"/>
          <w:szCs w:val="28"/>
          <w:lang w:val="ru-RU"/>
        </w:rPr>
        <w:t xml:space="preserve">, </w:t>
      </w:r>
      <w:r w:rsidRPr="00005349">
        <w:rPr>
          <w:rFonts w:ascii="Times New Roman" w:hAnsi="Times New Roman"/>
          <w:i w:val="0"/>
          <w:color w:val="191919"/>
          <w:sz w:val="24"/>
          <w:szCs w:val="28"/>
          <w:lang w:val="ru-RU"/>
        </w:rPr>
        <w:t>Постановление Главного государственного санитарного врача Российской Федерации от 24.03.2021 № 10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w:t>
      </w:r>
      <w:proofErr w:type="gramEnd"/>
      <w:r w:rsidRPr="00005349">
        <w:rPr>
          <w:rFonts w:ascii="Times New Roman" w:hAnsi="Times New Roman"/>
          <w:i w:val="0"/>
          <w:color w:val="191919"/>
          <w:sz w:val="24"/>
          <w:szCs w:val="28"/>
          <w:lang w:val="ru-RU"/>
        </w:rPr>
        <w:t xml:space="preserve"> инфекции (</w:t>
      </w:r>
      <w:r w:rsidRPr="00005349">
        <w:rPr>
          <w:rFonts w:ascii="Times New Roman" w:hAnsi="Times New Roman"/>
          <w:i w:val="0"/>
          <w:color w:val="191919"/>
          <w:sz w:val="24"/>
          <w:szCs w:val="28"/>
        </w:rPr>
        <w:t>COVID</w:t>
      </w:r>
      <w:r w:rsidRPr="00005349">
        <w:rPr>
          <w:rFonts w:ascii="Times New Roman" w:hAnsi="Times New Roman"/>
          <w:i w:val="0"/>
          <w:color w:val="191919"/>
          <w:sz w:val="24"/>
          <w:szCs w:val="28"/>
          <w:lang w:val="ru-RU"/>
        </w:rPr>
        <w:t>-19)", утвержденные постановлением Главного государственного санитарного врача Российской Федерации от 30.06.2020 № 16" (</w:t>
      </w:r>
      <w:proofErr w:type="gramStart"/>
      <w:r w:rsidRPr="00005349">
        <w:rPr>
          <w:rFonts w:ascii="Times New Roman" w:hAnsi="Times New Roman"/>
          <w:i w:val="0"/>
          <w:color w:val="191919"/>
          <w:sz w:val="24"/>
          <w:szCs w:val="28"/>
          <w:lang w:val="ru-RU"/>
        </w:rPr>
        <w:t>Зарегистрирован</w:t>
      </w:r>
      <w:proofErr w:type="gramEnd"/>
      <w:r w:rsidRPr="00005349">
        <w:rPr>
          <w:rFonts w:ascii="Times New Roman" w:hAnsi="Times New Roman"/>
          <w:i w:val="0"/>
          <w:color w:val="191919"/>
          <w:sz w:val="24"/>
          <w:szCs w:val="28"/>
          <w:lang w:val="ru-RU"/>
        </w:rPr>
        <w:t xml:space="preserve"> 29.03.2021 № 62900)</w:t>
      </w:r>
      <w:r w:rsidR="00005349">
        <w:rPr>
          <w:rFonts w:ascii="Times New Roman" w:hAnsi="Times New Roman"/>
          <w:i w:val="0"/>
          <w:color w:val="191919"/>
          <w:sz w:val="24"/>
          <w:szCs w:val="28"/>
          <w:lang w:val="ru-RU"/>
        </w:rPr>
        <w:t>;</w:t>
      </w:r>
    </w:p>
    <w:p w:rsidR="00766831" w:rsidRPr="00005349" w:rsidRDefault="00766831" w:rsidP="00F62D66">
      <w:pPr>
        <w:spacing w:after="0" w:line="240" w:lineRule="auto"/>
        <w:jc w:val="both"/>
        <w:rPr>
          <w:rFonts w:ascii="Times New Roman" w:hAnsi="Times New Roman"/>
          <w:i w:val="0"/>
          <w:color w:val="191919"/>
          <w:sz w:val="24"/>
          <w:szCs w:val="28"/>
          <w:lang w:val="ru-RU"/>
        </w:rPr>
      </w:pPr>
      <w:r w:rsidRPr="00005349">
        <w:rPr>
          <w:rFonts w:ascii="Times New Roman" w:hAnsi="Times New Roman"/>
          <w:i w:val="0"/>
          <w:color w:val="191919"/>
          <w:sz w:val="24"/>
          <w:szCs w:val="28"/>
          <w:lang w:val="ru-RU"/>
        </w:rPr>
        <w:t xml:space="preserve">- </w:t>
      </w:r>
      <w:r w:rsidR="00005349">
        <w:rPr>
          <w:rFonts w:ascii="Times New Roman" w:hAnsi="Times New Roman"/>
          <w:i w:val="0"/>
          <w:color w:val="191919"/>
          <w:sz w:val="24"/>
          <w:szCs w:val="28"/>
          <w:lang w:val="ru-RU"/>
        </w:rPr>
        <w:t>О</w:t>
      </w:r>
      <w:r w:rsidRPr="00005349">
        <w:rPr>
          <w:rFonts w:ascii="Times New Roman" w:hAnsi="Times New Roman"/>
          <w:i w:val="0"/>
          <w:color w:val="191919"/>
          <w:sz w:val="24"/>
          <w:szCs w:val="28"/>
          <w:lang w:val="ru-RU"/>
        </w:rPr>
        <w:t>сновная образовательная пр</w:t>
      </w:r>
      <w:r w:rsidR="00005349">
        <w:rPr>
          <w:rFonts w:ascii="Times New Roman" w:hAnsi="Times New Roman"/>
          <w:i w:val="0"/>
          <w:color w:val="191919"/>
          <w:sz w:val="24"/>
          <w:szCs w:val="28"/>
          <w:lang w:val="ru-RU"/>
        </w:rPr>
        <w:t>ограмма дошкольного образования.</w:t>
      </w:r>
    </w:p>
    <w:p w:rsidR="00766831" w:rsidRPr="00005349" w:rsidRDefault="00766831" w:rsidP="00F62D66">
      <w:pPr>
        <w:autoSpaceDE w:val="0"/>
        <w:autoSpaceDN w:val="0"/>
        <w:adjustRightInd w:val="0"/>
        <w:spacing w:after="0" w:line="240" w:lineRule="auto"/>
        <w:ind w:firstLine="709"/>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Педагогами разработаны рабочие программы для эффективной работы с детьми, родителями.</w:t>
      </w:r>
    </w:p>
    <w:p w:rsidR="00766831" w:rsidRPr="00005349" w:rsidRDefault="00766831" w:rsidP="00F62D66">
      <w:pPr>
        <w:autoSpaceDE w:val="0"/>
        <w:autoSpaceDN w:val="0"/>
        <w:adjustRightInd w:val="0"/>
        <w:spacing w:after="0" w:line="240" w:lineRule="auto"/>
        <w:ind w:firstLine="709"/>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В своей практической деятельности педагоги применяют следующие современные образовательные технологии и методики:</w:t>
      </w:r>
    </w:p>
    <w:p w:rsidR="00766831" w:rsidRPr="00005349" w:rsidRDefault="00766831" w:rsidP="00F62D66">
      <w:pPr>
        <w:autoSpaceDE w:val="0"/>
        <w:autoSpaceDN w:val="0"/>
        <w:adjustRightInd w:val="0"/>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1. Технология развивающего обучения</w:t>
      </w:r>
    </w:p>
    <w:p w:rsidR="00766831" w:rsidRPr="00005349" w:rsidRDefault="00766831" w:rsidP="00F62D66">
      <w:pPr>
        <w:autoSpaceDE w:val="0"/>
        <w:autoSpaceDN w:val="0"/>
        <w:adjustRightInd w:val="0"/>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2.</w:t>
      </w:r>
      <w:r w:rsidR="00E16C62">
        <w:rPr>
          <w:rFonts w:ascii="Times New Roman" w:hAnsi="Times New Roman"/>
          <w:i w:val="0"/>
          <w:iCs w:val="0"/>
          <w:color w:val="191919"/>
          <w:sz w:val="24"/>
          <w:szCs w:val="28"/>
          <w:lang w:val="ru-RU" w:eastAsia="ru-RU" w:bidi="ar-SA"/>
        </w:rPr>
        <w:t xml:space="preserve"> </w:t>
      </w:r>
      <w:r w:rsidRPr="00005349">
        <w:rPr>
          <w:rFonts w:ascii="Times New Roman" w:hAnsi="Times New Roman"/>
          <w:i w:val="0"/>
          <w:iCs w:val="0"/>
          <w:color w:val="191919"/>
          <w:sz w:val="24"/>
          <w:szCs w:val="28"/>
          <w:lang w:val="ru-RU" w:eastAsia="ru-RU" w:bidi="ar-SA"/>
        </w:rPr>
        <w:t>Игровые технологии (имитационное моделирование)</w:t>
      </w:r>
    </w:p>
    <w:p w:rsidR="00766831" w:rsidRPr="00005349" w:rsidRDefault="00766831" w:rsidP="00F62D66">
      <w:pPr>
        <w:autoSpaceDE w:val="0"/>
        <w:autoSpaceDN w:val="0"/>
        <w:adjustRightInd w:val="0"/>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3.ТРИЗ - технологии</w:t>
      </w:r>
    </w:p>
    <w:p w:rsidR="00005349" w:rsidRDefault="00766831" w:rsidP="00F62D66">
      <w:pPr>
        <w:autoSpaceDE w:val="0"/>
        <w:autoSpaceDN w:val="0"/>
        <w:adjustRightInd w:val="0"/>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4. </w:t>
      </w:r>
      <w:r w:rsidR="00005349">
        <w:rPr>
          <w:rFonts w:ascii="Times New Roman" w:hAnsi="Times New Roman"/>
          <w:i w:val="0"/>
          <w:iCs w:val="0"/>
          <w:color w:val="191919"/>
          <w:sz w:val="24"/>
          <w:szCs w:val="28"/>
          <w:lang w:val="ru-RU" w:eastAsia="ru-RU" w:bidi="ar-SA"/>
        </w:rPr>
        <w:t>Технология проектов</w:t>
      </w:r>
    </w:p>
    <w:p w:rsidR="00766831" w:rsidRPr="00005349" w:rsidRDefault="00766831" w:rsidP="00F62D66">
      <w:pPr>
        <w:autoSpaceDE w:val="0"/>
        <w:autoSpaceDN w:val="0"/>
        <w:adjustRightInd w:val="0"/>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5. Технология интегрированного занятия</w:t>
      </w:r>
    </w:p>
    <w:p w:rsidR="00766831" w:rsidRDefault="00766831" w:rsidP="00F62D66">
      <w:pPr>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6. Личностно-ориентированные технологии</w:t>
      </w:r>
    </w:p>
    <w:p w:rsidR="00E16C62" w:rsidRDefault="00E16C62" w:rsidP="00F62D66">
      <w:pPr>
        <w:spacing w:after="0" w:line="240" w:lineRule="auto"/>
        <w:jc w:val="both"/>
        <w:rPr>
          <w:rFonts w:ascii="Times New Roman" w:hAnsi="Times New Roman"/>
          <w:i w:val="0"/>
          <w:iCs w:val="0"/>
          <w:color w:val="191919"/>
          <w:sz w:val="24"/>
          <w:szCs w:val="28"/>
          <w:lang w:val="ru-RU" w:eastAsia="ru-RU" w:bidi="ar-SA"/>
        </w:rPr>
      </w:pPr>
      <w:r>
        <w:rPr>
          <w:rFonts w:ascii="Times New Roman" w:hAnsi="Times New Roman"/>
          <w:i w:val="0"/>
          <w:iCs w:val="0"/>
          <w:color w:val="191919"/>
          <w:sz w:val="24"/>
          <w:szCs w:val="28"/>
          <w:lang w:val="ru-RU" w:eastAsia="ru-RU" w:bidi="ar-SA"/>
        </w:rPr>
        <w:t xml:space="preserve">7. </w:t>
      </w:r>
      <w:proofErr w:type="spellStart"/>
      <w:r>
        <w:rPr>
          <w:rFonts w:ascii="Times New Roman" w:hAnsi="Times New Roman"/>
          <w:i w:val="0"/>
          <w:iCs w:val="0"/>
          <w:color w:val="191919"/>
          <w:sz w:val="24"/>
          <w:szCs w:val="28"/>
          <w:lang w:val="ru-RU" w:eastAsia="ru-RU" w:bidi="ar-SA"/>
        </w:rPr>
        <w:t>Квест</w:t>
      </w:r>
      <w:proofErr w:type="spellEnd"/>
      <w:r>
        <w:rPr>
          <w:rFonts w:ascii="Times New Roman" w:hAnsi="Times New Roman"/>
          <w:i w:val="0"/>
          <w:iCs w:val="0"/>
          <w:color w:val="191919"/>
          <w:sz w:val="24"/>
          <w:szCs w:val="28"/>
          <w:lang w:val="ru-RU" w:eastAsia="ru-RU" w:bidi="ar-SA"/>
        </w:rPr>
        <w:t xml:space="preserve"> – технологии</w:t>
      </w:r>
    </w:p>
    <w:p w:rsidR="00005349" w:rsidRDefault="00005349" w:rsidP="00F62D66">
      <w:pPr>
        <w:spacing w:after="0" w:line="240" w:lineRule="auto"/>
        <w:jc w:val="center"/>
        <w:rPr>
          <w:rFonts w:ascii="Times New Roman" w:hAnsi="Times New Roman"/>
          <w:b/>
          <w:i w:val="0"/>
          <w:iCs w:val="0"/>
          <w:color w:val="191919"/>
          <w:sz w:val="24"/>
          <w:szCs w:val="28"/>
          <w:lang w:val="ru-RU" w:eastAsia="ru-RU" w:bidi="ar-SA"/>
        </w:rPr>
      </w:pPr>
    </w:p>
    <w:p w:rsidR="00E16C62" w:rsidRPr="00005349" w:rsidRDefault="00E16C62" w:rsidP="00F62D66">
      <w:pPr>
        <w:spacing w:after="0" w:line="240" w:lineRule="auto"/>
        <w:jc w:val="center"/>
        <w:rPr>
          <w:rFonts w:ascii="Times New Roman" w:hAnsi="Times New Roman"/>
          <w:b/>
          <w:i w:val="0"/>
          <w:iCs w:val="0"/>
          <w:color w:val="191919"/>
          <w:sz w:val="24"/>
          <w:szCs w:val="28"/>
          <w:lang w:val="ru-RU" w:eastAsia="ru-RU" w:bidi="ar-SA"/>
        </w:rPr>
      </w:pPr>
    </w:p>
    <w:p w:rsidR="00766831" w:rsidRPr="00005349" w:rsidRDefault="00766831" w:rsidP="00F62D66">
      <w:pPr>
        <w:spacing w:after="0" w:line="240" w:lineRule="auto"/>
        <w:ind w:left="1069"/>
        <w:jc w:val="center"/>
        <w:rPr>
          <w:rFonts w:ascii="Times New Roman" w:hAnsi="Times New Roman"/>
          <w:b/>
          <w:i w:val="0"/>
          <w:iCs w:val="0"/>
          <w:color w:val="191919"/>
          <w:sz w:val="24"/>
          <w:szCs w:val="28"/>
          <w:lang w:val="ru-RU" w:eastAsia="ru-RU" w:bidi="ar-SA"/>
        </w:rPr>
      </w:pPr>
      <w:r w:rsidRPr="00005349">
        <w:rPr>
          <w:rFonts w:ascii="Times New Roman" w:hAnsi="Times New Roman"/>
          <w:b/>
          <w:i w:val="0"/>
          <w:iCs w:val="0"/>
          <w:color w:val="191919"/>
          <w:sz w:val="24"/>
          <w:szCs w:val="28"/>
          <w:lang w:val="ru-RU" w:eastAsia="ru-RU" w:bidi="ar-SA"/>
        </w:rPr>
        <w:t>1.5. Управление дошкольным учреждением</w:t>
      </w:r>
    </w:p>
    <w:p w:rsidR="00766831" w:rsidRPr="00005349" w:rsidRDefault="00625F7D" w:rsidP="00F62D66">
      <w:pPr>
        <w:spacing w:after="0" w:line="240" w:lineRule="auto"/>
        <w:jc w:val="both"/>
        <w:rPr>
          <w:rFonts w:ascii="Times New Roman" w:hAnsi="Times New Roman"/>
          <w:i w:val="0"/>
          <w:iCs w:val="0"/>
          <w:color w:val="191919"/>
          <w:sz w:val="24"/>
          <w:szCs w:val="28"/>
          <w:shd w:val="clear" w:color="auto" w:fill="FFFFFF"/>
          <w:lang w:val="ru-RU" w:eastAsia="ru-RU" w:bidi="ar-SA"/>
        </w:rPr>
      </w:pPr>
      <w:r>
        <w:rPr>
          <w:rFonts w:ascii="Times New Roman" w:hAnsi="Times New Roman"/>
          <w:i w:val="0"/>
          <w:iCs w:val="0"/>
          <w:color w:val="191919"/>
          <w:sz w:val="24"/>
          <w:szCs w:val="28"/>
          <w:lang w:val="ru-RU" w:eastAsia="ru-RU" w:bidi="ar-SA"/>
        </w:rPr>
        <w:t xml:space="preserve">         МБ</w:t>
      </w:r>
      <w:r w:rsidR="00005349">
        <w:rPr>
          <w:rFonts w:ascii="Times New Roman" w:hAnsi="Times New Roman"/>
          <w:i w:val="0"/>
          <w:iCs w:val="0"/>
          <w:color w:val="191919"/>
          <w:sz w:val="24"/>
          <w:szCs w:val="28"/>
          <w:lang w:val="ru-RU" w:eastAsia="ru-RU" w:bidi="ar-SA"/>
        </w:rPr>
        <w:t>ДОУ «Детский сад №</w:t>
      </w:r>
      <w:r w:rsidR="00766831" w:rsidRPr="00005349">
        <w:rPr>
          <w:rFonts w:ascii="Times New Roman" w:hAnsi="Times New Roman"/>
          <w:i w:val="0"/>
          <w:iCs w:val="0"/>
          <w:color w:val="191919"/>
          <w:sz w:val="24"/>
          <w:szCs w:val="28"/>
          <w:lang w:val="ru-RU" w:eastAsia="ru-RU" w:bidi="ar-SA"/>
        </w:rPr>
        <w:t>6</w:t>
      </w:r>
      <w:r w:rsidR="00005349">
        <w:rPr>
          <w:rFonts w:ascii="Times New Roman" w:hAnsi="Times New Roman"/>
          <w:i w:val="0"/>
          <w:iCs w:val="0"/>
          <w:color w:val="191919"/>
          <w:sz w:val="24"/>
          <w:szCs w:val="28"/>
          <w:lang w:val="ru-RU" w:eastAsia="ru-RU" w:bidi="ar-SA"/>
        </w:rPr>
        <w:t xml:space="preserve"> г</w:t>
      </w:r>
      <w:proofErr w:type="gramStart"/>
      <w:r w:rsidR="00005349">
        <w:rPr>
          <w:rFonts w:ascii="Times New Roman" w:hAnsi="Times New Roman"/>
          <w:i w:val="0"/>
          <w:iCs w:val="0"/>
          <w:color w:val="191919"/>
          <w:sz w:val="24"/>
          <w:szCs w:val="28"/>
          <w:lang w:val="ru-RU" w:eastAsia="ru-RU" w:bidi="ar-SA"/>
        </w:rPr>
        <w:t>.Б</w:t>
      </w:r>
      <w:proofErr w:type="gramEnd"/>
      <w:r w:rsidR="00005349">
        <w:rPr>
          <w:rFonts w:ascii="Times New Roman" w:hAnsi="Times New Roman"/>
          <w:i w:val="0"/>
          <w:iCs w:val="0"/>
          <w:color w:val="191919"/>
          <w:sz w:val="24"/>
          <w:szCs w:val="28"/>
          <w:lang w:val="ru-RU" w:eastAsia="ru-RU" w:bidi="ar-SA"/>
        </w:rPr>
        <w:t>еслана»</w:t>
      </w:r>
      <w:r w:rsidR="00766831" w:rsidRPr="00005349">
        <w:rPr>
          <w:rFonts w:ascii="Times New Roman" w:hAnsi="Times New Roman"/>
          <w:i w:val="0"/>
          <w:iCs w:val="0"/>
          <w:color w:val="191919"/>
          <w:sz w:val="24"/>
          <w:szCs w:val="28"/>
          <w:lang w:val="ru-RU" w:eastAsia="ru-RU" w:bidi="ar-SA"/>
        </w:rPr>
        <w:t xml:space="preserve"> в своей деятельности руководствуется федеральными законами, указами и распоряжениями Президента РФ, постановлениями Правительства РФ</w:t>
      </w:r>
      <w:r w:rsidR="00005349">
        <w:rPr>
          <w:rFonts w:ascii="Times New Roman" w:hAnsi="Times New Roman"/>
          <w:i w:val="0"/>
          <w:iCs w:val="0"/>
          <w:color w:val="191919"/>
          <w:sz w:val="24"/>
          <w:szCs w:val="28"/>
          <w:lang w:val="ru-RU" w:eastAsia="ru-RU" w:bidi="ar-SA"/>
        </w:rPr>
        <w:t xml:space="preserve"> и </w:t>
      </w:r>
      <w:proofErr w:type="spellStart"/>
      <w:r w:rsidR="00005349">
        <w:rPr>
          <w:rFonts w:ascii="Times New Roman" w:hAnsi="Times New Roman"/>
          <w:i w:val="0"/>
          <w:iCs w:val="0"/>
          <w:color w:val="191919"/>
          <w:sz w:val="24"/>
          <w:szCs w:val="28"/>
          <w:lang w:val="ru-RU" w:eastAsia="ru-RU" w:bidi="ar-SA"/>
        </w:rPr>
        <w:t>РСО-Алания</w:t>
      </w:r>
      <w:proofErr w:type="spellEnd"/>
      <w:r w:rsidR="00766831" w:rsidRPr="00005349">
        <w:rPr>
          <w:rFonts w:ascii="Times New Roman" w:hAnsi="Times New Roman"/>
          <w:i w:val="0"/>
          <w:iCs w:val="0"/>
          <w:color w:val="191919"/>
          <w:sz w:val="24"/>
          <w:szCs w:val="28"/>
          <w:lang w:val="ru-RU" w:eastAsia="ru-RU" w:bidi="ar-SA"/>
        </w:rPr>
        <w:t>, Уставом, договором, заключаемым между родителями (</w:t>
      </w:r>
      <w:r>
        <w:rPr>
          <w:rFonts w:ascii="Times New Roman" w:hAnsi="Times New Roman"/>
          <w:i w:val="0"/>
          <w:iCs w:val="0"/>
          <w:color w:val="191919"/>
          <w:sz w:val="24"/>
          <w:szCs w:val="28"/>
          <w:lang w:val="ru-RU" w:eastAsia="ru-RU" w:bidi="ar-SA"/>
        </w:rPr>
        <w:t>законными представителями) и МБ</w:t>
      </w:r>
      <w:r w:rsidR="00766831" w:rsidRPr="00005349">
        <w:rPr>
          <w:rFonts w:ascii="Times New Roman" w:hAnsi="Times New Roman"/>
          <w:i w:val="0"/>
          <w:iCs w:val="0"/>
          <w:color w:val="191919"/>
          <w:sz w:val="24"/>
          <w:szCs w:val="28"/>
          <w:lang w:val="ru-RU" w:eastAsia="ru-RU" w:bidi="ar-SA"/>
        </w:rPr>
        <w:t>ДОУ.</w:t>
      </w:r>
      <w:r w:rsidR="00766831" w:rsidRPr="00005349">
        <w:rPr>
          <w:rFonts w:ascii="Times New Roman" w:hAnsi="Times New Roman"/>
          <w:i w:val="0"/>
          <w:iCs w:val="0"/>
          <w:color w:val="191919"/>
          <w:sz w:val="24"/>
          <w:szCs w:val="28"/>
          <w:shd w:val="clear" w:color="auto" w:fill="FFFFFF"/>
          <w:lang w:val="ru-RU" w:eastAsia="ru-RU" w:bidi="ar-SA"/>
        </w:rPr>
        <w:t xml:space="preserve"> Непосредственное управление детским садом осуществляет заведующий.</w:t>
      </w:r>
    </w:p>
    <w:p w:rsidR="00766831" w:rsidRDefault="00766831" w:rsidP="00F62D66">
      <w:pPr>
        <w:spacing w:after="0" w:line="240" w:lineRule="auto"/>
        <w:jc w:val="both"/>
        <w:rPr>
          <w:rFonts w:ascii="Times New Roman" w:hAnsi="Times New Roman"/>
          <w:b/>
          <w:i w:val="0"/>
          <w:iCs w:val="0"/>
          <w:color w:val="191919"/>
          <w:sz w:val="24"/>
          <w:szCs w:val="28"/>
          <w:lang w:val="ru-RU" w:eastAsia="ru-RU" w:bidi="ar-SA"/>
        </w:rPr>
      </w:pPr>
    </w:p>
    <w:p w:rsidR="00005349" w:rsidRDefault="00005349" w:rsidP="00F62D66">
      <w:pPr>
        <w:spacing w:after="0" w:line="240" w:lineRule="auto"/>
        <w:jc w:val="both"/>
        <w:rPr>
          <w:rFonts w:ascii="Times New Roman" w:hAnsi="Times New Roman"/>
          <w:b/>
          <w:i w:val="0"/>
          <w:iCs w:val="0"/>
          <w:color w:val="191919"/>
          <w:sz w:val="24"/>
          <w:szCs w:val="28"/>
          <w:lang w:val="ru-RU" w:eastAsia="ru-RU" w:bidi="ar-SA"/>
        </w:rPr>
      </w:pPr>
    </w:p>
    <w:p w:rsidR="00E16C62" w:rsidRDefault="00E16C62" w:rsidP="00F62D66">
      <w:pPr>
        <w:spacing w:after="0" w:line="240" w:lineRule="auto"/>
        <w:jc w:val="both"/>
        <w:rPr>
          <w:rFonts w:ascii="Times New Roman" w:hAnsi="Times New Roman"/>
          <w:b/>
          <w:i w:val="0"/>
          <w:iCs w:val="0"/>
          <w:color w:val="191919"/>
          <w:sz w:val="24"/>
          <w:szCs w:val="28"/>
          <w:lang w:val="ru-RU" w:eastAsia="ru-RU" w:bidi="ar-SA"/>
        </w:rPr>
      </w:pPr>
    </w:p>
    <w:p w:rsidR="00E16C62" w:rsidRDefault="00E16C62" w:rsidP="00F62D66">
      <w:pPr>
        <w:spacing w:after="0" w:line="240" w:lineRule="auto"/>
        <w:jc w:val="both"/>
        <w:rPr>
          <w:rFonts w:ascii="Times New Roman" w:hAnsi="Times New Roman"/>
          <w:b/>
          <w:i w:val="0"/>
          <w:iCs w:val="0"/>
          <w:color w:val="191919"/>
          <w:sz w:val="24"/>
          <w:szCs w:val="28"/>
          <w:lang w:val="ru-RU" w:eastAsia="ru-RU" w:bidi="ar-SA"/>
        </w:rPr>
      </w:pPr>
    </w:p>
    <w:p w:rsidR="00E16C62" w:rsidRDefault="00E16C62" w:rsidP="00F62D66">
      <w:pPr>
        <w:spacing w:after="0" w:line="240" w:lineRule="auto"/>
        <w:jc w:val="both"/>
        <w:rPr>
          <w:rFonts w:ascii="Times New Roman" w:hAnsi="Times New Roman"/>
          <w:b/>
          <w:i w:val="0"/>
          <w:iCs w:val="0"/>
          <w:color w:val="191919"/>
          <w:sz w:val="24"/>
          <w:szCs w:val="28"/>
          <w:lang w:val="ru-RU" w:eastAsia="ru-RU" w:bidi="ar-SA"/>
        </w:rPr>
      </w:pPr>
    </w:p>
    <w:p w:rsidR="00005349" w:rsidRPr="00005349" w:rsidRDefault="00005349" w:rsidP="00F62D66">
      <w:pPr>
        <w:spacing w:after="0" w:line="240" w:lineRule="auto"/>
        <w:jc w:val="both"/>
        <w:rPr>
          <w:rFonts w:ascii="Times New Roman" w:hAnsi="Times New Roman"/>
          <w:b/>
          <w:i w:val="0"/>
          <w:iCs w:val="0"/>
          <w:color w:val="191919"/>
          <w:sz w:val="24"/>
          <w:szCs w:val="28"/>
          <w:lang w:val="ru-RU" w:eastAsia="ru-RU" w:bidi="ar-SA"/>
        </w:rPr>
      </w:pPr>
    </w:p>
    <w:p w:rsidR="00766831" w:rsidRPr="00005349" w:rsidRDefault="00766831" w:rsidP="00F62D66">
      <w:pPr>
        <w:spacing w:after="0" w:line="240" w:lineRule="auto"/>
        <w:jc w:val="center"/>
        <w:rPr>
          <w:rFonts w:ascii="Times New Roman" w:hAnsi="Times New Roman"/>
          <w:b/>
          <w:i w:val="0"/>
          <w:iCs w:val="0"/>
          <w:color w:val="191919"/>
          <w:sz w:val="24"/>
          <w:szCs w:val="28"/>
          <w:lang w:val="ru-RU" w:eastAsia="ru-RU" w:bidi="ar-SA"/>
        </w:rPr>
      </w:pPr>
      <w:r w:rsidRPr="00005349">
        <w:rPr>
          <w:rFonts w:ascii="Times New Roman" w:hAnsi="Times New Roman"/>
          <w:b/>
          <w:i w:val="0"/>
          <w:iCs w:val="0"/>
          <w:color w:val="191919"/>
          <w:sz w:val="24"/>
          <w:szCs w:val="28"/>
          <w:lang w:val="ru-RU" w:eastAsia="ru-RU" w:bidi="ar-SA"/>
        </w:rPr>
        <w:lastRenderedPageBreak/>
        <w:t>Модель управления детским садом</w:t>
      </w:r>
    </w:p>
    <w:p w:rsidR="00766831" w:rsidRPr="00005349" w:rsidRDefault="00773DAF" w:rsidP="00F62D66">
      <w:pPr>
        <w:spacing w:after="0" w:line="240" w:lineRule="auto"/>
        <w:jc w:val="both"/>
        <w:rPr>
          <w:rFonts w:ascii="Times New Roman" w:hAnsi="Times New Roman"/>
          <w:i w:val="0"/>
          <w:iCs w:val="0"/>
          <w:color w:val="191919"/>
          <w:sz w:val="24"/>
          <w:szCs w:val="28"/>
          <w:lang w:val="ru-RU" w:eastAsia="ru-RU" w:bidi="ar-SA"/>
        </w:rPr>
      </w:pPr>
      <w:r w:rsidRPr="00773DAF">
        <w:rPr>
          <w:rFonts w:ascii="Times New Roman" w:hAnsi="Times New Roman"/>
          <w:noProof/>
          <w:sz w:val="24"/>
          <w:szCs w:val="28"/>
        </w:rPr>
        <w:pict>
          <v:rect id="Прямоугольник 7" o:spid="_x0000_s1026" style="position:absolute;left:0;text-align:left;margin-left:148.4pt;margin-top:7.15pt;width:200.7pt;height:5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">
            <v:textbox>
              <w:txbxContent>
                <w:p w:rsidR="00E16C62" w:rsidRPr="003C5922" w:rsidRDefault="00E16C62" w:rsidP="00766831">
                  <w:pPr>
                    <w:spacing w:before="240" w:after="0" w:line="240" w:lineRule="auto"/>
                    <w:jc w:val="center"/>
                    <w:rPr>
                      <w:rFonts w:ascii="Times New Roman" w:hAnsi="Times New Roman"/>
                      <w:i w:val="0"/>
                      <w:sz w:val="28"/>
                      <w:szCs w:val="28"/>
                    </w:rPr>
                  </w:pPr>
                  <w:proofErr w:type="spellStart"/>
                  <w:r w:rsidRPr="003C5922">
                    <w:rPr>
                      <w:rFonts w:ascii="Times New Roman" w:hAnsi="Times New Roman"/>
                      <w:sz w:val="28"/>
                      <w:szCs w:val="28"/>
                    </w:rPr>
                    <w:t>Заведующий</w:t>
                  </w:r>
                  <w:proofErr w:type="spellEnd"/>
                  <w:r w:rsidRPr="003C5922">
                    <w:rPr>
                      <w:rFonts w:ascii="Times New Roman" w:hAnsi="Times New Roman"/>
                      <w:sz w:val="28"/>
                      <w:szCs w:val="28"/>
                    </w:rPr>
                    <w:t xml:space="preserve"> ДОУ</w:t>
                  </w:r>
                </w:p>
              </w:txbxContent>
            </v:textbox>
          </v:rect>
        </w:pic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bidi="ar-SA"/>
        </w:rPr>
      </w:pPr>
    </w:p>
    <w:p w:rsidR="00766831" w:rsidRPr="00005349" w:rsidRDefault="00E16C62" w:rsidP="00F62D66">
      <w:pPr>
        <w:spacing w:after="0" w:line="240" w:lineRule="auto"/>
        <w:jc w:val="both"/>
        <w:rPr>
          <w:rFonts w:ascii="Times New Roman" w:hAnsi="Times New Roman"/>
          <w:i w:val="0"/>
          <w:iCs w:val="0"/>
          <w:color w:val="191919"/>
          <w:sz w:val="24"/>
          <w:szCs w:val="28"/>
          <w:lang w:val="ru-RU" w:eastAsia="ru-RU" w:bidi="ar-SA"/>
        </w:rPr>
      </w:pPr>
      <w:r w:rsidRPr="00773DAF">
        <w:rPr>
          <w:rFonts w:ascii="Times New Roman" w:hAnsi="Times New Roman"/>
          <w:noProof/>
          <w:sz w:val="24"/>
          <w:szCs w:val="28"/>
        </w:rPr>
        <w:pict>
          <v:shapetype id="_x0000_t32" coordsize="21600,21600" o:spt="32" o:oned="t" path="m,l21600,21600e" filled="f">
            <v:path arrowok="t" fillok="f" o:connecttype="none"/>
            <o:lock v:ext="edit" shapetype="t"/>
          </v:shapetype>
          <v:shape id="Прямая со стрелкой 5" o:spid="_x0000_s1030" type="#_x0000_t32" style="position:absolute;left:0;text-align:left;margin-left:352.8pt;margin-top:.9pt;width:111.75pt;height:44.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">
            <v:stroke endarrow="block"/>
          </v:shape>
        </w:pict>
      </w:r>
      <w:r w:rsidR="00773DAF" w:rsidRPr="00773DAF">
        <w:rPr>
          <w:rFonts w:ascii="Times New Roman" w:hAnsi="Times New Roman"/>
          <w:noProof/>
          <w:sz w:val="24"/>
          <w:szCs w:val="28"/>
        </w:rPr>
        <w:pict>
          <v:shape id="Прямая со стрелкой 6" o:spid="_x0000_s1032" type="#_x0000_t32" style="position:absolute;left:0;text-align:left;margin-left:48.5pt;margin-top:.9pt;width:96.75pt;height:44.7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">
            <v:stroke endarrow="block"/>
          </v:shape>
        </w:pic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bidi="ar-SA"/>
        </w:rPr>
      </w:pPr>
    </w:p>
    <w:p w:rsidR="00766831" w:rsidRPr="00005349" w:rsidRDefault="00773DAF" w:rsidP="00F62D66">
      <w:pPr>
        <w:spacing w:after="0" w:line="240" w:lineRule="auto"/>
        <w:jc w:val="both"/>
        <w:rPr>
          <w:rFonts w:ascii="Times New Roman" w:hAnsi="Times New Roman"/>
          <w:i w:val="0"/>
          <w:iCs w:val="0"/>
          <w:color w:val="191919"/>
          <w:sz w:val="24"/>
          <w:szCs w:val="28"/>
          <w:lang w:val="ru-RU" w:eastAsia="ru-RU" w:bidi="ar-SA"/>
        </w:rPr>
      </w:pPr>
      <w:r w:rsidRPr="00773DAF">
        <w:rPr>
          <w:rFonts w:ascii="Times New Roman" w:hAnsi="Times New Roman"/>
          <w:noProof/>
          <w:sz w:val="24"/>
          <w:szCs w:val="28"/>
        </w:rPr>
        <w:pict>
          <v:shape id="Прямая со стрелкой 4" o:spid="_x0000_s1031" type="#_x0000_t32" style="position:absolute;left:0;text-align:left;margin-left:190.4pt;margin-top:3.65pt;width:0;height:18.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">
            <v:stroke endarrow="block"/>
          </v:shape>
        </w:pict>
      </w:r>
      <w:r w:rsidRPr="00773DAF">
        <w:rPr>
          <w:rFonts w:ascii="Times New Roman" w:hAnsi="Times New Roman"/>
          <w:noProof/>
          <w:sz w:val="24"/>
          <w:szCs w:val="28"/>
          <w:lang w:val="ru-RU" w:eastAsia="ru-RU" w:bidi="ar-SA"/>
        </w:rPr>
        <w:pict>
          <v:shape id="_x0000_s1033" type="#_x0000_t32" style="position:absolute;left:0;text-align:left;margin-left:301.15pt;margin-top:3.75pt;width:0;height:18.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">
            <v:stroke endarrow="block"/>
          </v:shape>
        </w:pict>
      </w:r>
    </w:p>
    <w:p w:rsidR="00766831" w:rsidRPr="00005349" w:rsidRDefault="00773DAF" w:rsidP="00F62D66">
      <w:pPr>
        <w:spacing w:after="0" w:line="240" w:lineRule="auto"/>
        <w:jc w:val="both"/>
        <w:rPr>
          <w:rFonts w:ascii="Times New Roman" w:hAnsi="Times New Roman"/>
          <w:i w:val="0"/>
          <w:iCs w:val="0"/>
          <w:color w:val="191919"/>
          <w:sz w:val="24"/>
          <w:szCs w:val="28"/>
          <w:lang w:val="ru-RU" w:eastAsia="ru-RU" w:bidi="ar-SA"/>
        </w:rPr>
      </w:pPr>
      <w:r>
        <w:rPr>
          <w:rFonts w:ascii="Times New Roman" w:hAnsi="Times New Roman"/>
          <w:i w:val="0"/>
          <w:iCs w:val="0"/>
          <w:noProof/>
          <w:color w:val="191919"/>
          <w:sz w:val="24"/>
          <w:szCs w:val="28"/>
          <w:lang w:val="ru-RU" w:eastAsia="ru-RU" w:bidi="ar-SA"/>
        </w:rPr>
        <w:pict>
          <v:rect id="_x0000_s1034" style="position:absolute;left:0;text-align:left;margin-left:243.3pt;margin-top:8pt;width:100.3pt;height:51.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">
            <v:textbox>
              <w:txbxContent>
                <w:p w:rsidR="00E16C62" w:rsidRPr="00005349" w:rsidRDefault="00E16C62" w:rsidP="00005349">
                  <w:pPr>
                    <w:jc w:val="center"/>
                    <w:rPr>
                      <w:rFonts w:ascii="Times New Roman" w:hAnsi="Times New Roman"/>
                      <w:i w:val="0"/>
                      <w:sz w:val="28"/>
                      <w:szCs w:val="28"/>
                      <w:lang w:val="ru-RU"/>
                    </w:rPr>
                  </w:pPr>
                  <w:r>
                    <w:rPr>
                      <w:rFonts w:ascii="Times New Roman" w:hAnsi="Times New Roman"/>
                      <w:sz w:val="28"/>
                      <w:szCs w:val="28"/>
                      <w:lang w:val="ru-RU"/>
                    </w:rPr>
                    <w:t>Управляющий С</w:t>
                  </w:r>
                  <w:proofErr w:type="spellStart"/>
                  <w:r>
                    <w:rPr>
                      <w:rFonts w:ascii="Times New Roman" w:hAnsi="Times New Roman"/>
                      <w:sz w:val="28"/>
                      <w:szCs w:val="28"/>
                    </w:rPr>
                    <w:t>овет</w:t>
                  </w:r>
                  <w:proofErr w:type="spellEnd"/>
                  <w:r>
                    <w:rPr>
                      <w:rFonts w:ascii="Times New Roman" w:hAnsi="Times New Roman"/>
                      <w:sz w:val="28"/>
                      <w:szCs w:val="28"/>
                    </w:rPr>
                    <w:t xml:space="preserve"> </w:t>
                  </w:r>
                  <w:r>
                    <w:rPr>
                      <w:rFonts w:ascii="Times New Roman" w:hAnsi="Times New Roman"/>
                      <w:sz w:val="28"/>
                      <w:szCs w:val="28"/>
                      <w:lang w:val="ru-RU"/>
                    </w:rPr>
                    <w:t xml:space="preserve"> </w:t>
                  </w:r>
                </w:p>
              </w:txbxContent>
            </v:textbox>
          </v:rect>
        </w:pict>
      </w:r>
      <w:r w:rsidRPr="00773DAF">
        <w:rPr>
          <w:rFonts w:ascii="Times New Roman" w:hAnsi="Times New Roman"/>
          <w:noProof/>
          <w:sz w:val="24"/>
          <w:szCs w:val="28"/>
        </w:rPr>
        <w:pict>
          <v:rect id="Прямоугольник 2" o:spid="_x0000_s1028" style="position:absolute;left:0;text-align:left;margin-left:4.95pt;margin-top:8.1pt;width:117.25pt;height:51.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">
            <v:textbox>
              <w:txbxContent>
                <w:p w:rsidR="00E16C62" w:rsidRPr="003C5922" w:rsidRDefault="00E16C62" w:rsidP="00766831">
                  <w:pPr>
                    <w:jc w:val="center"/>
                    <w:rPr>
                      <w:rFonts w:ascii="Times New Roman" w:hAnsi="Times New Roman"/>
                      <w:i w:val="0"/>
                      <w:sz w:val="28"/>
                      <w:szCs w:val="28"/>
                    </w:rPr>
                  </w:pPr>
                  <w:proofErr w:type="spellStart"/>
                  <w:r w:rsidRPr="003C5922">
                    <w:rPr>
                      <w:rFonts w:ascii="Times New Roman" w:hAnsi="Times New Roman"/>
                      <w:sz w:val="28"/>
                      <w:szCs w:val="28"/>
                    </w:rPr>
                    <w:t>Педагогический</w:t>
                  </w:r>
                  <w:proofErr w:type="spellEnd"/>
                  <w:r w:rsidRPr="003C5922">
                    <w:rPr>
                      <w:rFonts w:ascii="Times New Roman" w:hAnsi="Times New Roman"/>
                      <w:sz w:val="28"/>
                      <w:szCs w:val="28"/>
                    </w:rPr>
                    <w:t xml:space="preserve"> </w:t>
                  </w:r>
                  <w:proofErr w:type="spellStart"/>
                  <w:r w:rsidRPr="003C5922">
                    <w:rPr>
                      <w:rFonts w:ascii="Times New Roman" w:hAnsi="Times New Roman"/>
                      <w:sz w:val="28"/>
                      <w:szCs w:val="28"/>
                    </w:rPr>
                    <w:t>совет</w:t>
                  </w:r>
                  <w:proofErr w:type="spellEnd"/>
                </w:p>
              </w:txbxContent>
            </v:textbox>
          </v:rect>
        </w:pict>
      </w:r>
      <w:r w:rsidRPr="00773DAF">
        <w:rPr>
          <w:rFonts w:ascii="Times New Roman" w:hAnsi="Times New Roman"/>
          <w:noProof/>
          <w:sz w:val="24"/>
          <w:szCs w:val="28"/>
        </w:rPr>
        <w:pict>
          <v:rect id="Прямоугольник 1" o:spid="_x0000_s1029" style="position:absolute;left:0;text-align:left;margin-left:140.2pt;margin-top:8pt;width:89.9pt;height:51.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">
            <v:textbox>
              <w:txbxContent>
                <w:p w:rsidR="00E16C62" w:rsidRPr="003C5922" w:rsidRDefault="00E16C62" w:rsidP="00766831">
                  <w:pPr>
                    <w:jc w:val="center"/>
                    <w:rPr>
                      <w:rFonts w:ascii="Times New Roman" w:hAnsi="Times New Roman"/>
                      <w:i w:val="0"/>
                      <w:sz w:val="28"/>
                      <w:szCs w:val="28"/>
                    </w:rPr>
                  </w:pPr>
                  <w:proofErr w:type="spellStart"/>
                  <w:r>
                    <w:rPr>
                      <w:rFonts w:ascii="Times New Roman" w:hAnsi="Times New Roman"/>
                      <w:sz w:val="28"/>
                      <w:szCs w:val="28"/>
                    </w:rPr>
                    <w:t>Совет</w:t>
                  </w:r>
                  <w:proofErr w:type="spellEnd"/>
                  <w:r>
                    <w:rPr>
                      <w:rFonts w:ascii="Times New Roman" w:hAnsi="Times New Roman"/>
                      <w:sz w:val="28"/>
                      <w:szCs w:val="28"/>
                    </w:rPr>
                    <w:t xml:space="preserve"> </w:t>
                  </w:r>
                  <w:proofErr w:type="spellStart"/>
                  <w:r>
                    <w:rPr>
                      <w:rFonts w:ascii="Times New Roman" w:hAnsi="Times New Roman"/>
                      <w:sz w:val="28"/>
                      <w:szCs w:val="28"/>
                    </w:rPr>
                    <w:t>родителей</w:t>
                  </w:r>
                  <w:proofErr w:type="spellEnd"/>
                </w:p>
              </w:txbxContent>
            </v:textbox>
          </v:rect>
        </w:pict>
      </w:r>
      <w:r w:rsidRPr="00773DAF">
        <w:rPr>
          <w:rFonts w:ascii="Times New Roman" w:hAnsi="Times New Roman"/>
          <w:noProof/>
          <w:sz w:val="24"/>
          <w:szCs w:val="28"/>
        </w:rPr>
        <w:pict>
          <v:rect id="Прямоугольник 3" o:spid="_x0000_s1027" style="position:absolute;left:0;text-align:left;margin-left:367.1pt;margin-top:8.05pt;width:136.4pt;height:51.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">
            <v:textbox>
              <w:txbxContent>
                <w:p w:rsidR="00E16C62" w:rsidRPr="00005349" w:rsidRDefault="00E16C62" w:rsidP="00766831">
                  <w:pPr>
                    <w:jc w:val="center"/>
                    <w:rPr>
                      <w:rFonts w:ascii="Times New Roman" w:hAnsi="Times New Roman"/>
                      <w:i w:val="0"/>
                      <w:sz w:val="28"/>
                      <w:szCs w:val="28"/>
                      <w:lang w:val="ru-RU"/>
                    </w:rPr>
                  </w:pPr>
                  <w:proofErr w:type="spellStart"/>
                  <w:r w:rsidRPr="003C5922">
                    <w:rPr>
                      <w:rFonts w:ascii="Times New Roman" w:hAnsi="Times New Roman"/>
                      <w:sz w:val="28"/>
                      <w:szCs w:val="28"/>
                    </w:rPr>
                    <w:t>Совет</w:t>
                  </w:r>
                  <w:proofErr w:type="spellEnd"/>
                  <w:r w:rsidRPr="003C5922">
                    <w:rPr>
                      <w:rFonts w:ascii="Times New Roman" w:hAnsi="Times New Roman"/>
                      <w:sz w:val="28"/>
                      <w:szCs w:val="28"/>
                    </w:rPr>
                    <w:t xml:space="preserve"> </w:t>
                  </w:r>
                  <w:proofErr w:type="spellStart"/>
                  <w:r w:rsidRPr="003C5922">
                    <w:rPr>
                      <w:rFonts w:ascii="Times New Roman" w:hAnsi="Times New Roman"/>
                      <w:sz w:val="28"/>
                      <w:szCs w:val="28"/>
                    </w:rPr>
                    <w:t>трудового</w:t>
                  </w:r>
                  <w:proofErr w:type="spellEnd"/>
                  <w:r w:rsidRPr="003C5922">
                    <w:rPr>
                      <w:rFonts w:ascii="Times New Roman" w:hAnsi="Times New Roman"/>
                      <w:sz w:val="28"/>
                      <w:szCs w:val="28"/>
                    </w:rPr>
                    <w:t xml:space="preserve"> </w:t>
                  </w:r>
                  <w:proofErr w:type="spellStart"/>
                  <w:r w:rsidRPr="003C5922">
                    <w:rPr>
                      <w:rFonts w:ascii="Times New Roman" w:hAnsi="Times New Roman"/>
                      <w:sz w:val="28"/>
                      <w:szCs w:val="28"/>
                    </w:rPr>
                    <w:t>коллектива</w:t>
                  </w:r>
                  <w:proofErr w:type="spellEnd"/>
                </w:p>
              </w:txbxContent>
            </v:textbox>
          </v:rect>
        </w:pic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bidi="ar-SA"/>
        </w:rPr>
      </w:pP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bidi="ar-SA"/>
        </w:rPr>
      </w:pP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bidi="ar-SA"/>
        </w:rPr>
      </w:pP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bidi="ar-SA"/>
        </w:rPr>
      </w:pPr>
    </w:p>
    <w:p w:rsidR="00766831" w:rsidRPr="00005349" w:rsidRDefault="00766831" w:rsidP="00F62D66">
      <w:pPr>
        <w:spacing w:after="0" w:line="240" w:lineRule="auto"/>
        <w:ind w:firstLine="709"/>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Их деятельность регламентирована уставом детского сада, положением о педагогическом совете, родительском комитете</w:t>
      </w:r>
      <w:r w:rsidR="00005349">
        <w:rPr>
          <w:rFonts w:ascii="Times New Roman" w:hAnsi="Times New Roman"/>
          <w:i w:val="0"/>
          <w:iCs w:val="0"/>
          <w:color w:val="191919"/>
          <w:sz w:val="24"/>
          <w:szCs w:val="28"/>
          <w:lang w:val="ru-RU" w:eastAsia="ru-RU" w:bidi="ar-SA"/>
        </w:rPr>
        <w:t>, Управляющим Советом</w:t>
      </w:r>
      <w:r w:rsidRPr="00005349">
        <w:rPr>
          <w:rFonts w:ascii="Times New Roman" w:hAnsi="Times New Roman"/>
          <w:i w:val="0"/>
          <w:iCs w:val="0"/>
          <w:color w:val="191919"/>
          <w:sz w:val="24"/>
          <w:szCs w:val="28"/>
          <w:lang w:val="ru-RU" w:eastAsia="ru-RU" w:bidi="ar-SA"/>
        </w:rPr>
        <w:t xml:space="preserve"> и положением о совете трудового коллектива. </w:t>
      </w:r>
    </w:p>
    <w:p w:rsidR="00766831" w:rsidRPr="00005349" w:rsidRDefault="00766831" w:rsidP="00F62D66">
      <w:pPr>
        <w:spacing w:after="0" w:line="240" w:lineRule="auto"/>
        <w:ind w:firstLine="709"/>
        <w:jc w:val="both"/>
        <w:rPr>
          <w:rFonts w:ascii="Times New Roman" w:hAnsi="Times New Roman"/>
          <w:i w:val="0"/>
          <w:iCs w:val="0"/>
          <w:color w:val="191919"/>
          <w:sz w:val="24"/>
          <w:szCs w:val="28"/>
          <w:lang w:val="ru-RU" w:eastAsia="ru-RU" w:bidi="ar-SA"/>
        </w:rPr>
      </w:pPr>
    </w:p>
    <w:p w:rsidR="00766831" w:rsidRPr="00005349" w:rsidRDefault="00766831" w:rsidP="00F62D66">
      <w:pPr>
        <w:numPr>
          <w:ilvl w:val="0"/>
          <w:numId w:val="12"/>
        </w:numPr>
        <w:spacing w:after="0" w:line="240" w:lineRule="auto"/>
        <w:jc w:val="center"/>
        <w:rPr>
          <w:rFonts w:ascii="Times New Roman" w:hAnsi="Times New Roman"/>
          <w:b/>
          <w:i w:val="0"/>
          <w:iCs w:val="0"/>
          <w:color w:val="191919"/>
          <w:sz w:val="24"/>
          <w:szCs w:val="28"/>
          <w:lang w:val="ru-RU" w:eastAsia="ru-RU"/>
        </w:rPr>
      </w:pPr>
      <w:r w:rsidRPr="00005349">
        <w:rPr>
          <w:rFonts w:ascii="Times New Roman" w:hAnsi="Times New Roman"/>
          <w:b/>
          <w:i w:val="0"/>
          <w:iCs w:val="0"/>
          <w:color w:val="191919"/>
          <w:sz w:val="24"/>
          <w:szCs w:val="28"/>
          <w:lang w:val="ru-RU" w:eastAsia="ru-RU"/>
        </w:rPr>
        <w:t>Анали</w:t>
      </w:r>
      <w:r w:rsidR="00005349">
        <w:rPr>
          <w:rFonts w:ascii="Times New Roman" w:hAnsi="Times New Roman"/>
          <w:b/>
          <w:i w:val="0"/>
          <w:iCs w:val="0"/>
          <w:color w:val="191919"/>
          <w:sz w:val="24"/>
          <w:szCs w:val="28"/>
          <w:lang w:val="ru-RU" w:eastAsia="ru-RU"/>
        </w:rPr>
        <w:t>з реализации цели и задач за 202</w:t>
      </w:r>
      <w:r w:rsidR="00E16C62">
        <w:rPr>
          <w:rFonts w:ascii="Times New Roman" w:hAnsi="Times New Roman"/>
          <w:b/>
          <w:i w:val="0"/>
          <w:iCs w:val="0"/>
          <w:color w:val="191919"/>
          <w:sz w:val="24"/>
          <w:szCs w:val="28"/>
          <w:lang w:val="ru-RU" w:eastAsia="ru-RU"/>
        </w:rPr>
        <w:t>2</w:t>
      </w:r>
      <w:r w:rsidRPr="00005349">
        <w:rPr>
          <w:rFonts w:ascii="Times New Roman" w:hAnsi="Times New Roman"/>
          <w:b/>
          <w:i w:val="0"/>
          <w:iCs w:val="0"/>
          <w:color w:val="191919"/>
          <w:sz w:val="24"/>
          <w:szCs w:val="28"/>
          <w:lang w:val="ru-RU" w:eastAsia="ru-RU"/>
        </w:rPr>
        <w:t>-202</w:t>
      </w:r>
      <w:r w:rsidR="00E16C62">
        <w:rPr>
          <w:rFonts w:ascii="Times New Roman" w:hAnsi="Times New Roman"/>
          <w:b/>
          <w:i w:val="0"/>
          <w:iCs w:val="0"/>
          <w:color w:val="191919"/>
          <w:sz w:val="24"/>
          <w:szCs w:val="28"/>
          <w:lang w:val="ru-RU" w:eastAsia="ru-RU"/>
        </w:rPr>
        <w:t>3</w:t>
      </w:r>
      <w:r w:rsidRPr="00005349">
        <w:rPr>
          <w:rFonts w:ascii="Times New Roman" w:hAnsi="Times New Roman"/>
          <w:b/>
          <w:i w:val="0"/>
          <w:iCs w:val="0"/>
          <w:color w:val="191919"/>
          <w:sz w:val="24"/>
          <w:szCs w:val="28"/>
          <w:lang w:val="ru-RU" w:eastAsia="ru-RU"/>
        </w:rPr>
        <w:t xml:space="preserve"> учебный год</w:t>
      </w:r>
    </w:p>
    <w:p w:rsidR="00766831" w:rsidRPr="00005349" w:rsidRDefault="00766831" w:rsidP="00F62D66">
      <w:pPr>
        <w:spacing w:after="0" w:line="240" w:lineRule="auto"/>
        <w:jc w:val="center"/>
        <w:rPr>
          <w:rFonts w:ascii="Times New Roman" w:hAnsi="Times New Roman"/>
          <w:b/>
          <w:i w:val="0"/>
          <w:iCs w:val="0"/>
          <w:color w:val="191919"/>
          <w:sz w:val="24"/>
          <w:szCs w:val="28"/>
          <w:lang w:val="ru-RU" w:eastAsia="ru-RU"/>
        </w:rPr>
      </w:pPr>
    </w:p>
    <w:p w:rsidR="00766831" w:rsidRPr="00005349" w:rsidRDefault="00766831" w:rsidP="00F62D66">
      <w:pPr>
        <w:spacing w:after="0" w:line="240" w:lineRule="auto"/>
        <w:ind w:firstLine="709"/>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Воспитательно-образовательный процесс в 202</w:t>
      </w:r>
      <w:r w:rsidR="00E16C62">
        <w:rPr>
          <w:rFonts w:ascii="Times New Roman" w:hAnsi="Times New Roman"/>
          <w:i w:val="0"/>
          <w:iCs w:val="0"/>
          <w:color w:val="191919"/>
          <w:sz w:val="24"/>
          <w:szCs w:val="28"/>
          <w:lang w:val="ru-RU" w:eastAsia="ru-RU" w:bidi="ar-SA"/>
        </w:rPr>
        <w:t>2</w:t>
      </w:r>
      <w:r w:rsidRPr="00005349">
        <w:rPr>
          <w:rFonts w:ascii="Times New Roman" w:hAnsi="Times New Roman"/>
          <w:i w:val="0"/>
          <w:iCs w:val="0"/>
          <w:color w:val="191919"/>
          <w:sz w:val="24"/>
          <w:szCs w:val="28"/>
          <w:lang w:val="ru-RU" w:eastAsia="ru-RU" w:bidi="ar-SA"/>
        </w:rPr>
        <w:t>-202</w:t>
      </w:r>
      <w:r w:rsidR="00E16C62">
        <w:rPr>
          <w:rFonts w:ascii="Times New Roman" w:hAnsi="Times New Roman"/>
          <w:i w:val="0"/>
          <w:iCs w:val="0"/>
          <w:color w:val="191919"/>
          <w:sz w:val="24"/>
          <w:szCs w:val="28"/>
          <w:lang w:val="ru-RU" w:eastAsia="ru-RU" w:bidi="ar-SA"/>
        </w:rPr>
        <w:t>3</w:t>
      </w:r>
      <w:r w:rsidRPr="00005349">
        <w:rPr>
          <w:rFonts w:ascii="Times New Roman" w:hAnsi="Times New Roman"/>
          <w:i w:val="0"/>
          <w:iCs w:val="0"/>
          <w:color w:val="191919"/>
          <w:sz w:val="24"/>
          <w:szCs w:val="28"/>
          <w:lang w:val="ru-RU" w:eastAsia="ru-RU" w:bidi="ar-SA"/>
        </w:rPr>
        <w:t xml:space="preserve"> учебном году был направлен на реализацию поставленных цели и задач.</w:t>
      </w:r>
    </w:p>
    <w:p w:rsidR="00E16C62" w:rsidRPr="00E16C62" w:rsidRDefault="00E16C62" w:rsidP="00E16C62">
      <w:pPr>
        <w:spacing w:after="0" w:line="240" w:lineRule="auto"/>
        <w:ind w:left="-5" w:firstLine="713"/>
        <w:rPr>
          <w:rFonts w:ascii="Times New Roman" w:hAnsi="Times New Roman"/>
          <w:i w:val="0"/>
          <w:sz w:val="24"/>
          <w:szCs w:val="24"/>
          <w:lang w:val="ru-RU"/>
        </w:rPr>
      </w:pPr>
      <w:r w:rsidRPr="00E16C62">
        <w:rPr>
          <w:rFonts w:ascii="Times New Roman" w:hAnsi="Times New Roman"/>
          <w:b/>
          <w:i w:val="0"/>
          <w:sz w:val="24"/>
          <w:szCs w:val="24"/>
          <w:lang w:val="ru-RU"/>
        </w:rPr>
        <w:t>Цель:</w:t>
      </w:r>
      <w:r w:rsidRPr="00E16C62">
        <w:rPr>
          <w:rFonts w:ascii="Times New Roman" w:hAnsi="Times New Roman"/>
          <w:i w:val="0"/>
          <w:sz w:val="24"/>
          <w:szCs w:val="24"/>
          <w:lang w:val="ru-RU"/>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E16C62">
        <w:rPr>
          <w:rFonts w:ascii="Times New Roman" w:hAnsi="Times New Roman"/>
          <w:i w:val="0"/>
          <w:sz w:val="24"/>
          <w:szCs w:val="24"/>
          <w:lang w:val="ru-RU"/>
        </w:rPr>
        <w:t>со</w:t>
      </w:r>
      <w:proofErr w:type="gramEnd"/>
      <w:r w:rsidRPr="00E16C62">
        <w:rPr>
          <w:rFonts w:ascii="Times New Roman" w:hAnsi="Times New Roman"/>
          <w:i w:val="0"/>
          <w:sz w:val="24"/>
          <w:szCs w:val="24"/>
          <w:lang w:val="ru-RU"/>
        </w:rPr>
        <w:t xml:space="preserve"> взрослыми и сверстниками и соответствующим возрасту и видам деятельности, а так же на создание развивающей образовательной среды, которая представляет собой систему условий социализации и индивидуализации детей.</w:t>
      </w:r>
    </w:p>
    <w:p w:rsidR="00766831" w:rsidRPr="00005349" w:rsidRDefault="00766831" w:rsidP="00F62D66">
      <w:pPr>
        <w:spacing w:after="0" w:line="240" w:lineRule="auto"/>
        <w:jc w:val="center"/>
        <w:rPr>
          <w:rFonts w:ascii="Times New Roman" w:hAnsi="Times New Roman"/>
          <w:b/>
          <w:i w:val="0"/>
          <w:iCs w:val="0"/>
          <w:color w:val="191919"/>
          <w:sz w:val="24"/>
          <w:szCs w:val="28"/>
          <w:lang w:val="ru-RU" w:eastAsia="ru-RU" w:bidi="ar-SA"/>
        </w:rPr>
      </w:pPr>
      <w:r w:rsidRPr="00005349">
        <w:rPr>
          <w:rFonts w:ascii="Times New Roman" w:hAnsi="Times New Roman"/>
          <w:b/>
          <w:i w:val="0"/>
          <w:iCs w:val="0"/>
          <w:color w:val="191919"/>
          <w:sz w:val="24"/>
          <w:szCs w:val="28"/>
          <w:lang w:val="ru-RU" w:eastAsia="ru-RU" w:bidi="ar-SA"/>
        </w:rPr>
        <w:t>Ос</w:t>
      </w:r>
      <w:r w:rsidR="00E16C62">
        <w:rPr>
          <w:rFonts w:ascii="Times New Roman" w:hAnsi="Times New Roman"/>
          <w:b/>
          <w:i w:val="0"/>
          <w:iCs w:val="0"/>
          <w:color w:val="191919"/>
          <w:sz w:val="24"/>
          <w:szCs w:val="28"/>
          <w:lang w:val="ru-RU" w:eastAsia="ru-RU" w:bidi="ar-SA"/>
        </w:rPr>
        <w:t>новные задачи работы за 2022</w:t>
      </w:r>
      <w:r w:rsidRPr="00005349">
        <w:rPr>
          <w:rFonts w:ascii="Times New Roman" w:hAnsi="Times New Roman"/>
          <w:b/>
          <w:i w:val="0"/>
          <w:iCs w:val="0"/>
          <w:color w:val="191919"/>
          <w:sz w:val="24"/>
          <w:szCs w:val="28"/>
          <w:lang w:val="ru-RU" w:eastAsia="ru-RU" w:bidi="ar-SA"/>
        </w:rPr>
        <w:t xml:space="preserve"> – 202</w:t>
      </w:r>
      <w:r w:rsidR="00E16C62">
        <w:rPr>
          <w:rFonts w:ascii="Times New Roman" w:hAnsi="Times New Roman"/>
          <w:b/>
          <w:i w:val="0"/>
          <w:iCs w:val="0"/>
          <w:color w:val="191919"/>
          <w:sz w:val="24"/>
          <w:szCs w:val="28"/>
          <w:lang w:val="ru-RU" w:eastAsia="ru-RU" w:bidi="ar-SA"/>
        </w:rPr>
        <w:t>3</w:t>
      </w:r>
      <w:r w:rsidRPr="00005349">
        <w:rPr>
          <w:rFonts w:ascii="Times New Roman" w:hAnsi="Times New Roman"/>
          <w:b/>
          <w:i w:val="0"/>
          <w:iCs w:val="0"/>
          <w:color w:val="191919"/>
          <w:sz w:val="24"/>
          <w:szCs w:val="28"/>
          <w:lang w:val="ru-RU" w:eastAsia="ru-RU" w:bidi="ar-SA"/>
        </w:rPr>
        <w:t xml:space="preserve"> учебный год</w:t>
      </w:r>
    </w:p>
    <w:p w:rsidR="00E16C62" w:rsidRPr="00E16C62" w:rsidRDefault="00766831" w:rsidP="00E16C62">
      <w:pPr>
        <w:spacing w:after="0" w:line="240" w:lineRule="auto"/>
        <w:ind w:left="-5" w:firstLine="289"/>
        <w:jc w:val="both"/>
        <w:rPr>
          <w:rFonts w:ascii="Times New Roman" w:hAnsi="Times New Roman"/>
          <w:i w:val="0"/>
          <w:sz w:val="24"/>
          <w:szCs w:val="24"/>
          <w:lang w:val="ru-RU"/>
        </w:rPr>
      </w:pPr>
      <w:r w:rsidRPr="00005349">
        <w:rPr>
          <w:rFonts w:ascii="Times New Roman" w:hAnsi="Times New Roman"/>
          <w:i w:val="0"/>
          <w:iCs w:val="0"/>
          <w:color w:val="0A212D"/>
          <w:sz w:val="24"/>
          <w:szCs w:val="28"/>
          <w:lang w:val="ru-RU" w:eastAsia="ru-RU" w:bidi="ar-SA"/>
        </w:rPr>
        <w:t>1</w:t>
      </w:r>
      <w:r w:rsidR="00E16C62">
        <w:rPr>
          <w:rFonts w:ascii="Times New Roman" w:hAnsi="Times New Roman"/>
          <w:i w:val="0"/>
          <w:iCs w:val="0"/>
          <w:color w:val="0A212D"/>
          <w:sz w:val="24"/>
          <w:szCs w:val="28"/>
          <w:lang w:val="ru-RU" w:eastAsia="ru-RU" w:bidi="ar-SA"/>
        </w:rPr>
        <w:t>.</w:t>
      </w:r>
      <w:r w:rsidR="00E16C62" w:rsidRPr="00E16C62">
        <w:rPr>
          <w:sz w:val="32"/>
          <w:szCs w:val="24"/>
          <w:lang w:val="ru-RU"/>
        </w:rPr>
        <w:t xml:space="preserve"> </w:t>
      </w:r>
      <w:proofErr w:type="gramStart"/>
      <w:r w:rsidR="00E16C62" w:rsidRPr="00E16C62">
        <w:rPr>
          <w:rFonts w:ascii="Times New Roman" w:hAnsi="Times New Roman"/>
          <w:i w:val="0"/>
          <w:sz w:val="24"/>
          <w:szCs w:val="24"/>
          <w:lang w:val="ru-RU"/>
        </w:rPr>
        <w:t>П</w:t>
      </w:r>
      <w:proofErr w:type="gramEnd"/>
      <w:r w:rsidR="00E16C62" w:rsidRPr="00E16C62">
        <w:rPr>
          <w:rFonts w:ascii="Times New Roman" w:hAnsi="Times New Roman"/>
          <w:i w:val="0"/>
          <w:sz w:val="24"/>
          <w:szCs w:val="24"/>
          <w:lang w:val="ru-RU"/>
        </w:rPr>
        <w:t xml:space="preserve">овысить качество работы по сохранению и укреплению здоровья воспитанников через формирование </w:t>
      </w:r>
      <w:proofErr w:type="spellStart"/>
      <w:r w:rsidR="00E16C62" w:rsidRPr="00E16C62">
        <w:rPr>
          <w:rFonts w:ascii="Times New Roman" w:hAnsi="Times New Roman"/>
          <w:i w:val="0"/>
          <w:sz w:val="24"/>
          <w:szCs w:val="24"/>
          <w:lang w:val="ru-RU"/>
        </w:rPr>
        <w:t>здоровьесберегающей</w:t>
      </w:r>
      <w:proofErr w:type="spellEnd"/>
      <w:r w:rsidR="00E16C62" w:rsidRPr="00E16C62">
        <w:rPr>
          <w:rFonts w:ascii="Times New Roman" w:hAnsi="Times New Roman"/>
          <w:i w:val="0"/>
          <w:sz w:val="24"/>
          <w:szCs w:val="24"/>
          <w:lang w:val="ru-RU"/>
        </w:rPr>
        <w:t xml:space="preserve"> среды в ДОУ.</w:t>
      </w:r>
    </w:p>
    <w:p w:rsidR="00E16C62" w:rsidRPr="00E16C62" w:rsidRDefault="00E16C62" w:rsidP="00E16C62">
      <w:pPr>
        <w:spacing w:after="0" w:line="240" w:lineRule="auto"/>
        <w:ind w:left="-5" w:firstLine="289"/>
        <w:jc w:val="both"/>
        <w:rPr>
          <w:rFonts w:ascii="Times New Roman" w:hAnsi="Times New Roman"/>
          <w:i w:val="0"/>
          <w:sz w:val="24"/>
          <w:szCs w:val="24"/>
          <w:lang w:val="ru-RU"/>
        </w:rPr>
      </w:pPr>
      <w:r w:rsidRPr="00E16C62">
        <w:rPr>
          <w:rFonts w:ascii="Times New Roman" w:hAnsi="Times New Roman"/>
          <w:i w:val="0"/>
          <w:sz w:val="24"/>
          <w:szCs w:val="24"/>
          <w:lang w:val="ru-RU"/>
        </w:rPr>
        <w:t>2.</w:t>
      </w:r>
      <w:r w:rsidRPr="00E16C62">
        <w:rPr>
          <w:rFonts w:ascii="Times New Roman" w:hAnsi="Times New Roman"/>
          <w:i w:val="0"/>
          <w:sz w:val="24"/>
          <w:szCs w:val="24"/>
          <w:lang w:val="ru-RU"/>
        </w:rPr>
        <w:tab/>
        <w:t>Социальное партнерство, как ресурс знакомства дошкольников с миром профессий.</w:t>
      </w:r>
    </w:p>
    <w:p w:rsidR="00E16C62" w:rsidRPr="00E16C62" w:rsidRDefault="00E16C62" w:rsidP="00E16C62">
      <w:pPr>
        <w:spacing w:after="0" w:line="240" w:lineRule="auto"/>
        <w:ind w:left="-5" w:firstLine="289"/>
        <w:jc w:val="both"/>
        <w:rPr>
          <w:rFonts w:ascii="Times New Roman" w:hAnsi="Times New Roman"/>
          <w:i w:val="0"/>
          <w:sz w:val="24"/>
          <w:szCs w:val="24"/>
          <w:lang w:val="ru-RU"/>
        </w:rPr>
      </w:pPr>
      <w:r w:rsidRPr="00E16C62">
        <w:rPr>
          <w:rFonts w:ascii="Times New Roman" w:hAnsi="Times New Roman"/>
          <w:i w:val="0"/>
          <w:sz w:val="24"/>
          <w:szCs w:val="24"/>
          <w:lang w:val="ru-RU"/>
        </w:rPr>
        <w:t>3.</w:t>
      </w:r>
      <w:r w:rsidRPr="00E16C62">
        <w:rPr>
          <w:rFonts w:ascii="Times New Roman" w:hAnsi="Times New Roman"/>
          <w:i w:val="0"/>
          <w:sz w:val="24"/>
          <w:szCs w:val="24"/>
          <w:lang w:val="ru-RU"/>
        </w:rPr>
        <w:tab/>
        <w:t>Продолжать создавать развивающую образовательную среду, обеспечивающую высокое качество дошкольного образования, ее доступность, открытость и привлекательность для детей и их родителей (законных представителей).</w:t>
      </w:r>
    </w:p>
    <w:p w:rsidR="00766831" w:rsidRPr="00005349" w:rsidRDefault="00766831" w:rsidP="001A609F">
      <w:pPr>
        <w:suppressAutoHyphens/>
        <w:spacing w:after="0" w:line="240" w:lineRule="auto"/>
        <w:ind w:firstLine="289"/>
        <w:contextualSpacing/>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В течение учебного года </w:t>
      </w:r>
      <w:r w:rsidR="00BF5552">
        <w:rPr>
          <w:rFonts w:ascii="Times New Roman" w:hAnsi="Times New Roman"/>
          <w:i w:val="0"/>
          <w:iCs w:val="0"/>
          <w:color w:val="191919"/>
          <w:sz w:val="24"/>
          <w:szCs w:val="28"/>
          <w:lang w:val="ru-RU" w:eastAsia="ru-RU"/>
        </w:rPr>
        <w:t>заместитель заведующего по ВМР</w:t>
      </w:r>
      <w:r w:rsidRPr="00005349">
        <w:rPr>
          <w:rFonts w:ascii="Times New Roman" w:hAnsi="Times New Roman"/>
          <w:i w:val="0"/>
          <w:iCs w:val="0"/>
          <w:color w:val="191919"/>
          <w:sz w:val="24"/>
          <w:szCs w:val="28"/>
          <w:lang w:val="ru-RU" w:eastAsia="ru-RU"/>
        </w:rPr>
        <w:t xml:space="preserve"> вела активную деятельность по оказании методической помощи педагогам детского сада,  принимая участие:</w:t>
      </w:r>
    </w:p>
    <w:p w:rsidR="00766831" w:rsidRPr="00005349" w:rsidRDefault="00766831" w:rsidP="00E16C62">
      <w:pPr>
        <w:spacing w:after="0" w:line="240" w:lineRule="auto"/>
        <w:ind w:firstLine="289"/>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1. В повышении квалификации: изучались новинки методической литературы, знакомство с инновационными технологиями, работа по самообразованию, прохождение курсовой подготовки, аттестация педагогов на присвоение категории.</w:t>
      </w:r>
    </w:p>
    <w:p w:rsidR="00766831" w:rsidRPr="00005349" w:rsidRDefault="00766831" w:rsidP="001A609F">
      <w:pPr>
        <w:spacing w:after="0" w:line="240" w:lineRule="auto"/>
        <w:ind w:right="-1" w:firstLine="289"/>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2. В подборе методической литературы и пособий, игр в помощь воспитателям и родителям.</w:t>
      </w:r>
    </w:p>
    <w:p w:rsidR="00766831" w:rsidRPr="00005349" w:rsidRDefault="00766831" w:rsidP="00E16C62">
      <w:pPr>
        <w:spacing w:after="0" w:line="240" w:lineRule="auto"/>
        <w:ind w:right="-550" w:firstLine="289"/>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3. Вела работу на сайте ДОУ.</w:t>
      </w:r>
    </w:p>
    <w:p w:rsidR="00766831" w:rsidRPr="00005349" w:rsidRDefault="00766831" w:rsidP="00E16C62">
      <w:pPr>
        <w:spacing w:after="0" w:line="240" w:lineRule="auto"/>
        <w:ind w:firstLine="289"/>
        <w:jc w:val="both"/>
        <w:rPr>
          <w:rFonts w:ascii="Times New Roman" w:hAnsi="Times New Roman"/>
          <w:i w:val="0"/>
          <w:iCs w:val="0"/>
          <w:color w:val="191919"/>
          <w:sz w:val="24"/>
          <w:szCs w:val="28"/>
          <w:lang w:val="ru-RU" w:eastAsia="ru-RU"/>
        </w:rPr>
      </w:pPr>
      <w:r w:rsidRPr="00005349">
        <w:rPr>
          <w:rFonts w:ascii="Times New Roman" w:hAnsi="Times New Roman"/>
          <w:b/>
          <w:bCs/>
          <w:i w:val="0"/>
          <w:iCs w:val="0"/>
          <w:color w:val="191919"/>
          <w:sz w:val="24"/>
          <w:szCs w:val="28"/>
          <w:lang w:val="ru-RU" w:eastAsia="ru-RU"/>
        </w:rPr>
        <w:t xml:space="preserve">    </w:t>
      </w:r>
      <w:r w:rsidRPr="00005349">
        <w:rPr>
          <w:rFonts w:ascii="Times New Roman" w:hAnsi="Times New Roman"/>
          <w:bCs/>
          <w:i w:val="0"/>
          <w:iCs w:val="0"/>
          <w:color w:val="191919"/>
          <w:sz w:val="24"/>
          <w:szCs w:val="28"/>
          <w:lang w:val="ru-RU" w:eastAsia="ru-RU"/>
        </w:rPr>
        <w:t>Педагоги ДОУ</w:t>
      </w:r>
      <w:r w:rsidRPr="00005349">
        <w:rPr>
          <w:rFonts w:ascii="Times New Roman" w:hAnsi="Times New Roman"/>
          <w:b/>
          <w:bCs/>
          <w:i w:val="0"/>
          <w:iCs w:val="0"/>
          <w:color w:val="191919"/>
          <w:sz w:val="24"/>
          <w:szCs w:val="28"/>
          <w:lang w:val="ru-RU" w:eastAsia="ru-RU"/>
        </w:rPr>
        <w:t xml:space="preserve"> </w:t>
      </w:r>
      <w:r w:rsidRPr="00005349">
        <w:rPr>
          <w:rFonts w:ascii="Times New Roman" w:hAnsi="Times New Roman"/>
          <w:i w:val="0"/>
          <w:iCs w:val="0"/>
          <w:color w:val="191919"/>
          <w:sz w:val="24"/>
          <w:szCs w:val="28"/>
          <w:lang w:val="ru-RU" w:eastAsia="ru-RU"/>
        </w:rPr>
        <w:t>посещали  методические мероприятия различной тематики. В 202</w:t>
      </w:r>
      <w:r w:rsidR="00E16C62">
        <w:rPr>
          <w:rFonts w:ascii="Times New Roman" w:hAnsi="Times New Roman"/>
          <w:i w:val="0"/>
          <w:iCs w:val="0"/>
          <w:color w:val="191919"/>
          <w:sz w:val="24"/>
          <w:szCs w:val="28"/>
          <w:lang w:val="ru-RU" w:eastAsia="ru-RU"/>
        </w:rPr>
        <w:t>2</w:t>
      </w:r>
      <w:r w:rsidRPr="00005349">
        <w:rPr>
          <w:rFonts w:ascii="Times New Roman" w:hAnsi="Times New Roman"/>
          <w:i w:val="0"/>
          <w:iCs w:val="0"/>
          <w:color w:val="191919"/>
          <w:sz w:val="24"/>
          <w:szCs w:val="28"/>
          <w:lang w:val="ru-RU" w:eastAsia="ru-RU"/>
        </w:rPr>
        <w:t>-202</w:t>
      </w:r>
      <w:r w:rsidR="00E16C62">
        <w:rPr>
          <w:rFonts w:ascii="Times New Roman" w:hAnsi="Times New Roman"/>
          <w:i w:val="0"/>
          <w:iCs w:val="0"/>
          <w:color w:val="191919"/>
          <w:sz w:val="24"/>
          <w:szCs w:val="28"/>
          <w:lang w:val="ru-RU" w:eastAsia="ru-RU"/>
        </w:rPr>
        <w:t>3</w:t>
      </w:r>
      <w:r w:rsidRPr="00005349">
        <w:rPr>
          <w:rFonts w:ascii="Times New Roman" w:hAnsi="Times New Roman"/>
          <w:i w:val="0"/>
          <w:iCs w:val="0"/>
          <w:color w:val="191919"/>
          <w:sz w:val="24"/>
          <w:szCs w:val="28"/>
          <w:lang w:val="ru-RU" w:eastAsia="ru-RU"/>
        </w:rPr>
        <w:t xml:space="preserve"> учебном году проведены: заседания педагогического совета, работа</w:t>
      </w:r>
      <w:r w:rsidR="002823B8">
        <w:rPr>
          <w:rFonts w:ascii="Times New Roman" w:hAnsi="Times New Roman"/>
          <w:i w:val="0"/>
          <w:iCs w:val="0"/>
          <w:color w:val="191919"/>
          <w:sz w:val="24"/>
          <w:szCs w:val="28"/>
          <w:lang w:val="ru-RU" w:eastAsia="ru-RU"/>
        </w:rPr>
        <w:t xml:space="preserve"> творческой и экспертной групп, </w:t>
      </w:r>
      <w:r w:rsidRPr="00005349">
        <w:rPr>
          <w:rFonts w:ascii="Times New Roman" w:hAnsi="Times New Roman"/>
          <w:i w:val="0"/>
          <w:iCs w:val="0"/>
          <w:color w:val="191919"/>
          <w:sz w:val="24"/>
          <w:szCs w:val="28"/>
          <w:lang w:val="ru-RU" w:eastAsia="ru-RU"/>
        </w:rPr>
        <w:t xml:space="preserve">коллективные просмотры педагогического процесса, </w:t>
      </w:r>
      <w:proofErr w:type="spellStart"/>
      <w:r w:rsidRPr="00005349">
        <w:rPr>
          <w:rFonts w:ascii="Times New Roman" w:hAnsi="Times New Roman"/>
          <w:i w:val="0"/>
          <w:iCs w:val="0"/>
          <w:color w:val="191919"/>
          <w:sz w:val="24"/>
          <w:szCs w:val="28"/>
          <w:lang w:val="ru-RU" w:eastAsia="ru-RU"/>
        </w:rPr>
        <w:t>взаимопосещения</w:t>
      </w:r>
      <w:proofErr w:type="spellEnd"/>
      <w:r w:rsidRPr="00005349">
        <w:rPr>
          <w:rFonts w:ascii="Times New Roman" w:hAnsi="Times New Roman"/>
          <w:i w:val="0"/>
          <w:iCs w:val="0"/>
          <w:color w:val="191919"/>
          <w:sz w:val="24"/>
          <w:szCs w:val="28"/>
          <w:lang w:val="ru-RU" w:eastAsia="ru-RU"/>
        </w:rPr>
        <w:t>, консультации, выставки и конкурсы педагогического мастерства.</w:t>
      </w:r>
    </w:p>
    <w:p w:rsidR="00766831" w:rsidRPr="00005349" w:rsidRDefault="00766831" w:rsidP="00E16C62">
      <w:pPr>
        <w:widowControl w:val="0"/>
        <w:autoSpaceDE w:val="0"/>
        <w:autoSpaceDN w:val="0"/>
        <w:adjustRightInd w:val="0"/>
        <w:spacing w:after="0" w:line="240" w:lineRule="auto"/>
        <w:ind w:firstLine="289"/>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Информационные стенды дошкольного учреждения предлагают разнообразный консультативный материал по запросам родителей, отражают жизнь детей в ДОУ, участие в </w:t>
      </w:r>
      <w:r w:rsidR="002823B8">
        <w:rPr>
          <w:rFonts w:ascii="Times New Roman" w:hAnsi="Times New Roman"/>
          <w:i w:val="0"/>
          <w:iCs w:val="0"/>
          <w:color w:val="191919"/>
          <w:sz w:val="24"/>
          <w:szCs w:val="28"/>
          <w:lang w:val="ru-RU" w:eastAsia="ru-RU"/>
        </w:rPr>
        <w:t xml:space="preserve">районных и республиканских </w:t>
      </w:r>
      <w:r w:rsidRPr="00005349">
        <w:rPr>
          <w:rFonts w:ascii="Times New Roman" w:hAnsi="Times New Roman"/>
          <w:i w:val="0"/>
          <w:iCs w:val="0"/>
          <w:color w:val="191919"/>
          <w:sz w:val="24"/>
          <w:szCs w:val="28"/>
          <w:lang w:val="ru-RU" w:eastAsia="ru-RU"/>
        </w:rPr>
        <w:t>мероприятиях.</w:t>
      </w:r>
    </w:p>
    <w:p w:rsidR="002823B8" w:rsidRDefault="002823B8" w:rsidP="00E16C62">
      <w:pPr>
        <w:spacing w:after="0" w:line="240" w:lineRule="auto"/>
        <w:ind w:left="360" w:firstLine="289"/>
        <w:jc w:val="center"/>
        <w:rPr>
          <w:rFonts w:ascii="Times New Roman" w:hAnsi="Times New Roman"/>
          <w:b/>
          <w:bCs/>
          <w:i w:val="0"/>
          <w:iCs w:val="0"/>
          <w:color w:val="191919"/>
          <w:sz w:val="24"/>
          <w:szCs w:val="28"/>
          <w:lang w:val="ru-RU" w:eastAsia="ru-RU"/>
        </w:rPr>
      </w:pPr>
    </w:p>
    <w:p w:rsidR="002823B8" w:rsidRDefault="002823B8" w:rsidP="00F62D66">
      <w:pPr>
        <w:spacing w:after="0" w:line="240" w:lineRule="auto"/>
        <w:ind w:left="360"/>
        <w:jc w:val="center"/>
        <w:rPr>
          <w:rFonts w:ascii="Times New Roman" w:hAnsi="Times New Roman"/>
          <w:b/>
          <w:bCs/>
          <w:i w:val="0"/>
          <w:iCs w:val="0"/>
          <w:color w:val="191919"/>
          <w:sz w:val="24"/>
          <w:szCs w:val="28"/>
          <w:lang w:val="ru-RU" w:eastAsia="ru-RU"/>
        </w:rPr>
      </w:pPr>
    </w:p>
    <w:p w:rsidR="002823B8" w:rsidRDefault="002823B8" w:rsidP="00F62D66">
      <w:pPr>
        <w:spacing w:after="0" w:line="240" w:lineRule="auto"/>
        <w:ind w:left="360"/>
        <w:jc w:val="center"/>
        <w:rPr>
          <w:rFonts w:ascii="Times New Roman" w:hAnsi="Times New Roman"/>
          <w:b/>
          <w:bCs/>
          <w:i w:val="0"/>
          <w:iCs w:val="0"/>
          <w:color w:val="191919"/>
          <w:sz w:val="24"/>
          <w:szCs w:val="28"/>
          <w:lang w:val="ru-RU" w:eastAsia="ru-RU"/>
        </w:rPr>
      </w:pPr>
    </w:p>
    <w:p w:rsidR="002823B8" w:rsidRDefault="002823B8" w:rsidP="00F62D66">
      <w:pPr>
        <w:spacing w:after="0" w:line="240" w:lineRule="auto"/>
        <w:ind w:left="360"/>
        <w:jc w:val="center"/>
        <w:rPr>
          <w:rFonts w:ascii="Times New Roman" w:hAnsi="Times New Roman"/>
          <w:b/>
          <w:bCs/>
          <w:i w:val="0"/>
          <w:iCs w:val="0"/>
          <w:color w:val="191919"/>
          <w:sz w:val="24"/>
          <w:szCs w:val="28"/>
          <w:lang w:val="ru-RU" w:eastAsia="ru-RU"/>
        </w:rPr>
      </w:pPr>
    </w:p>
    <w:p w:rsidR="002823B8" w:rsidRDefault="002823B8" w:rsidP="00F62D66">
      <w:pPr>
        <w:spacing w:after="0" w:line="240" w:lineRule="auto"/>
        <w:ind w:left="360"/>
        <w:jc w:val="center"/>
        <w:rPr>
          <w:rFonts w:ascii="Times New Roman" w:hAnsi="Times New Roman"/>
          <w:b/>
          <w:bCs/>
          <w:i w:val="0"/>
          <w:iCs w:val="0"/>
          <w:color w:val="191919"/>
          <w:sz w:val="24"/>
          <w:szCs w:val="28"/>
          <w:lang w:val="ru-RU" w:eastAsia="ru-RU"/>
        </w:rPr>
      </w:pPr>
    </w:p>
    <w:p w:rsidR="002823B8" w:rsidRDefault="002823B8" w:rsidP="00F62D66">
      <w:pPr>
        <w:spacing w:after="0" w:line="240" w:lineRule="auto"/>
        <w:ind w:left="360"/>
        <w:jc w:val="center"/>
        <w:rPr>
          <w:rFonts w:ascii="Times New Roman" w:hAnsi="Times New Roman"/>
          <w:b/>
          <w:bCs/>
          <w:i w:val="0"/>
          <w:iCs w:val="0"/>
          <w:color w:val="191919"/>
          <w:sz w:val="24"/>
          <w:szCs w:val="28"/>
          <w:lang w:val="ru-RU" w:eastAsia="ru-RU"/>
        </w:rPr>
      </w:pPr>
    </w:p>
    <w:p w:rsidR="00766831" w:rsidRPr="00005349" w:rsidRDefault="00766831" w:rsidP="00F62D66">
      <w:pPr>
        <w:spacing w:after="0" w:line="240" w:lineRule="auto"/>
        <w:ind w:left="360"/>
        <w:jc w:val="center"/>
        <w:rPr>
          <w:rFonts w:ascii="Times New Roman" w:hAnsi="Times New Roman"/>
          <w:b/>
          <w:bCs/>
          <w:i w:val="0"/>
          <w:iCs w:val="0"/>
          <w:color w:val="191919"/>
          <w:sz w:val="24"/>
          <w:szCs w:val="28"/>
          <w:lang w:val="ru-RU" w:eastAsia="ru-RU"/>
        </w:rPr>
      </w:pPr>
      <w:r w:rsidRPr="00005349">
        <w:rPr>
          <w:rFonts w:ascii="Times New Roman" w:hAnsi="Times New Roman"/>
          <w:b/>
          <w:bCs/>
          <w:i w:val="0"/>
          <w:iCs w:val="0"/>
          <w:color w:val="191919"/>
          <w:sz w:val="24"/>
          <w:szCs w:val="28"/>
          <w:lang w:val="ru-RU" w:eastAsia="ru-RU"/>
        </w:rPr>
        <w:lastRenderedPageBreak/>
        <w:t>Анализ реализации годовых задач</w:t>
      </w:r>
    </w:p>
    <w:p w:rsidR="00766831" w:rsidRPr="00005349" w:rsidRDefault="00766831" w:rsidP="00F62D66">
      <w:pPr>
        <w:spacing w:after="0" w:line="240" w:lineRule="auto"/>
        <w:ind w:left="360"/>
        <w:jc w:val="center"/>
        <w:rPr>
          <w:rFonts w:ascii="Times New Roman" w:hAnsi="Times New Roman"/>
          <w:b/>
          <w:bCs/>
          <w:i w:val="0"/>
          <w:iCs w:val="0"/>
          <w:color w:val="191919"/>
          <w:sz w:val="24"/>
          <w:szCs w:val="28"/>
          <w:lang w:val="ru-RU"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2"/>
        <w:gridCol w:w="3306"/>
        <w:gridCol w:w="2580"/>
      </w:tblGrid>
      <w:tr w:rsidR="00766831" w:rsidRPr="00005349" w:rsidTr="002823B8">
        <w:tc>
          <w:tcPr>
            <w:tcW w:w="3612" w:type="dxa"/>
            <w:vMerge w:val="restart"/>
          </w:tcPr>
          <w:p w:rsidR="00766831" w:rsidRPr="00005349" w:rsidRDefault="00766831" w:rsidP="00F62D66">
            <w:pPr>
              <w:spacing w:after="0" w:line="240" w:lineRule="auto"/>
              <w:ind w:left="-1211" w:firstLine="1211"/>
              <w:jc w:val="center"/>
              <w:rPr>
                <w:rFonts w:ascii="Times New Roman" w:hAnsi="Times New Roman"/>
                <w:b/>
                <w:bCs/>
                <w:i w:val="0"/>
                <w:iCs w:val="0"/>
                <w:color w:val="191919"/>
                <w:sz w:val="24"/>
                <w:szCs w:val="28"/>
                <w:lang w:val="ru-RU" w:eastAsia="ru-RU"/>
              </w:rPr>
            </w:pPr>
            <w:r w:rsidRPr="00005349">
              <w:rPr>
                <w:rFonts w:ascii="Times New Roman" w:hAnsi="Times New Roman"/>
                <w:b/>
                <w:bCs/>
                <w:i w:val="0"/>
                <w:iCs w:val="0"/>
                <w:color w:val="191919"/>
                <w:sz w:val="24"/>
                <w:szCs w:val="28"/>
                <w:lang w:val="ru-RU" w:eastAsia="ru-RU"/>
              </w:rPr>
              <w:t>Констатация результатов</w:t>
            </w:r>
          </w:p>
        </w:tc>
        <w:tc>
          <w:tcPr>
            <w:tcW w:w="5886" w:type="dxa"/>
            <w:gridSpan w:val="2"/>
          </w:tcPr>
          <w:p w:rsidR="00766831" w:rsidRPr="00005349" w:rsidRDefault="00766831" w:rsidP="00F62D66">
            <w:pPr>
              <w:spacing w:after="0" w:line="240" w:lineRule="auto"/>
              <w:jc w:val="center"/>
              <w:rPr>
                <w:rFonts w:ascii="Times New Roman" w:hAnsi="Times New Roman"/>
                <w:bCs/>
                <w:i w:val="0"/>
                <w:iCs w:val="0"/>
                <w:color w:val="191919"/>
                <w:sz w:val="24"/>
                <w:szCs w:val="28"/>
                <w:lang w:val="ru-RU" w:eastAsia="ru-RU"/>
              </w:rPr>
            </w:pPr>
            <w:r w:rsidRPr="00005349">
              <w:rPr>
                <w:rFonts w:ascii="Times New Roman" w:hAnsi="Times New Roman"/>
                <w:b/>
                <w:bCs/>
                <w:i w:val="0"/>
                <w:iCs w:val="0"/>
                <w:color w:val="191919"/>
                <w:sz w:val="24"/>
                <w:szCs w:val="28"/>
                <w:lang w:val="ru-RU" w:eastAsia="ru-RU"/>
              </w:rPr>
              <w:t>Причинно-следственная зависимость</w:t>
            </w:r>
          </w:p>
        </w:tc>
      </w:tr>
      <w:tr w:rsidR="00766831" w:rsidRPr="00005349" w:rsidTr="002823B8">
        <w:tc>
          <w:tcPr>
            <w:tcW w:w="3612" w:type="dxa"/>
            <w:vMerge/>
            <w:vAlign w:val="center"/>
          </w:tcPr>
          <w:p w:rsidR="00766831" w:rsidRPr="00005349" w:rsidRDefault="00766831" w:rsidP="00F62D66">
            <w:pPr>
              <w:spacing w:after="0" w:line="240" w:lineRule="auto"/>
              <w:rPr>
                <w:rFonts w:ascii="Times New Roman" w:hAnsi="Times New Roman"/>
                <w:b/>
                <w:bCs/>
                <w:i w:val="0"/>
                <w:iCs w:val="0"/>
                <w:color w:val="191919"/>
                <w:sz w:val="24"/>
                <w:szCs w:val="28"/>
                <w:lang w:val="ru-RU" w:eastAsia="ru-RU"/>
              </w:rPr>
            </w:pPr>
          </w:p>
        </w:tc>
        <w:tc>
          <w:tcPr>
            <w:tcW w:w="3306" w:type="dxa"/>
          </w:tcPr>
          <w:p w:rsidR="00766831" w:rsidRPr="00005349" w:rsidRDefault="00766831" w:rsidP="00F62D66">
            <w:pPr>
              <w:spacing w:after="0" w:line="240" w:lineRule="auto"/>
              <w:jc w:val="center"/>
              <w:rPr>
                <w:rFonts w:ascii="Times New Roman" w:hAnsi="Times New Roman"/>
                <w:bCs/>
                <w:i w:val="0"/>
                <w:iCs w:val="0"/>
                <w:color w:val="191919"/>
                <w:sz w:val="24"/>
                <w:szCs w:val="28"/>
                <w:lang w:val="ru-RU" w:eastAsia="ru-RU"/>
              </w:rPr>
            </w:pPr>
            <w:r w:rsidRPr="00005349">
              <w:rPr>
                <w:rFonts w:ascii="Times New Roman" w:hAnsi="Times New Roman"/>
                <w:b/>
                <w:bCs/>
                <w:i w:val="0"/>
                <w:iCs w:val="0"/>
                <w:color w:val="191919"/>
                <w:sz w:val="24"/>
                <w:szCs w:val="28"/>
                <w:lang w:val="ru-RU" w:eastAsia="ru-RU"/>
              </w:rPr>
              <w:t>Эффективность достижения результата</w:t>
            </w:r>
          </w:p>
        </w:tc>
        <w:tc>
          <w:tcPr>
            <w:tcW w:w="2580" w:type="dxa"/>
          </w:tcPr>
          <w:p w:rsidR="00766831" w:rsidRPr="00005349" w:rsidRDefault="00766831" w:rsidP="00F62D66">
            <w:pPr>
              <w:spacing w:after="0" w:line="240" w:lineRule="auto"/>
              <w:jc w:val="center"/>
              <w:rPr>
                <w:rFonts w:ascii="Times New Roman" w:hAnsi="Times New Roman"/>
                <w:bCs/>
                <w:i w:val="0"/>
                <w:iCs w:val="0"/>
                <w:color w:val="191919"/>
                <w:sz w:val="24"/>
                <w:szCs w:val="28"/>
                <w:lang w:val="ru-RU" w:eastAsia="ru-RU"/>
              </w:rPr>
            </w:pPr>
            <w:r w:rsidRPr="00005349">
              <w:rPr>
                <w:rFonts w:ascii="Times New Roman" w:hAnsi="Times New Roman"/>
                <w:b/>
                <w:bCs/>
                <w:i w:val="0"/>
                <w:iCs w:val="0"/>
                <w:color w:val="191919"/>
                <w:sz w:val="24"/>
                <w:szCs w:val="28"/>
                <w:lang w:val="ru-RU" w:eastAsia="ru-RU"/>
              </w:rPr>
              <w:t>Отсутствие достижения результата</w:t>
            </w:r>
          </w:p>
        </w:tc>
      </w:tr>
      <w:tr w:rsidR="00766831" w:rsidRPr="00E16C62" w:rsidTr="00C131E0">
        <w:trPr>
          <w:trHeight w:val="578"/>
        </w:trPr>
        <w:tc>
          <w:tcPr>
            <w:tcW w:w="9498" w:type="dxa"/>
            <w:gridSpan w:val="3"/>
          </w:tcPr>
          <w:p w:rsidR="00766831" w:rsidRPr="00005349" w:rsidRDefault="00766831" w:rsidP="00C131E0">
            <w:pPr>
              <w:spacing w:after="0" w:line="240" w:lineRule="auto"/>
              <w:ind w:left="-5" w:firstLine="289"/>
              <w:jc w:val="both"/>
              <w:rPr>
                <w:rFonts w:ascii="Times New Roman" w:hAnsi="Times New Roman"/>
                <w:bCs/>
                <w:iCs w:val="0"/>
                <w:color w:val="191919"/>
                <w:sz w:val="24"/>
                <w:szCs w:val="28"/>
                <w:lang w:val="ru-RU" w:eastAsia="ru-RU"/>
              </w:rPr>
            </w:pPr>
            <w:r w:rsidRPr="00005349">
              <w:rPr>
                <w:rFonts w:ascii="Times New Roman" w:hAnsi="Times New Roman"/>
                <w:b/>
                <w:bCs/>
                <w:iCs w:val="0"/>
                <w:color w:val="191919"/>
                <w:sz w:val="24"/>
                <w:szCs w:val="28"/>
                <w:lang w:val="ru-RU" w:eastAsia="ru-RU"/>
              </w:rPr>
              <w:t xml:space="preserve">Задача №1: </w:t>
            </w:r>
            <w:r w:rsidR="001A609F">
              <w:rPr>
                <w:rFonts w:ascii="Times New Roman" w:hAnsi="Times New Roman"/>
                <w:i w:val="0"/>
                <w:iCs w:val="0"/>
                <w:color w:val="0A212D"/>
                <w:sz w:val="24"/>
                <w:szCs w:val="28"/>
                <w:lang w:val="ru-RU" w:eastAsia="ru-RU" w:bidi="ar-SA"/>
              </w:rPr>
              <w:t>.</w:t>
            </w:r>
            <w:r w:rsidR="001A609F" w:rsidRPr="00E16C62">
              <w:rPr>
                <w:sz w:val="32"/>
                <w:szCs w:val="24"/>
                <w:lang w:val="ru-RU"/>
              </w:rPr>
              <w:t xml:space="preserve"> </w:t>
            </w:r>
            <w:r w:rsidR="001A609F" w:rsidRPr="00E16C62">
              <w:rPr>
                <w:rFonts w:ascii="Times New Roman" w:hAnsi="Times New Roman"/>
                <w:i w:val="0"/>
                <w:sz w:val="24"/>
                <w:szCs w:val="24"/>
                <w:lang w:val="ru-RU"/>
              </w:rPr>
              <w:t xml:space="preserve">Повысить качество работы по сохранению и укреплению здоровья воспитанников через формирование </w:t>
            </w:r>
            <w:proofErr w:type="spellStart"/>
            <w:r w:rsidR="001A609F" w:rsidRPr="00E16C62">
              <w:rPr>
                <w:rFonts w:ascii="Times New Roman" w:hAnsi="Times New Roman"/>
                <w:i w:val="0"/>
                <w:sz w:val="24"/>
                <w:szCs w:val="24"/>
                <w:lang w:val="ru-RU"/>
              </w:rPr>
              <w:t>здоровьесберегающей</w:t>
            </w:r>
            <w:proofErr w:type="spellEnd"/>
            <w:r w:rsidR="001A609F" w:rsidRPr="00E16C62">
              <w:rPr>
                <w:rFonts w:ascii="Times New Roman" w:hAnsi="Times New Roman"/>
                <w:i w:val="0"/>
                <w:sz w:val="24"/>
                <w:szCs w:val="24"/>
                <w:lang w:val="ru-RU"/>
              </w:rPr>
              <w:t xml:space="preserve"> среды в ДОУ.</w:t>
            </w:r>
          </w:p>
        </w:tc>
      </w:tr>
      <w:tr w:rsidR="00766831" w:rsidRPr="00E16C62" w:rsidTr="002823B8">
        <w:tc>
          <w:tcPr>
            <w:tcW w:w="3612" w:type="dxa"/>
          </w:tcPr>
          <w:p w:rsidR="001A609F" w:rsidRDefault="00766831" w:rsidP="001A609F">
            <w:pPr>
              <w:widowControl w:val="0"/>
              <w:autoSpaceDE w:val="0"/>
              <w:autoSpaceDN w:val="0"/>
              <w:adjustRightInd w:val="0"/>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С целью максимальной  эффективности решения данной задачи были проведены следующие мероприятия: образовательная деятельность с воспитанниками по образовательной области «Физическое развитие», утренняя гимнастика, гимнастика после сна, прогулки с использованием подвижных и малоподвижных игр, закаливающие процедуры, консультации для педагогов ДОУ,  коллективные просмотры педагогиче</w:t>
            </w:r>
            <w:r w:rsidR="001A609F">
              <w:rPr>
                <w:rFonts w:ascii="Times New Roman" w:hAnsi="Times New Roman"/>
                <w:i w:val="0"/>
                <w:iCs w:val="0"/>
                <w:color w:val="191919"/>
                <w:sz w:val="24"/>
                <w:szCs w:val="28"/>
                <w:lang w:val="ru-RU" w:eastAsia="ru-RU"/>
              </w:rPr>
              <w:t xml:space="preserve">ского процесса (День здоровья). </w:t>
            </w:r>
            <w:r w:rsidRPr="00005349">
              <w:rPr>
                <w:rFonts w:ascii="Times New Roman" w:hAnsi="Times New Roman"/>
                <w:i w:val="0"/>
                <w:iCs w:val="0"/>
                <w:color w:val="191919"/>
                <w:sz w:val="24"/>
                <w:szCs w:val="28"/>
                <w:lang w:val="ru-RU" w:eastAsia="ru-RU"/>
              </w:rPr>
              <w:t xml:space="preserve">Проведено заседание педагогического совета на тему </w:t>
            </w:r>
            <w:r w:rsidR="001A609F" w:rsidRPr="00D414A8">
              <w:rPr>
                <w:rFonts w:ascii="Times New Roman" w:hAnsi="Times New Roman"/>
                <w:b/>
                <w:color w:val="191919"/>
                <w:sz w:val="24"/>
                <w:szCs w:val="24"/>
                <w:lang w:val="ru-RU" w:eastAsia="ru-RU"/>
              </w:rPr>
              <w:t xml:space="preserve"> </w:t>
            </w:r>
            <w:r w:rsidR="001A609F" w:rsidRPr="001A609F">
              <w:rPr>
                <w:rFonts w:ascii="Times New Roman" w:hAnsi="Times New Roman"/>
                <w:i w:val="0"/>
                <w:color w:val="191919"/>
                <w:sz w:val="24"/>
                <w:szCs w:val="24"/>
                <w:lang w:val="ru-RU" w:eastAsia="ru-RU"/>
              </w:rPr>
              <w:t>«Организация работы по сохранению и укреплению здоровья, воспитанников при проведении прогулок»</w:t>
            </w:r>
            <w:r w:rsidR="001A609F">
              <w:rPr>
                <w:rFonts w:ascii="Times New Roman" w:hAnsi="Times New Roman"/>
                <w:i w:val="0"/>
                <w:iCs w:val="0"/>
                <w:color w:val="191919"/>
                <w:sz w:val="24"/>
                <w:szCs w:val="28"/>
                <w:lang w:val="ru-RU" w:eastAsia="ru-RU"/>
              </w:rPr>
              <w:t>.</w:t>
            </w:r>
          </w:p>
          <w:p w:rsidR="001A609F" w:rsidRDefault="001A609F" w:rsidP="001A609F">
            <w:pPr>
              <w:widowControl w:val="0"/>
              <w:autoSpaceDE w:val="0"/>
              <w:autoSpaceDN w:val="0"/>
              <w:adjustRightInd w:val="0"/>
              <w:spacing w:after="0" w:line="240" w:lineRule="auto"/>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Были проведены консультации для педагогов:</w:t>
            </w:r>
          </w:p>
          <w:p w:rsidR="001A609F" w:rsidRDefault="001A609F" w:rsidP="001A609F">
            <w:pPr>
              <w:widowControl w:val="0"/>
              <w:autoSpaceDE w:val="0"/>
              <w:autoSpaceDN w:val="0"/>
              <w:adjustRightInd w:val="0"/>
              <w:spacing w:after="0" w:line="240" w:lineRule="auto"/>
              <w:rPr>
                <w:rFonts w:ascii="Times New Roman" w:hAnsi="Times New Roman"/>
                <w:color w:val="191919"/>
                <w:sz w:val="24"/>
                <w:szCs w:val="24"/>
                <w:lang w:val="ru-RU"/>
              </w:rPr>
            </w:pPr>
            <w:r w:rsidRPr="00B15241">
              <w:rPr>
                <w:rFonts w:ascii="Times New Roman" w:hAnsi="Times New Roman"/>
                <w:color w:val="191919"/>
                <w:sz w:val="24"/>
                <w:szCs w:val="24"/>
                <w:lang w:val="ru-RU" w:eastAsia="ru-RU"/>
              </w:rPr>
              <w:t>«</w:t>
            </w:r>
            <w:r w:rsidRPr="00B15241">
              <w:rPr>
                <w:rFonts w:ascii="Times New Roman" w:hAnsi="Times New Roman"/>
                <w:color w:val="191919"/>
                <w:sz w:val="24"/>
                <w:szCs w:val="24"/>
                <w:lang w:val="ru-RU"/>
              </w:rPr>
              <w:t>Формы и методы работы с семьёй по вопросам формирования здорового образа жизни у дошкольников»</w:t>
            </w:r>
            <w:r>
              <w:rPr>
                <w:rFonts w:ascii="Times New Roman" w:hAnsi="Times New Roman"/>
                <w:color w:val="191919"/>
                <w:sz w:val="24"/>
                <w:szCs w:val="24"/>
                <w:lang w:val="ru-RU"/>
              </w:rPr>
              <w:t>,</w:t>
            </w:r>
          </w:p>
          <w:p w:rsidR="001A609F" w:rsidRDefault="001A609F" w:rsidP="001A609F">
            <w:pPr>
              <w:widowControl w:val="0"/>
              <w:autoSpaceDE w:val="0"/>
              <w:autoSpaceDN w:val="0"/>
              <w:adjustRightInd w:val="0"/>
              <w:spacing w:after="0" w:line="240" w:lineRule="auto"/>
              <w:rPr>
                <w:rFonts w:ascii="Times New Roman" w:hAnsi="Times New Roman"/>
                <w:bCs/>
                <w:color w:val="191919"/>
                <w:sz w:val="24"/>
                <w:szCs w:val="24"/>
                <w:lang w:val="ru-RU"/>
              </w:rPr>
            </w:pPr>
            <w:r w:rsidRPr="00D33A78">
              <w:rPr>
                <w:rFonts w:ascii="Times New Roman" w:hAnsi="Times New Roman"/>
                <w:bCs/>
                <w:color w:val="191919"/>
                <w:sz w:val="24"/>
                <w:szCs w:val="24"/>
                <w:lang w:val="ru-RU"/>
              </w:rPr>
              <w:t>«Организация работы по</w:t>
            </w:r>
            <w:r>
              <w:rPr>
                <w:rFonts w:ascii="Times New Roman" w:hAnsi="Times New Roman"/>
                <w:bCs/>
                <w:color w:val="191919"/>
                <w:sz w:val="24"/>
                <w:szCs w:val="24"/>
                <w:lang w:val="ru-RU"/>
              </w:rPr>
              <w:t xml:space="preserve"> </w:t>
            </w:r>
            <w:r w:rsidRPr="00D33A78">
              <w:rPr>
                <w:rFonts w:ascii="Times New Roman" w:hAnsi="Times New Roman"/>
                <w:bCs/>
                <w:color w:val="191919"/>
                <w:sz w:val="24"/>
                <w:szCs w:val="24"/>
                <w:lang w:val="ru-RU"/>
              </w:rPr>
              <w:t>развитию движений на</w:t>
            </w:r>
            <w:r>
              <w:rPr>
                <w:rFonts w:ascii="Times New Roman" w:hAnsi="Times New Roman"/>
                <w:bCs/>
                <w:color w:val="191919"/>
                <w:sz w:val="24"/>
                <w:szCs w:val="24"/>
                <w:lang w:val="ru-RU"/>
              </w:rPr>
              <w:t xml:space="preserve"> </w:t>
            </w:r>
            <w:r w:rsidRPr="00D33A78">
              <w:rPr>
                <w:rFonts w:ascii="Times New Roman" w:hAnsi="Times New Roman"/>
                <w:bCs/>
                <w:color w:val="191919"/>
                <w:sz w:val="24"/>
                <w:szCs w:val="24"/>
                <w:lang w:val="ru-RU"/>
              </w:rPr>
              <w:t>прогулке»</w:t>
            </w:r>
            <w:r>
              <w:rPr>
                <w:rFonts w:ascii="Times New Roman" w:hAnsi="Times New Roman"/>
                <w:bCs/>
                <w:color w:val="191919"/>
                <w:sz w:val="24"/>
                <w:szCs w:val="24"/>
                <w:lang w:val="ru-RU"/>
              </w:rPr>
              <w:t>,</w:t>
            </w:r>
          </w:p>
          <w:p w:rsidR="001A609F" w:rsidRDefault="001A609F" w:rsidP="001A609F">
            <w:pPr>
              <w:widowControl w:val="0"/>
              <w:autoSpaceDE w:val="0"/>
              <w:autoSpaceDN w:val="0"/>
              <w:adjustRightInd w:val="0"/>
              <w:spacing w:after="0" w:line="240" w:lineRule="auto"/>
              <w:rPr>
                <w:rFonts w:ascii="Times New Roman" w:hAnsi="Times New Roman"/>
                <w:b/>
                <w:bCs/>
                <w:color w:val="191919"/>
                <w:sz w:val="24"/>
                <w:szCs w:val="24"/>
                <w:lang w:val="ru-RU" w:eastAsia="ru-RU"/>
              </w:rPr>
            </w:pPr>
            <w:r w:rsidRPr="00B15241">
              <w:rPr>
                <w:rFonts w:ascii="Times New Roman" w:hAnsi="Times New Roman"/>
                <w:bCs/>
                <w:color w:val="191919"/>
                <w:sz w:val="24"/>
                <w:szCs w:val="24"/>
                <w:lang w:val="ru-RU"/>
              </w:rPr>
              <w:t>«</w:t>
            </w:r>
            <w:r w:rsidRPr="00B15241">
              <w:rPr>
                <w:rFonts w:ascii="Times New Roman" w:hAnsi="Times New Roman"/>
                <w:bCs/>
                <w:color w:val="191919"/>
                <w:sz w:val="24"/>
                <w:szCs w:val="24"/>
                <w:lang w:val="ru-RU" w:eastAsia="ru-RU"/>
              </w:rPr>
              <w:t xml:space="preserve">Использование нестандартного </w:t>
            </w:r>
            <w:r>
              <w:rPr>
                <w:rFonts w:ascii="Times New Roman" w:hAnsi="Times New Roman"/>
                <w:bCs/>
                <w:color w:val="191919"/>
                <w:sz w:val="24"/>
                <w:szCs w:val="24"/>
                <w:lang w:val="ru-RU" w:eastAsia="ru-RU"/>
              </w:rPr>
              <w:t xml:space="preserve">физкультурного </w:t>
            </w:r>
            <w:r w:rsidRPr="00B15241">
              <w:rPr>
                <w:rFonts w:ascii="Times New Roman" w:hAnsi="Times New Roman"/>
                <w:bCs/>
                <w:color w:val="191919"/>
                <w:sz w:val="24"/>
                <w:szCs w:val="24"/>
                <w:lang w:val="ru-RU" w:eastAsia="ru-RU"/>
              </w:rPr>
              <w:t>оборудования в работе с детьми</w:t>
            </w:r>
            <w:r w:rsidRPr="00B15241">
              <w:rPr>
                <w:rFonts w:ascii="Times New Roman" w:hAnsi="Times New Roman"/>
                <w:b/>
                <w:bCs/>
                <w:color w:val="191919"/>
                <w:sz w:val="24"/>
                <w:szCs w:val="24"/>
                <w:lang w:val="ru-RU" w:eastAsia="ru-RU"/>
              </w:rPr>
              <w:t>»</w:t>
            </w:r>
            <w:r>
              <w:rPr>
                <w:rFonts w:ascii="Times New Roman" w:hAnsi="Times New Roman"/>
                <w:b/>
                <w:bCs/>
                <w:color w:val="191919"/>
                <w:sz w:val="24"/>
                <w:szCs w:val="24"/>
                <w:lang w:val="ru-RU" w:eastAsia="ru-RU"/>
              </w:rPr>
              <w:t>.</w:t>
            </w:r>
          </w:p>
          <w:p w:rsidR="001A609F" w:rsidRPr="001A609F" w:rsidRDefault="001A609F" w:rsidP="001A609F">
            <w:pPr>
              <w:widowControl w:val="0"/>
              <w:autoSpaceDE w:val="0"/>
              <w:autoSpaceDN w:val="0"/>
              <w:adjustRightInd w:val="0"/>
              <w:spacing w:after="0" w:line="240" w:lineRule="auto"/>
              <w:rPr>
                <w:rFonts w:ascii="Times New Roman" w:hAnsi="Times New Roman"/>
                <w:bCs/>
                <w:i w:val="0"/>
                <w:color w:val="191919"/>
                <w:sz w:val="24"/>
                <w:szCs w:val="24"/>
                <w:lang w:val="ru-RU" w:eastAsia="ru-RU"/>
              </w:rPr>
            </w:pPr>
            <w:r w:rsidRPr="001A609F">
              <w:rPr>
                <w:rFonts w:ascii="Times New Roman" w:hAnsi="Times New Roman"/>
                <w:bCs/>
                <w:i w:val="0"/>
                <w:color w:val="191919"/>
                <w:sz w:val="24"/>
                <w:szCs w:val="24"/>
                <w:lang w:val="ru-RU" w:eastAsia="ru-RU"/>
              </w:rPr>
              <w:t>В январе прошла неделя подвижных игр во всех возрастных группах (открытые показы)</w:t>
            </w:r>
            <w:r>
              <w:rPr>
                <w:rFonts w:ascii="Times New Roman" w:hAnsi="Times New Roman"/>
                <w:bCs/>
                <w:i w:val="0"/>
                <w:color w:val="191919"/>
                <w:sz w:val="24"/>
                <w:szCs w:val="24"/>
                <w:lang w:val="ru-RU" w:eastAsia="ru-RU"/>
              </w:rPr>
              <w:t>.</w:t>
            </w:r>
          </w:p>
          <w:p w:rsidR="001A609F" w:rsidRDefault="00C131E0" w:rsidP="001A609F">
            <w:pPr>
              <w:widowControl w:val="0"/>
              <w:autoSpaceDE w:val="0"/>
              <w:autoSpaceDN w:val="0"/>
              <w:adjustRightInd w:val="0"/>
              <w:spacing w:after="0" w:line="240" w:lineRule="auto"/>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 xml:space="preserve">7 апреля «День открытых дверей. День </w:t>
            </w:r>
            <w:proofErr w:type="spellStart"/>
            <w:r>
              <w:rPr>
                <w:rFonts w:ascii="Times New Roman" w:hAnsi="Times New Roman"/>
                <w:i w:val="0"/>
                <w:iCs w:val="0"/>
                <w:color w:val="191919"/>
                <w:sz w:val="24"/>
                <w:szCs w:val="28"/>
                <w:lang w:val="ru-RU" w:eastAsia="ru-RU"/>
              </w:rPr>
              <w:t>эдоровья</w:t>
            </w:r>
            <w:proofErr w:type="spellEnd"/>
            <w:r>
              <w:rPr>
                <w:rFonts w:ascii="Times New Roman" w:hAnsi="Times New Roman"/>
                <w:i w:val="0"/>
                <w:iCs w:val="0"/>
                <w:color w:val="191919"/>
                <w:sz w:val="24"/>
                <w:szCs w:val="28"/>
                <w:lang w:val="ru-RU" w:eastAsia="ru-RU"/>
              </w:rPr>
              <w:t>», совместно с родителями.</w:t>
            </w:r>
          </w:p>
          <w:p w:rsidR="00766831" w:rsidRPr="00005349" w:rsidRDefault="00766831" w:rsidP="001A609F">
            <w:pPr>
              <w:widowControl w:val="0"/>
              <w:autoSpaceDE w:val="0"/>
              <w:autoSpaceDN w:val="0"/>
              <w:adjustRightInd w:val="0"/>
              <w:spacing w:after="0" w:line="240" w:lineRule="auto"/>
              <w:rPr>
                <w:rFonts w:ascii="Times New Roman" w:hAnsi="Times New Roman"/>
                <w:bCs/>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Педагоги  систематизировали методические знания, материал и опыт своей работы по данному </w:t>
            </w:r>
            <w:r w:rsidRPr="00005349">
              <w:rPr>
                <w:rFonts w:ascii="Times New Roman" w:hAnsi="Times New Roman"/>
                <w:i w:val="0"/>
                <w:iCs w:val="0"/>
                <w:color w:val="191919"/>
                <w:sz w:val="24"/>
                <w:szCs w:val="28"/>
                <w:lang w:val="ru-RU" w:eastAsia="ru-RU"/>
              </w:rPr>
              <w:lastRenderedPageBreak/>
              <w:t xml:space="preserve">вопросу, что помогло им приблизиться к реализации задачи годового плана. </w:t>
            </w:r>
          </w:p>
        </w:tc>
        <w:tc>
          <w:tcPr>
            <w:tcW w:w="3306" w:type="dxa"/>
          </w:tcPr>
          <w:p w:rsidR="00C131E0" w:rsidRDefault="00766831" w:rsidP="00F62D66">
            <w:pPr>
              <w:autoSpaceDE w:val="0"/>
              <w:autoSpaceDN w:val="0"/>
              <w:adjustRightInd w:val="0"/>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lastRenderedPageBreak/>
              <w:t>1.Снижение уровня заболеваемости детей.</w:t>
            </w:r>
          </w:p>
          <w:p w:rsidR="00766831" w:rsidRPr="00005349" w:rsidRDefault="00766831" w:rsidP="00F62D66">
            <w:pPr>
              <w:autoSpaceDE w:val="0"/>
              <w:autoSpaceDN w:val="0"/>
              <w:adjustRightInd w:val="0"/>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 2.  Применение </w:t>
            </w:r>
            <w:proofErr w:type="spellStart"/>
            <w:r w:rsidRPr="00005349">
              <w:rPr>
                <w:rFonts w:ascii="Times New Roman" w:hAnsi="Times New Roman"/>
                <w:i w:val="0"/>
                <w:iCs w:val="0"/>
                <w:color w:val="191919"/>
                <w:sz w:val="24"/>
                <w:szCs w:val="28"/>
                <w:lang w:val="ru-RU" w:eastAsia="ru-RU"/>
              </w:rPr>
              <w:t>здоровьесберегающих</w:t>
            </w:r>
            <w:proofErr w:type="spellEnd"/>
            <w:r w:rsidRPr="00005349">
              <w:rPr>
                <w:rFonts w:ascii="Times New Roman" w:hAnsi="Times New Roman"/>
                <w:i w:val="0"/>
                <w:iCs w:val="0"/>
                <w:color w:val="191919"/>
                <w:sz w:val="24"/>
                <w:szCs w:val="28"/>
                <w:lang w:val="ru-RU" w:eastAsia="ru-RU"/>
              </w:rPr>
              <w:t xml:space="preserve"> технологий.</w:t>
            </w:r>
          </w:p>
          <w:p w:rsidR="00766831" w:rsidRPr="00005349" w:rsidRDefault="002823B8" w:rsidP="00F62D66">
            <w:pPr>
              <w:autoSpaceDE w:val="0"/>
              <w:autoSpaceDN w:val="0"/>
              <w:adjustRightInd w:val="0"/>
              <w:spacing w:after="0" w:line="240" w:lineRule="auto"/>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3</w:t>
            </w:r>
            <w:r w:rsidR="00766831" w:rsidRPr="00005349">
              <w:rPr>
                <w:rFonts w:ascii="Times New Roman" w:hAnsi="Times New Roman"/>
                <w:i w:val="0"/>
                <w:iCs w:val="0"/>
                <w:color w:val="191919"/>
                <w:sz w:val="24"/>
                <w:szCs w:val="28"/>
                <w:lang w:val="ru-RU" w:eastAsia="ru-RU"/>
              </w:rPr>
              <w:t>. Индив</w:t>
            </w:r>
            <w:r w:rsidR="001A609F">
              <w:rPr>
                <w:rFonts w:ascii="Times New Roman" w:hAnsi="Times New Roman"/>
                <w:i w:val="0"/>
                <w:iCs w:val="0"/>
                <w:color w:val="191919"/>
                <w:sz w:val="24"/>
                <w:szCs w:val="28"/>
                <w:lang w:val="ru-RU" w:eastAsia="ru-RU"/>
              </w:rPr>
              <w:t>и</w:t>
            </w:r>
            <w:r w:rsidR="00766831" w:rsidRPr="00005349">
              <w:rPr>
                <w:rFonts w:ascii="Times New Roman" w:hAnsi="Times New Roman"/>
                <w:i w:val="0"/>
                <w:iCs w:val="0"/>
                <w:color w:val="191919"/>
                <w:sz w:val="24"/>
                <w:szCs w:val="28"/>
                <w:lang w:val="ru-RU" w:eastAsia="ru-RU"/>
              </w:rPr>
              <w:t xml:space="preserve">дуальные консультации </w:t>
            </w:r>
            <w:proofErr w:type="gramStart"/>
            <w:r w:rsidR="00766831" w:rsidRPr="00005349">
              <w:rPr>
                <w:rFonts w:ascii="Times New Roman" w:hAnsi="Times New Roman"/>
                <w:i w:val="0"/>
                <w:iCs w:val="0"/>
                <w:color w:val="191919"/>
                <w:sz w:val="24"/>
                <w:szCs w:val="28"/>
                <w:lang w:val="ru-RU" w:eastAsia="ru-RU"/>
              </w:rPr>
              <w:t>для</w:t>
            </w:r>
            <w:proofErr w:type="gramEnd"/>
          </w:p>
          <w:p w:rsidR="00766831" w:rsidRPr="00005349" w:rsidRDefault="00766831" w:rsidP="00F62D66">
            <w:pPr>
              <w:autoSpaceDE w:val="0"/>
              <w:autoSpaceDN w:val="0"/>
              <w:adjustRightInd w:val="0"/>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воспитателей в рамках раздела.</w:t>
            </w:r>
          </w:p>
          <w:p w:rsidR="00766831" w:rsidRPr="00005349" w:rsidRDefault="002823B8" w:rsidP="00F62D66">
            <w:pPr>
              <w:autoSpaceDE w:val="0"/>
              <w:autoSpaceDN w:val="0"/>
              <w:adjustRightInd w:val="0"/>
              <w:spacing w:after="0" w:line="240" w:lineRule="auto"/>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4</w:t>
            </w:r>
            <w:r w:rsidR="00766831" w:rsidRPr="00005349">
              <w:rPr>
                <w:rFonts w:ascii="Times New Roman" w:hAnsi="Times New Roman"/>
                <w:i w:val="0"/>
                <w:iCs w:val="0"/>
                <w:color w:val="191919"/>
                <w:sz w:val="24"/>
                <w:szCs w:val="28"/>
                <w:lang w:val="ru-RU" w:eastAsia="ru-RU"/>
              </w:rPr>
              <w:t>.Помощь в подборе методов и приемов работы в подготовке совместных мероприятий.</w:t>
            </w:r>
          </w:p>
          <w:p w:rsidR="00766831" w:rsidRPr="00005349" w:rsidRDefault="002823B8" w:rsidP="00F62D66">
            <w:pPr>
              <w:autoSpaceDE w:val="0"/>
              <w:autoSpaceDN w:val="0"/>
              <w:adjustRightInd w:val="0"/>
              <w:spacing w:after="0" w:line="240" w:lineRule="auto"/>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5</w:t>
            </w:r>
            <w:r w:rsidR="00766831" w:rsidRPr="00005349">
              <w:rPr>
                <w:rFonts w:ascii="Times New Roman" w:hAnsi="Times New Roman"/>
                <w:i w:val="0"/>
                <w:iCs w:val="0"/>
                <w:color w:val="191919"/>
                <w:sz w:val="24"/>
                <w:szCs w:val="28"/>
                <w:lang w:val="ru-RU" w:eastAsia="ru-RU"/>
              </w:rPr>
              <w:t>.Наличие методической литературы,</w:t>
            </w:r>
          </w:p>
          <w:p w:rsidR="00766831" w:rsidRPr="00005349" w:rsidRDefault="00766831" w:rsidP="00F62D66">
            <w:pPr>
              <w:autoSpaceDE w:val="0"/>
              <w:autoSpaceDN w:val="0"/>
              <w:adjustRightInd w:val="0"/>
              <w:spacing w:after="0" w:line="240" w:lineRule="auto"/>
              <w:rPr>
                <w:rFonts w:ascii="Times New Roman" w:hAnsi="Times New Roman"/>
                <w:i w:val="0"/>
                <w:iCs w:val="0"/>
                <w:color w:val="191919"/>
                <w:sz w:val="24"/>
                <w:szCs w:val="28"/>
                <w:lang w:val="ru-RU" w:eastAsia="ru-RU"/>
              </w:rPr>
            </w:pPr>
            <w:proofErr w:type="gramStart"/>
            <w:r w:rsidRPr="00005349">
              <w:rPr>
                <w:rFonts w:ascii="Times New Roman" w:hAnsi="Times New Roman"/>
                <w:i w:val="0"/>
                <w:iCs w:val="0"/>
                <w:color w:val="191919"/>
                <w:sz w:val="24"/>
                <w:szCs w:val="28"/>
                <w:lang w:val="ru-RU" w:eastAsia="ru-RU"/>
              </w:rPr>
              <w:t>периодической печати, разработок, необходимые для реализации раздела.</w:t>
            </w:r>
            <w:proofErr w:type="gramEnd"/>
          </w:p>
          <w:p w:rsidR="00766831" w:rsidRPr="00005349" w:rsidRDefault="002823B8" w:rsidP="00F62D66">
            <w:pPr>
              <w:autoSpaceDE w:val="0"/>
              <w:autoSpaceDN w:val="0"/>
              <w:adjustRightInd w:val="0"/>
              <w:spacing w:after="0" w:line="240" w:lineRule="auto"/>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6</w:t>
            </w:r>
            <w:r w:rsidR="00766831" w:rsidRPr="00005349">
              <w:rPr>
                <w:rFonts w:ascii="Times New Roman" w:hAnsi="Times New Roman"/>
                <w:i w:val="0"/>
                <w:iCs w:val="0"/>
                <w:color w:val="191919"/>
                <w:sz w:val="24"/>
                <w:szCs w:val="28"/>
                <w:lang w:val="ru-RU" w:eastAsia="ru-RU"/>
              </w:rPr>
              <w:t>.Самообразование педагогов.</w:t>
            </w:r>
          </w:p>
          <w:p w:rsidR="00766831" w:rsidRPr="00005349" w:rsidRDefault="002823B8" w:rsidP="00F62D66">
            <w:pPr>
              <w:autoSpaceDE w:val="0"/>
              <w:autoSpaceDN w:val="0"/>
              <w:adjustRightInd w:val="0"/>
              <w:spacing w:after="0" w:line="240" w:lineRule="auto"/>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7</w:t>
            </w:r>
            <w:r w:rsidR="00766831" w:rsidRPr="00005349">
              <w:rPr>
                <w:rFonts w:ascii="Times New Roman" w:hAnsi="Times New Roman"/>
                <w:i w:val="0"/>
                <w:iCs w:val="0"/>
                <w:color w:val="191919"/>
                <w:sz w:val="24"/>
                <w:szCs w:val="28"/>
                <w:lang w:val="ru-RU" w:eastAsia="ru-RU"/>
              </w:rPr>
              <w:t>. Индивидуальное консультирование родителей (законных представителей).</w:t>
            </w:r>
          </w:p>
          <w:p w:rsidR="00766831" w:rsidRPr="00005349" w:rsidRDefault="00766831" w:rsidP="00F62D66">
            <w:pPr>
              <w:autoSpaceDE w:val="0"/>
              <w:autoSpaceDN w:val="0"/>
              <w:adjustRightInd w:val="0"/>
              <w:spacing w:after="0" w:line="240" w:lineRule="auto"/>
              <w:rPr>
                <w:rFonts w:ascii="Times New Roman" w:hAnsi="Times New Roman"/>
                <w:bCs/>
                <w:i w:val="0"/>
                <w:iCs w:val="0"/>
                <w:color w:val="191919"/>
                <w:sz w:val="24"/>
                <w:szCs w:val="28"/>
                <w:lang w:val="ru-RU" w:eastAsia="ru-RU"/>
              </w:rPr>
            </w:pPr>
          </w:p>
        </w:tc>
        <w:tc>
          <w:tcPr>
            <w:tcW w:w="2580" w:type="dxa"/>
          </w:tcPr>
          <w:p w:rsidR="00766831" w:rsidRPr="00005349" w:rsidRDefault="00766831" w:rsidP="00F62D66">
            <w:pPr>
              <w:autoSpaceDE w:val="0"/>
              <w:autoSpaceDN w:val="0"/>
              <w:adjustRightInd w:val="0"/>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1.Недостаточная компетентность воспитателей в организации работы в данном направлении </w:t>
            </w:r>
            <w:r w:rsidR="002823B8">
              <w:rPr>
                <w:rFonts w:ascii="Times New Roman" w:hAnsi="Times New Roman"/>
                <w:i w:val="0"/>
                <w:iCs w:val="0"/>
                <w:color w:val="191919"/>
                <w:sz w:val="24"/>
                <w:szCs w:val="28"/>
                <w:lang w:val="ru-RU" w:eastAsia="ru-RU"/>
              </w:rPr>
              <w:t xml:space="preserve"> </w:t>
            </w:r>
          </w:p>
          <w:p w:rsidR="00766831" w:rsidRPr="00005349" w:rsidRDefault="00766831" w:rsidP="00F62D66">
            <w:pPr>
              <w:autoSpaceDE w:val="0"/>
              <w:autoSpaceDN w:val="0"/>
              <w:adjustRightInd w:val="0"/>
              <w:spacing w:after="0" w:line="240" w:lineRule="auto"/>
              <w:rPr>
                <w:rFonts w:ascii="Times New Roman" w:hAnsi="Times New Roman"/>
                <w:bCs/>
                <w:i w:val="0"/>
                <w:iCs w:val="0"/>
                <w:color w:val="191919"/>
                <w:sz w:val="24"/>
                <w:szCs w:val="28"/>
                <w:lang w:val="ru-RU" w:eastAsia="ru-RU"/>
              </w:rPr>
            </w:pPr>
          </w:p>
        </w:tc>
      </w:tr>
      <w:tr w:rsidR="00766831" w:rsidRPr="00E16C62" w:rsidTr="002823B8">
        <w:tc>
          <w:tcPr>
            <w:tcW w:w="9498" w:type="dxa"/>
            <w:gridSpan w:val="3"/>
          </w:tcPr>
          <w:p w:rsidR="00766831" w:rsidRPr="00005349" w:rsidRDefault="00766831" w:rsidP="00C131E0">
            <w:pPr>
              <w:spacing w:after="0" w:line="240" w:lineRule="auto"/>
              <w:ind w:left="-5" w:firstLine="289"/>
              <w:jc w:val="both"/>
              <w:rPr>
                <w:rFonts w:ascii="Times New Roman" w:hAnsi="Times New Roman"/>
                <w:bCs/>
                <w:i w:val="0"/>
                <w:iCs w:val="0"/>
                <w:color w:val="191919"/>
                <w:sz w:val="24"/>
                <w:szCs w:val="28"/>
                <w:lang w:val="ru-RU" w:eastAsia="ru-RU"/>
              </w:rPr>
            </w:pPr>
            <w:r w:rsidRPr="00005349">
              <w:rPr>
                <w:rFonts w:ascii="Times New Roman" w:hAnsi="Times New Roman"/>
                <w:b/>
                <w:bCs/>
                <w:iCs w:val="0"/>
                <w:color w:val="191919"/>
                <w:sz w:val="24"/>
                <w:szCs w:val="28"/>
                <w:lang w:val="ru-RU" w:eastAsia="ru-RU"/>
              </w:rPr>
              <w:lastRenderedPageBreak/>
              <w:t>Задача №2:</w:t>
            </w:r>
            <w:r w:rsidR="002823B8" w:rsidRPr="00BF5552">
              <w:rPr>
                <w:rFonts w:ascii="Times New Roman" w:eastAsiaTheme="minorEastAsia" w:hAnsi="Times New Roman"/>
                <w:i w:val="0"/>
                <w:sz w:val="24"/>
                <w:szCs w:val="24"/>
                <w:lang w:val="ru-RU" w:eastAsia="ru-RU"/>
              </w:rPr>
              <w:t xml:space="preserve"> </w:t>
            </w:r>
            <w:r w:rsidR="00C131E0" w:rsidRPr="00E16C62">
              <w:rPr>
                <w:rFonts w:ascii="Times New Roman" w:hAnsi="Times New Roman"/>
                <w:i w:val="0"/>
                <w:sz w:val="24"/>
                <w:szCs w:val="24"/>
                <w:lang w:val="ru-RU"/>
              </w:rPr>
              <w:t>Социальное партнерство, как ресурс знакомства дошкольников с миром профессий.</w:t>
            </w:r>
          </w:p>
        </w:tc>
      </w:tr>
      <w:tr w:rsidR="00766831" w:rsidRPr="00E16C62" w:rsidTr="002823B8">
        <w:tc>
          <w:tcPr>
            <w:tcW w:w="3612" w:type="dxa"/>
          </w:tcPr>
          <w:p w:rsidR="00E1364F" w:rsidRDefault="00766831" w:rsidP="00E1364F">
            <w:pPr>
              <w:spacing w:after="0" w:line="240" w:lineRule="auto"/>
              <w:ind w:left="34"/>
              <w:rPr>
                <w:rFonts w:ascii="Times New Roman" w:hAnsi="Times New Roman"/>
                <w:i w:val="0"/>
                <w:iCs w:val="0"/>
                <w:color w:val="191919"/>
                <w:sz w:val="24"/>
                <w:szCs w:val="28"/>
                <w:lang w:val="ru-RU" w:eastAsia="ru-RU"/>
              </w:rPr>
            </w:pPr>
            <w:r w:rsidRPr="00C131E0">
              <w:rPr>
                <w:rFonts w:ascii="Times New Roman" w:hAnsi="Times New Roman"/>
                <w:i w:val="0"/>
                <w:iCs w:val="0"/>
                <w:sz w:val="24"/>
                <w:szCs w:val="28"/>
                <w:lang w:val="ru-RU"/>
              </w:rPr>
              <w:t xml:space="preserve">Для решения данной задачи были организованы следующие методические мероприятия: заседание педагогического совета по </w:t>
            </w:r>
            <w:r w:rsidRPr="00C131E0">
              <w:rPr>
                <w:rFonts w:ascii="Times New Roman" w:hAnsi="Times New Roman"/>
                <w:i w:val="0"/>
                <w:iCs w:val="0"/>
                <w:sz w:val="24"/>
                <w:lang w:val="ru-RU"/>
              </w:rPr>
              <w:t>теме</w:t>
            </w:r>
            <w:r w:rsidR="009746A5" w:rsidRPr="00C131E0">
              <w:rPr>
                <w:iCs w:val="0"/>
                <w:color w:val="191919"/>
                <w:sz w:val="24"/>
                <w:lang w:val="ru-RU"/>
              </w:rPr>
              <w:t xml:space="preserve"> </w:t>
            </w:r>
            <w:r w:rsidR="00C131E0" w:rsidRPr="00D414A8">
              <w:rPr>
                <w:rFonts w:ascii="Times New Roman" w:hAnsi="Times New Roman"/>
                <w:b/>
                <w:bCs/>
                <w:color w:val="191919"/>
                <w:sz w:val="24"/>
                <w:szCs w:val="24"/>
                <w:lang w:val="ru-RU" w:eastAsia="ru-RU"/>
              </w:rPr>
              <w:t xml:space="preserve">«Развитие познавательного интереса у дошкольников в области раннего </w:t>
            </w:r>
            <w:proofErr w:type="spellStart"/>
            <w:r w:rsidR="00C131E0" w:rsidRPr="00D414A8">
              <w:rPr>
                <w:rFonts w:ascii="Times New Roman" w:hAnsi="Times New Roman"/>
                <w:b/>
                <w:bCs/>
                <w:color w:val="191919"/>
                <w:sz w:val="24"/>
                <w:szCs w:val="24"/>
                <w:lang w:val="ru-RU" w:eastAsia="ru-RU"/>
              </w:rPr>
              <w:t>профориентирования</w:t>
            </w:r>
            <w:proofErr w:type="spellEnd"/>
            <w:r w:rsidR="00C131E0" w:rsidRPr="00D414A8">
              <w:rPr>
                <w:rFonts w:ascii="Times New Roman" w:hAnsi="Times New Roman"/>
                <w:b/>
                <w:bCs/>
                <w:color w:val="191919"/>
                <w:sz w:val="24"/>
                <w:szCs w:val="24"/>
                <w:lang w:val="ru-RU" w:eastAsia="ru-RU"/>
              </w:rPr>
              <w:t xml:space="preserve"> посредством использования проектной деятельности</w:t>
            </w:r>
            <w:r w:rsidR="00C131E0" w:rsidRPr="00D414A8">
              <w:rPr>
                <w:rFonts w:ascii="Times New Roman" w:hAnsi="Times New Roman"/>
                <w:color w:val="191919"/>
                <w:sz w:val="24"/>
                <w:szCs w:val="24"/>
                <w:lang w:val="ru-RU" w:eastAsia="ru-RU"/>
              </w:rPr>
              <w:t>»</w:t>
            </w:r>
            <w:r w:rsidR="002823B8">
              <w:rPr>
                <w:rFonts w:ascii="Times New Roman" w:hAnsi="Times New Roman"/>
                <w:i w:val="0"/>
                <w:iCs w:val="0"/>
                <w:color w:val="191919"/>
                <w:sz w:val="24"/>
                <w:szCs w:val="28"/>
                <w:lang w:val="ru-RU" w:eastAsia="ru-RU"/>
              </w:rPr>
              <w:t xml:space="preserve"> </w:t>
            </w:r>
            <w:r w:rsidRPr="00005349">
              <w:rPr>
                <w:rFonts w:ascii="Times New Roman" w:hAnsi="Times New Roman"/>
                <w:i w:val="0"/>
                <w:iCs w:val="0"/>
                <w:color w:val="191919"/>
                <w:sz w:val="24"/>
                <w:szCs w:val="28"/>
                <w:lang w:val="ru-RU" w:eastAsia="ru-RU"/>
              </w:rPr>
              <w:t xml:space="preserve"> </w:t>
            </w:r>
            <w:r w:rsidR="002823B8">
              <w:rPr>
                <w:rFonts w:ascii="Times New Roman" w:hAnsi="Times New Roman"/>
                <w:i w:val="0"/>
                <w:color w:val="191919"/>
                <w:sz w:val="24"/>
                <w:szCs w:val="28"/>
                <w:lang w:val="ru-RU"/>
              </w:rPr>
              <w:t xml:space="preserve"> </w:t>
            </w:r>
            <w:r w:rsidRPr="00005349">
              <w:rPr>
                <w:rFonts w:ascii="Times New Roman" w:hAnsi="Times New Roman"/>
                <w:i w:val="0"/>
                <w:iCs w:val="0"/>
                <w:color w:val="191919"/>
                <w:sz w:val="24"/>
                <w:szCs w:val="28"/>
                <w:lang w:val="ru-RU" w:eastAsia="ru-RU"/>
              </w:rPr>
              <w:t xml:space="preserve"> проводился тематический контроль</w:t>
            </w:r>
            <w:r w:rsidR="00C131E0">
              <w:rPr>
                <w:rFonts w:ascii="Times New Roman" w:hAnsi="Times New Roman"/>
                <w:i w:val="0"/>
                <w:iCs w:val="0"/>
                <w:color w:val="191919"/>
                <w:sz w:val="24"/>
                <w:szCs w:val="28"/>
                <w:lang w:val="ru-RU" w:eastAsia="ru-RU"/>
              </w:rPr>
              <w:t xml:space="preserve"> </w:t>
            </w:r>
            <w:r w:rsidR="00C131E0" w:rsidRPr="00E1364F">
              <w:rPr>
                <w:rFonts w:ascii="Times New Roman" w:hAnsi="Times New Roman"/>
                <w:b/>
                <w:color w:val="191919"/>
                <w:sz w:val="24"/>
                <w:szCs w:val="24"/>
                <w:lang w:val="ru-RU"/>
              </w:rPr>
              <w:t>«</w:t>
            </w:r>
            <w:r w:rsidR="00C131E0" w:rsidRPr="00E1364F">
              <w:rPr>
                <w:rFonts w:ascii="Times New Roman" w:hAnsi="Times New Roman"/>
                <w:b/>
                <w:bCs/>
                <w:color w:val="191919"/>
                <w:sz w:val="24"/>
                <w:szCs w:val="24"/>
                <w:lang w:val="ru-RU" w:eastAsia="ru-RU"/>
              </w:rPr>
              <w:t xml:space="preserve">Организация работы по  </w:t>
            </w:r>
            <w:proofErr w:type="gramStart"/>
            <w:r w:rsidR="00C131E0" w:rsidRPr="00E1364F">
              <w:rPr>
                <w:rFonts w:ascii="Times New Roman" w:hAnsi="Times New Roman"/>
                <w:b/>
                <w:bCs/>
                <w:color w:val="191919"/>
                <w:sz w:val="24"/>
                <w:szCs w:val="24"/>
                <w:lang w:val="ru-RU" w:eastAsia="ru-RU"/>
              </w:rPr>
              <w:t>раннему</w:t>
            </w:r>
            <w:proofErr w:type="gramEnd"/>
            <w:r w:rsidR="00C131E0" w:rsidRPr="00E1364F">
              <w:rPr>
                <w:rFonts w:ascii="Times New Roman" w:hAnsi="Times New Roman"/>
                <w:b/>
                <w:bCs/>
                <w:color w:val="191919"/>
                <w:sz w:val="24"/>
                <w:szCs w:val="24"/>
                <w:lang w:val="ru-RU" w:eastAsia="ru-RU"/>
              </w:rPr>
              <w:t xml:space="preserve"> </w:t>
            </w:r>
            <w:proofErr w:type="spellStart"/>
            <w:r w:rsidR="00C131E0" w:rsidRPr="00E1364F">
              <w:rPr>
                <w:rFonts w:ascii="Times New Roman" w:hAnsi="Times New Roman"/>
                <w:b/>
                <w:bCs/>
                <w:color w:val="191919"/>
                <w:sz w:val="24"/>
                <w:szCs w:val="24"/>
                <w:lang w:val="ru-RU" w:eastAsia="ru-RU"/>
              </w:rPr>
              <w:t>профориентированию</w:t>
            </w:r>
            <w:proofErr w:type="spellEnd"/>
            <w:r w:rsidR="00C131E0" w:rsidRPr="00E1364F">
              <w:rPr>
                <w:rFonts w:ascii="Times New Roman" w:hAnsi="Times New Roman"/>
                <w:b/>
                <w:bCs/>
                <w:color w:val="191919"/>
                <w:sz w:val="24"/>
                <w:szCs w:val="24"/>
                <w:lang w:val="ru-RU" w:eastAsia="ru-RU"/>
              </w:rPr>
              <w:t xml:space="preserve"> воспитанников в ДОУ</w:t>
            </w:r>
            <w:r w:rsidR="00C131E0" w:rsidRPr="00E1364F">
              <w:rPr>
                <w:rFonts w:ascii="Times New Roman" w:hAnsi="Times New Roman"/>
                <w:b/>
                <w:color w:val="191919"/>
                <w:sz w:val="24"/>
                <w:szCs w:val="24"/>
                <w:lang w:val="ru-RU"/>
              </w:rPr>
              <w:t>»</w:t>
            </w:r>
            <w:r w:rsidR="00E1364F">
              <w:rPr>
                <w:rFonts w:ascii="Times New Roman" w:hAnsi="Times New Roman"/>
                <w:b/>
                <w:color w:val="191919"/>
                <w:sz w:val="24"/>
                <w:szCs w:val="24"/>
                <w:lang w:val="ru-RU"/>
              </w:rPr>
              <w:t>,</w:t>
            </w:r>
            <w:r w:rsidRPr="00005349">
              <w:rPr>
                <w:rFonts w:ascii="Times New Roman" w:hAnsi="Times New Roman"/>
                <w:i w:val="0"/>
                <w:iCs w:val="0"/>
                <w:color w:val="191919"/>
                <w:sz w:val="24"/>
                <w:szCs w:val="28"/>
                <w:lang w:val="ru-RU" w:eastAsia="ru-RU"/>
              </w:rPr>
              <w:t xml:space="preserve"> коллективные просмотры педагогического процесса. </w:t>
            </w:r>
          </w:p>
          <w:p w:rsidR="00E1364F" w:rsidRDefault="00766831" w:rsidP="00E1364F">
            <w:pPr>
              <w:spacing w:after="0" w:line="240" w:lineRule="auto"/>
              <w:ind w:left="34"/>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В группах </w:t>
            </w:r>
            <w:proofErr w:type="gramStart"/>
            <w:r w:rsidR="00E1364F">
              <w:rPr>
                <w:rFonts w:ascii="Times New Roman" w:hAnsi="Times New Roman"/>
                <w:i w:val="0"/>
                <w:iCs w:val="0"/>
                <w:color w:val="191919"/>
                <w:sz w:val="24"/>
                <w:szCs w:val="28"/>
                <w:lang w:val="ru-RU" w:eastAsia="ru-RU"/>
              </w:rPr>
              <w:t>пополнена</w:t>
            </w:r>
            <w:proofErr w:type="gramEnd"/>
            <w:r w:rsidR="00E1364F">
              <w:rPr>
                <w:rFonts w:ascii="Times New Roman" w:hAnsi="Times New Roman"/>
                <w:i w:val="0"/>
                <w:iCs w:val="0"/>
                <w:color w:val="191919"/>
                <w:sz w:val="24"/>
                <w:szCs w:val="28"/>
                <w:lang w:val="ru-RU" w:eastAsia="ru-RU"/>
              </w:rPr>
              <w:t xml:space="preserve"> РППС, </w:t>
            </w:r>
            <w:r w:rsidRPr="00005349">
              <w:rPr>
                <w:rFonts w:ascii="Times New Roman" w:hAnsi="Times New Roman"/>
                <w:i w:val="0"/>
                <w:iCs w:val="0"/>
                <w:color w:val="191919"/>
                <w:sz w:val="24"/>
                <w:szCs w:val="28"/>
                <w:lang w:val="ru-RU" w:eastAsia="ru-RU"/>
              </w:rPr>
              <w:t xml:space="preserve">картотеки сюжетно-ролевых игр, </w:t>
            </w:r>
            <w:r w:rsidR="00E1364F">
              <w:rPr>
                <w:rFonts w:ascii="Times New Roman" w:hAnsi="Times New Roman"/>
                <w:i w:val="0"/>
                <w:iCs w:val="0"/>
                <w:color w:val="191919"/>
                <w:sz w:val="24"/>
                <w:szCs w:val="28"/>
                <w:lang w:val="ru-RU" w:eastAsia="ru-RU"/>
              </w:rPr>
              <w:t xml:space="preserve">дидактический  материал.  </w:t>
            </w:r>
          </w:p>
          <w:p w:rsidR="00E1364F" w:rsidRDefault="00E1364F" w:rsidP="00E1364F">
            <w:pPr>
              <w:spacing w:after="0" w:line="240" w:lineRule="auto"/>
              <w:ind w:left="34"/>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Были проведены экскурсии, знакомство с разными профессиями.</w:t>
            </w:r>
          </w:p>
          <w:p w:rsidR="00766831" w:rsidRPr="00005349" w:rsidRDefault="00766831" w:rsidP="00E1364F">
            <w:pPr>
              <w:spacing w:after="0" w:line="240" w:lineRule="auto"/>
              <w:ind w:left="34"/>
              <w:rPr>
                <w:rFonts w:ascii="Times New Roman" w:hAnsi="Times New Roman"/>
                <w:bCs/>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Педагоги систематизировали методические знания по вышеуказанной проблеме, что помогло им приблизиться к реализации задачи годового плана. </w:t>
            </w:r>
          </w:p>
        </w:tc>
        <w:tc>
          <w:tcPr>
            <w:tcW w:w="3306" w:type="dxa"/>
          </w:tcPr>
          <w:p w:rsidR="00766831" w:rsidRPr="00005349" w:rsidRDefault="00766831" w:rsidP="00F62D66">
            <w:pPr>
              <w:autoSpaceDE w:val="0"/>
              <w:autoSpaceDN w:val="0"/>
              <w:adjustRightInd w:val="0"/>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1.Эффективность проведенных методических мероприятий.</w:t>
            </w:r>
          </w:p>
          <w:p w:rsidR="00766831" w:rsidRPr="00005349" w:rsidRDefault="00766831" w:rsidP="00F62D66">
            <w:pPr>
              <w:autoSpaceDE w:val="0"/>
              <w:autoSpaceDN w:val="0"/>
              <w:adjustRightInd w:val="0"/>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2.Самообразование педагогов.</w:t>
            </w:r>
          </w:p>
          <w:p w:rsidR="00766831" w:rsidRPr="00005349" w:rsidRDefault="00766831" w:rsidP="00F62D66">
            <w:pPr>
              <w:autoSpaceDE w:val="0"/>
              <w:autoSpaceDN w:val="0"/>
              <w:adjustRightInd w:val="0"/>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3.Помощь в планировании воспитательно-образовательной работы.</w:t>
            </w:r>
          </w:p>
          <w:p w:rsidR="00766831" w:rsidRPr="00005349" w:rsidRDefault="00766831" w:rsidP="00F62D66">
            <w:pPr>
              <w:autoSpaceDE w:val="0"/>
              <w:autoSpaceDN w:val="0"/>
              <w:adjustRightInd w:val="0"/>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4.Актуальность проблемы на данном этапе.</w:t>
            </w:r>
          </w:p>
          <w:p w:rsidR="00766831" w:rsidRPr="00005349" w:rsidRDefault="00766831" w:rsidP="00F62D66">
            <w:pPr>
              <w:autoSpaceDE w:val="0"/>
              <w:autoSpaceDN w:val="0"/>
              <w:adjustRightInd w:val="0"/>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5.Проведение педагогического совета, коллективных просмотров педагогического процесса, тематического контроля.</w:t>
            </w:r>
          </w:p>
          <w:p w:rsidR="00766831" w:rsidRPr="00005349" w:rsidRDefault="00766831" w:rsidP="00F62D66">
            <w:pPr>
              <w:spacing w:after="0" w:line="240" w:lineRule="auto"/>
              <w:ind w:right="105"/>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6. Проведение консультаций для педагогов.</w:t>
            </w:r>
          </w:p>
          <w:p w:rsidR="00766831" w:rsidRPr="00005349" w:rsidRDefault="00766831" w:rsidP="00F62D66">
            <w:pPr>
              <w:autoSpaceDE w:val="0"/>
              <w:autoSpaceDN w:val="0"/>
              <w:adjustRightInd w:val="0"/>
              <w:spacing w:after="0" w:line="240" w:lineRule="auto"/>
              <w:rPr>
                <w:rFonts w:ascii="Times New Roman" w:hAnsi="Times New Roman"/>
                <w:bCs/>
                <w:i w:val="0"/>
                <w:iCs w:val="0"/>
                <w:color w:val="191919"/>
                <w:sz w:val="24"/>
                <w:szCs w:val="28"/>
                <w:lang w:val="ru-RU" w:eastAsia="ru-RU"/>
              </w:rPr>
            </w:pPr>
          </w:p>
        </w:tc>
        <w:tc>
          <w:tcPr>
            <w:tcW w:w="2580" w:type="dxa"/>
          </w:tcPr>
          <w:p w:rsidR="00766831" w:rsidRPr="00E1364F" w:rsidRDefault="00E1364F" w:rsidP="00E1364F">
            <w:pPr>
              <w:autoSpaceDE w:val="0"/>
              <w:autoSpaceDN w:val="0"/>
              <w:adjustRightInd w:val="0"/>
              <w:spacing w:line="240" w:lineRule="auto"/>
              <w:rPr>
                <w:rFonts w:ascii="Times New Roman" w:hAnsi="Times New Roman"/>
                <w:bCs/>
                <w:i w:val="0"/>
                <w:color w:val="191919"/>
                <w:sz w:val="24"/>
                <w:szCs w:val="28"/>
                <w:lang w:val="ru-RU"/>
              </w:rPr>
            </w:pPr>
            <w:r w:rsidRPr="00E1364F">
              <w:rPr>
                <w:rFonts w:ascii="Times New Roman" w:hAnsi="Times New Roman"/>
                <w:bCs/>
                <w:i w:val="0"/>
                <w:color w:val="191919"/>
                <w:sz w:val="24"/>
                <w:szCs w:val="28"/>
                <w:lang w:val="ru-RU"/>
              </w:rPr>
              <w:t>1.</w:t>
            </w:r>
            <w:r w:rsidR="00766831" w:rsidRPr="00E1364F">
              <w:rPr>
                <w:rFonts w:ascii="Times New Roman" w:hAnsi="Times New Roman"/>
                <w:bCs/>
                <w:i w:val="0"/>
                <w:color w:val="191919"/>
                <w:sz w:val="24"/>
                <w:szCs w:val="28"/>
                <w:lang w:val="ru-RU"/>
              </w:rPr>
              <w:t xml:space="preserve">Отсутствие полноценной посещаемости ДОУ воспитанниками из-за опасности заболевания </w:t>
            </w:r>
            <w:r w:rsidR="00C131E0" w:rsidRPr="00E1364F">
              <w:rPr>
                <w:rFonts w:ascii="Times New Roman" w:hAnsi="Times New Roman"/>
                <w:bCs/>
                <w:i w:val="0"/>
                <w:color w:val="191919"/>
                <w:sz w:val="24"/>
                <w:szCs w:val="28"/>
                <w:lang w:val="ru-RU"/>
              </w:rPr>
              <w:t xml:space="preserve"> </w:t>
            </w:r>
            <w:r w:rsidR="00625F7D" w:rsidRPr="00E1364F">
              <w:rPr>
                <w:rFonts w:ascii="Times New Roman" w:hAnsi="Times New Roman"/>
                <w:bCs/>
                <w:i w:val="0"/>
                <w:color w:val="191919"/>
                <w:sz w:val="24"/>
                <w:szCs w:val="28"/>
                <w:lang w:val="ru-RU"/>
              </w:rPr>
              <w:t>ОРВИ</w:t>
            </w:r>
          </w:p>
          <w:p w:rsidR="00E1364F" w:rsidRPr="00005349" w:rsidRDefault="00E1364F" w:rsidP="00E1364F">
            <w:pPr>
              <w:autoSpaceDE w:val="0"/>
              <w:autoSpaceDN w:val="0"/>
              <w:adjustRightInd w:val="0"/>
              <w:spacing w:after="0" w:line="240" w:lineRule="auto"/>
              <w:rPr>
                <w:rFonts w:ascii="Times New Roman" w:hAnsi="Times New Roman"/>
                <w:i w:val="0"/>
                <w:iCs w:val="0"/>
                <w:color w:val="191919"/>
                <w:sz w:val="24"/>
                <w:szCs w:val="28"/>
                <w:lang w:val="ru-RU" w:eastAsia="ru-RU"/>
              </w:rPr>
            </w:pPr>
            <w:r w:rsidRPr="00E1364F">
              <w:rPr>
                <w:rFonts w:ascii="Times New Roman" w:hAnsi="Times New Roman"/>
                <w:bCs/>
                <w:i w:val="0"/>
                <w:color w:val="191919"/>
                <w:sz w:val="24"/>
                <w:szCs w:val="28"/>
                <w:lang w:val="ru-RU"/>
              </w:rPr>
              <w:t>2.</w:t>
            </w:r>
            <w:r w:rsidRPr="00005349">
              <w:rPr>
                <w:rFonts w:ascii="Times New Roman" w:hAnsi="Times New Roman"/>
                <w:i w:val="0"/>
                <w:iCs w:val="0"/>
                <w:color w:val="191919"/>
                <w:sz w:val="24"/>
                <w:szCs w:val="28"/>
                <w:lang w:val="ru-RU" w:eastAsia="ru-RU"/>
              </w:rPr>
              <w:t xml:space="preserve"> Недостаточная компетентность воспитателей в организации работы в данном направлении </w:t>
            </w:r>
            <w:r>
              <w:rPr>
                <w:rFonts w:ascii="Times New Roman" w:hAnsi="Times New Roman"/>
                <w:i w:val="0"/>
                <w:iCs w:val="0"/>
                <w:color w:val="191919"/>
                <w:sz w:val="24"/>
                <w:szCs w:val="28"/>
                <w:lang w:val="ru-RU" w:eastAsia="ru-RU"/>
              </w:rPr>
              <w:t xml:space="preserve"> </w:t>
            </w:r>
          </w:p>
          <w:p w:rsidR="00E1364F" w:rsidRPr="00E1364F" w:rsidRDefault="00E1364F" w:rsidP="00E1364F">
            <w:pPr>
              <w:pStyle w:val="a9"/>
              <w:autoSpaceDE w:val="0"/>
              <w:autoSpaceDN w:val="0"/>
              <w:adjustRightInd w:val="0"/>
              <w:ind w:left="51"/>
              <w:rPr>
                <w:bCs/>
                <w:color w:val="191919"/>
                <w:szCs w:val="28"/>
              </w:rPr>
            </w:pPr>
          </w:p>
        </w:tc>
      </w:tr>
      <w:tr w:rsidR="00766831" w:rsidRPr="00E16C62" w:rsidTr="002823B8">
        <w:tc>
          <w:tcPr>
            <w:tcW w:w="9498" w:type="dxa"/>
            <w:gridSpan w:val="3"/>
          </w:tcPr>
          <w:p w:rsidR="00E3317E" w:rsidRPr="00E16C62" w:rsidRDefault="00766831" w:rsidP="00E3317E">
            <w:pPr>
              <w:spacing w:after="0" w:line="240" w:lineRule="auto"/>
              <w:ind w:left="-5" w:firstLine="289"/>
              <w:jc w:val="both"/>
              <w:rPr>
                <w:rFonts w:ascii="Times New Roman" w:hAnsi="Times New Roman"/>
                <w:i w:val="0"/>
                <w:sz w:val="24"/>
                <w:szCs w:val="24"/>
                <w:lang w:val="ru-RU"/>
              </w:rPr>
            </w:pPr>
            <w:r w:rsidRPr="00005349">
              <w:rPr>
                <w:rFonts w:ascii="Times New Roman" w:hAnsi="Times New Roman"/>
                <w:b/>
                <w:bCs/>
                <w:iCs w:val="0"/>
                <w:color w:val="191919"/>
                <w:sz w:val="24"/>
                <w:szCs w:val="28"/>
                <w:lang w:val="ru-RU" w:eastAsia="ru-RU"/>
              </w:rPr>
              <w:t>Задача №3:</w:t>
            </w:r>
            <w:r w:rsidRPr="00005349">
              <w:rPr>
                <w:rFonts w:ascii="Times New Roman" w:hAnsi="Times New Roman"/>
                <w:i w:val="0"/>
                <w:iCs w:val="0"/>
                <w:color w:val="191919"/>
                <w:sz w:val="24"/>
                <w:szCs w:val="28"/>
                <w:lang w:val="ru-RU" w:eastAsia="ru-RU" w:bidi="ar-SA"/>
              </w:rPr>
              <w:t xml:space="preserve"> </w:t>
            </w:r>
            <w:r w:rsidR="00E3317E" w:rsidRPr="00E16C62">
              <w:rPr>
                <w:rFonts w:ascii="Times New Roman" w:hAnsi="Times New Roman"/>
                <w:i w:val="0"/>
                <w:sz w:val="24"/>
                <w:szCs w:val="24"/>
                <w:lang w:val="ru-RU"/>
              </w:rPr>
              <w:t>Продолжать создавать развивающую образовательную среду, обеспечивающую высокое качество дошкольного образования, ее доступность, открытость и привлекательность для детей и их родителей (законных представителей).</w:t>
            </w:r>
          </w:p>
          <w:p w:rsidR="00766831" w:rsidRPr="00005349" w:rsidRDefault="00766831" w:rsidP="00F62D66">
            <w:pPr>
              <w:tabs>
                <w:tab w:val="left" w:pos="709"/>
              </w:tabs>
              <w:suppressAutoHyphens/>
              <w:spacing w:after="0" w:line="240" w:lineRule="auto"/>
              <w:contextualSpacing/>
              <w:jc w:val="both"/>
              <w:rPr>
                <w:rFonts w:ascii="Times New Roman" w:hAnsi="Times New Roman"/>
                <w:bCs/>
                <w:i w:val="0"/>
                <w:iCs w:val="0"/>
                <w:color w:val="191919"/>
                <w:sz w:val="24"/>
                <w:szCs w:val="28"/>
                <w:lang w:val="ru-RU" w:eastAsia="ru-RU"/>
              </w:rPr>
            </w:pPr>
          </w:p>
        </w:tc>
      </w:tr>
      <w:tr w:rsidR="00766831" w:rsidRPr="00E16C62" w:rsidTr="002823B8">
        <w:tc>
          <w:tcPr>
            <w:tcW w:w="3612" w:type="dxa"/>
          </w:tcPr>
          <w:p w:rsidR="00E3317E" w:rsidRDefault="00E3317E" w:rsidP="00E3317E">
            <w:pPr>
              <w:widowControl w:val="0"/>
              <w:suppressAutoHyphens/>
              <w:spacing w:after="0" w:line="240" w:lineRule="auto"/>
              <w:jc w:val="both"/>
              <w:rPr>
                <w:rFonts w:ascii="Times New Roman" w:hAnsi="Times New Roman"/>
                <w:i w:val="0"/>
                <w:color w:val="191919"/>
                <w:sz w:val="24"/>
                <w:szCs w:val="24"/>
                <w:lang w:val="ru-RU"/>
              </w:rPr>
            </w:pPr>
            <w:r w:rsidRPr="00E3317E">
              <w:rPr>
                <w:rFonts w:ascii="Times New Roman" w:hAnsi="Times New Roman"/>
                <w:i w:val="0"/>
                <w:color w:val="191919"/>
                <w:sz w:val="24"/>
                <w:szCs w:val="24"/>
                <w:lang w:val="ru-RU"/>
              </w:rPr>
              <w:t>Для решения данной задачи были организованы следующие методические мероприятия: консультация «Развивающая среда в группах»,</w:t>
            </w:r>
          </w:p>
          <w:p w:rsidR="00766831" w:rsidRPr="00005349" w:rsidRDefault="00E3317E" w:rsidP="00E3317E">
            <w:pPr>
              <w:pStyle w:val="c7"/>
              <w:shd w:val="clear" w:color="auto" w:fill="FFFFFF"/>
              <w:spacing w:before="0" w:beforeAutospacing="0" w:after="0" w:afterAutospacing="0"/>
              <w:rPr>
                <w:bCs/>
                <w:i/>
                <w:iCs/>
                <w:color w:val="191919"/>
                <w:szCs w:val="28"/>
              </w:rPr>
            </w:pPr>
            <w:r w:rsidRPr="00E3317E">
              <w:rPr>
                <w:color w:val="191919"/>
              </w:rPr>
              <w:t>Семинар-практикум</w:t>
            </w:r>
            <w:r w:rsidRPr="00E3317E">
              <w:rPr>
                <w:i/>
                <w:iCs/>
                <w:color w:val="191919"/>
              </w:rPr>
              <w:t xml:space="preserve"> </w:t>
            </w:r>
            <w:r w:rsidRPr="00E3317E">
              <w:rPr>
                <w:rFonts w:eastAsia="Lucida Sans Unicode"/>
                <w:i/>
                <w:kern w:val="1"/>
              </w:rPr>
              <w:t xml:space="preserve">«Инновационные подходы к созданию и совершенствованию предметно </w:t>
            </w:r>
            <w:proofErr w:type="gramStart"/>
            <w:r w:rsidRPr="00E3317E">
              <w:rPr>
                <w:rFonts w:eastAsia="Lucida Sans Unicode"/>
                <w:i/>
                <w:kern w:val="1"/>
              </w:rPr>
              <w:t>–р</w:t>
            </w:r>
            <w:proofErr w:type="gramEnd"/>
            <w:r w:rsidRPr="00E3317E">
              <w:rPr>
                <w:rFonts w:eastAsia="Lucida Sans Unicode"/>
                <w:i/>
                <w:kern w:val="1"/>
              </w:rPr>
              <w:t>азвивающей среды в ДОУ».</w:t>
            </w:r>
            <w:r w:rsidRPr="00E3317E">
              <w:rPr>
                <w:rFonts w:eastAsia="Lucida Sans Unicode"/>
                <w:i/>
                <w:kern w:val="1"/>
              </w:rPr>
              <w:cr/>
            </w:r>
            <w:r>
              <w:rPr>
                <w:rFonts w:eastAsia="Lucida Sans Unicode"/>
                <w:i/>
                <w:kern w:val="1"/>
              </w:rPr>
              <w:t>Т</w:t>
            </w:r>
            <w:r w:rsidRPr="00E3317E">
              <w:rPr>
                <w:rFonts w:eastAsia="Lucida Sans Unicode"/>
                <w:i/>
                <w:kern w:val="1"/>
              </w:rPr>
              <w:t xml:space="preserve">ематический контроль </w:t>
            </w:r>
            <w:r w:rsidRPr="00E3317E">
              <w:rPr>
                <w:rStyle w:val="c3"/>
                <w:bCs/>
                <w:i/>
                <w:color w:val="000000"/>
              </w:rPr>
              <w:t>«Организация развивающей предметно-пространственной среды</w:t>
            </w:r>
            <w:r>
              <w:rPr>
                <w:rStyle w:val="c3"/>
                <w:bCs/>
                <w:i/>
                <w:color w:val="000000"/>
              </w:rPr>
              <w:t xml:space="preserve"> </w:t>
            </w:r>
            <w:r w:rsidRPr="00E3317E">
              <w:rPr>
                <w:rStyle w:val="c3"/>
                <w:bCs/>
                <w:i/>
                <w:color w:val="000000"/>
              </w:rPr>
              <w:t xml:space="preserve">в соответствии с ФГОС </w:t>
            </w:r>
            <w:proofErr w:type="gramStart"/>
            <w:r w:rsidRPr="00E3317E">
              <w:rPr>
                <w:rStyle w:val="c3"/>
                <w:bCs/>
                <w:i/>
                <w:color w:val="000000"/>
              </w:rPr>
              <w:t>ДО</w:t>
            </w:r>
            <w:proofErr w:type="gramEnd"/>
            <w:r w:rsidRPr="00E3317E">
              <w:rPr>
                <w:rStyle w:val="c3"/>
                <w:bCs/>
                <w:i/>
                <w:color w:val="000000"/>
              </w:rPr>
              <w:t>»</w:t>
            </w:r>
          </w:p>
        </w:tc>
        <w:tc>
          <w:tcPr>
            <w:tcW w:w="3306" w:type="dxa"/>
          </w:tcPr>
          <w:p w:rsidR="00766831" w:rsidRPr="00005349" w:rsidRDefault="00766831" w:rsidP="00F62D66">
            <w:pPr>
              <w:autoSpaceDE w:val="0"/>
              <w:autoSpaceDN w:val="0"/>
              <w:adjustRightInd w:val="0"/>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1.Консультации </w:t>
            </w:r>
            <w:proofErr w:type="gramStart"/>
            <w:r w:rsidRPr="00005349">
              <w:rPr>
                <w:rFonts w:ascii="Times New Roman" w:hAnsi="Times New Roman"/>
                <w:i w:val="0"/>
                <w:iCs w:val="0"/>
                <w:color w:val="191919"/>
                <w:sz w:val="24"/>
                <w:szCs w:val="28"/>
                <w:lang w:val="ru-RU" w:eastAsia="ru-RU"/>
              </w:rPr>
              <w:t>для</w:t>
            </w:r>
            <w:proofErr w:type="gramEnd"/>
          </w:p>
          <w:p w:rsidR="00766831" w:rsidRPr="00005349" w:rsidRDefault="00766831" w:rsidP="00F62D66">
            <w:pPr>
              <w:autoSpaceDE w:val="0"/>
              <w:autoSpaceDN w:val="0"/>
              <w:adjustRightInd w:val="0"/>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воспитателей в рамках поставленной задачи.</w:t>
            </w:r>
          </w:p>
          <w:p w:rsidR="00766831" w:rsidRPr="00005349" w:rsidRDefault="00766831" w:rsidP="00F62D66">
            <w:pPr>
              <w:autoSpaceDE w:val="0"/>
              <w:autoSpaceDN w:val="0"/>
              <w:adjustRightInd w:val="0"/>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2.Совместные мероприятия педагогов, детей и родителей.</w:t>
            </w:r>
          </w:p>
          <w:p w:rsidR="00766831" w:rsidRPr="00005349" w:rsidRDefault="00766831" w:rsidP="00F62D66">
            <w:pPr>
              <w:autoSpaceDE w:val="0"/>
              <w:autoSpaceDN w:val="0"/>
              <w:adjustRightInd w:val="0"/>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3.Самообразование педагогов.</w:t>
            </w:r>
          </w:p>
          <w:p w:rsidR="00766831" w:rsidRPr="00005349" w:rsidRDefault="00766831" w:rsidP="00F62D66">
            <w:pPr>
              <w:autoSpaceDE w:val="0"/>
              <w:autoSpaceDN w:val="0"/>
              <w:adjustRightInd w:val="0"/>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4. Эффективная работа </w:t>
            </w:r>
            <w:proofErr w:type="gramStart"/>
            <w:r w:rsidRPr="00005349">
              <w:rPr>
                <w:rFonts w:ascii="Times New Roman" w:hAnsi="Times New Roman"/>
                <w:i w:val="0"/>
                <w:iCs w:val="0"/>
                <w:color w:val="191919"/>
                <w:sz w:val="24"/>
                <w:szCs w:val="28"/>
                <w:lang w:val="ru-RU" w:eastAsia="ru-RU"/>
              </w:rPr>
              <w:t>творческой</w:t>
            </w:r>
            <w:proofErr w:type="gramEnd"/>
            <w:r w:rsidRPr="00005349">
              <w:rPr>
                <w:rFonts w:ascii="Times New Roman" w:hAnsi="Times New Roman"/>
                <w:i w:val="0"/>
                <w:iCs w:val="0"/>
                <w:color w:val="191919"/>
                <w:sz w:val="24"/>
                <w:szCs w:val="28"/>
                <w:lang w:val="ru-RU" w:eastAsia="ru-RU"/>
              </w:rPr>
              <w:t xml:space="preserve"> групп.</w:t>
            </w:r>
          </w:p>
          <w:p w:rsidR="00766831" w:rsidRPr="00005349" w:rsidRDefault="00766831" w:rsidP="00F62D66">
            <w:pPr>
              <w:autoSpaceDE w:val="0"/>
              <w:autoSpaceDN w:val="0"/>
              <w:adjustRightInd w:val="0"/>
              <w:spacing w:after="0" w:line="240" w:lineRule="auto"/>
              <w:rPr>
                <w:rFonts w:ascii="Times New Roman" w:hAnsi="Times New Roman"/>
                <w:i w:val="0"/>
                <w:iCs w:val="0"/>
                <w:color w:val="191919"/>
                <w:sz w:val="24"/>
                <w:szCs w:val="28"/>
                <w:lang w:val="ru-RU" w:eastAsia="ru-RU"/>
              </w:rPr>
            </w:pPr>
          </w:p>
          <w:p w:rsidR="00766831" w:rsidRPr="00005349" w:rsidRDefault="00766831" w:rsidP="00F62D66">
            <w:pPr>
              <w:autoSpaceDE w:val="0"/>
              <w:autoSpaceDN w:val="0"/>
              <w:adjustRightInd w:val="0"/>
              <w:spacing w:after="0" w:line="240" w:lineRule="auto"/>
              <w:rPr>
                <w:rFonts w:ascii="Times New Roman" w:hAnsi="Times New Roman"/>
                <w:i w:val="0"/>
                <w:iCs w:val="0"/>
                <w:color w:val="191919"/>
                <w:sz w:val="24"/>
                <w:szCs w:val="28"/>
                <w:lang w:val="ru-RU" w:eastAsia="ru-RU"/>
              </w:rPr>
            </w:pPr>
          </w:p>
          <w:p w:rsidR="00766831" w:rsidRPr="00005349" w:rsidRDefault="00766831" w:rsidP="00F62D66">
            <w:pPr>
              <w:spacing w:after="0" w:line="240" w:lineRule="auto"/>
              <w:rPr>
                <w:rFonts w:ascii="Times New Roman" w:hAnsi="Times New Roman"/>
                <w:bCs/>
                <w:i w:val="0"/>
                <w:iCs w:val="0"/>
                <w:color w:val="191919"/>
                <w:sz w:val="24"/>
                <w:szCs w:val="28"/>
                <w:lang w:val="ru-RU" w:eastAsia="ru-RU"/>
              </w:rPr>
            </w:pPr>
          </w:p>
        </w:tc>
        <w:tc>
          <w:tcPr>
            <w:tcW w:w="2580" w:type="dxa"/>
          </w:tcPr>
          <w:p w:rsidR="00E3317E" w:rsidRPr="00005349" w:rsidRDefault="00766831" w:rsidP="00E3317E">
            <w:pPr>
              <w:autoSpaceDE w:val="0"/>
              <w:autoSpaceDN w:val="0"/>
              <w:adjustRightInd w:val="0"/>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1</w:t>
            </w:r>
            <w:r w:rsidR="00E3317E">
              <w:rPr>
                <w:rFonts w:ascii="Times New Roman" w:hAnsi="Times New Roman"/>
                <w:i w:val="0"/>
                <w:iCs w:val="0"/>
                <w:color w:val="191919"/>
                <w:sz w:val="24"/>
                <w:szCs w:val="28"/>
                <w:lang w:val="ru-RU" w:eastAsia="ru-RU"/>
              </w:rPr>
              <w:t xml:space="preserve">. </w:t>
            </w:r>
            <w:r w:rsidR="00E3317E" w:rsidRPr="00005349">
              <w:rPr>
                <w:rFonts w:ascii="Times New Roman" w:hAnsi="Times New Roman"/>
                <w:i w:val="0"/>
                <w:iCs w:val="0"/>
                <w:color w:val="191919"/>
                <w:sz w:val="24"/>
                <w:szCs w:val="28"/>
                <w:lang w:val="ru-RU" w:eastAsia="ru-RU"/>
              </w:rPr>
              <w:t>Недостаточно</w:t>
            </w:r>
            <w:r w:rsidR="00E3317E">
              <w:rPr>
                <w:rFonts w:ascii="Times New Roman" w:hAnsi="Times New Roman"/>
                <w:i w:val="0"/>
                <w:iCs w:val="0"/>
                <w:color w:val="191919"/>
                <w:sz w:val="24"/>
                <w:szCs w:val="28"/>
                <w:lang w:val="ru-RU" w:eastAsia="ru-RU"/>
              </w:rPr>
              <w:t>е</w:t>
            </w:r>
            <w:r w:rsidR="00E3317E" w:rsidRPr="00005349">
              <w:rPr>
                <w:rFonts w:ascii="Times New Roman" w:hAnsi="Times New Roman"/>
                <w:i w:val="0"/>
                <w:iCs w:val="0"/>
                <w:color w:val="191919"/>
                <w:sz w:val="24"/>
                <w:szCs w:val="28"/>
                <w:lang w:val="ru-RU" w:eastAsia="ru-RU"/>
              </w:rPr>
              <w:t xml:space="preserve"> </w:t>
            </w:r>
            <w:r w:rsidR="00E3317E">
              <w:rPr>
                <w:rFonts w:ascii="Times New Roman" w:hAnsi="Times New Roman"/>
                <w:i w:val="0"/>
                <w:iCs w:val="0"/>
                <w:color w:val="191919"/>
                <w:sz w:val="24"/>
                <w:szCs w:val="28"/>
                <w:lang w:val="ru-RU" w:eastAsia="ru-RU"/>
              </w:rPr>
              <w:t>оснащение и финансирование</w:t>
            </w:r>
          </w:p>
          <w:p w:rsidR="00766831" w:rsidRPr="00005349" w:rsidRDefault="00766831" w:rsidP="00E3317E">
            <w:pPr>
              <w:autoSpaceDE w:val="0"/>
              <w:autoSpaceDN w:val="0"/>
              <w:adjustRightInd w:val="0"/>
              <w:spacing w:after="0" w:line="240" w:lineRule="auto"/>
              <w:rPr>
                <w:rFonts w:ascii="Times New Roman" w:hAnsi="Times New Roman"/>
                <w:bCs/>
                <w:i w:val="0"/>
                <w:iCs w:val="0"/>
                <w:color w:val="191919"/>
                <w:sz w:val="24"/>
                <w:szCs w:val="28"/>
                <w:lang w:val="ru-RU" w:eastAsia="ru-RU"/>
              </w:rPr>
            </w:pPr>
          </w:p>
        </w:tc>
      </w:tr>
    </w:tbl>
    <w:p w:rsidR="00766831" w:rsidRPr="00005349" w:rsidRDefault="00766831" w:rsidP="00F62D66">
      <w:pPr>
        <w:autoSpaceDE w:val="0"/>
        <w:autoSpaceDN w:val="0"/>
        <w:adjustRightInd w:val="0"/>
        <w:spacing w:after="0" w:line="240" w:lineRule="auto"/>
        <w:rPr>
          <w:rFonts w:ascii="Times New Roman" w:hAnsi="Times New Roman"/>
          <w:b/>
          <w:bCs/>
          <w:i w:val="0"/>
          <w:iCs w:val="0"/>
          <w:color w:val="191919"/>
          <w:sz w:val="24"/>
          <w:szCs w:val="28"/>
          <w:lang w:val="ru-RU" w:eastAsia="ru-RU"/>
        </w:rPr>
      </w:pPr>
    </w:p>
    <w:p w:rsidR="00766831" w:rsidRDefault="00766831" w:rsidP="00F62D66">
      <w:pPr>
        <w:autoSpaceDE w:val="0"/>
        <w:autoSpaceDN w:val="0"/>
        <w:adjustRightInd w:val="0"/>
        <w:spacing w:after="0" w:line="240" w:lineRule="auto"/>
        <w:ind w:firstLine="709"/>
        <w:jc w:val="both"/>
        <w:rPr>
          <w:rFonts w:ascii="Times New Roman" w:hAnsi="Times New Roman"/>
          <w:bCs/>
          <w:i w:val="0"/>
          <w:iCs w:val="0"/>
          <w:color w:val="191919"/>
          <w:sz w:val="24"/>
          <w:szCs w:val="28"/>
          <w:lang w:val="ru-RU" w:eastAsia="ru-RU"/>
        </w:rPr>
      </w:pPr>
      <w:r w:rsidRPr="00005349">
        <w:rPr>
          <w:rFonts w:ascii="Times New Roman" w:hAnsi="Times New Roman"/>
          <w:b/>
          <w:bCs/>
          <w:i w:val="0"/>
          <w:iCs w:val="0"/>
          <w:color w:val="191919"/>
          <w:sz w:val="24"/>
          <w:szCs w:val="28"/>
          <w:lang w:val="ru-RU" w:eastAsia="ru-RU"/>
        </w:rPr>
        <w:lastRenderedPageBreak/>
        <w:t xml:space="preserve">Вывод: </w:t>
      </w:r>
      <w:r w:rsidRPr="00005349">
        <w:rPr>
          <w:rFonts w:ascii="Times New Roman" w:hAnsi="Times New Roman"/>
          <w:bCs/>
          <w:i w:val="0"/>
          <w:iCs w:val="0"/>
          <w:color w:val="191919"/>
          <w:sz w:val="24"/>
          <w:szCs w:val="28"/>
          <w:lang w:val="ru-RU" w:eastAsia="ru-RU"/>
        </w:rPr>
        <w:t xml:space="preserve">в целом работа по выполнению годовых задач проведена удовлетворительно. Рекомендованы мероприятия на следующий учебный год: продолжить работу по сохранению и укреплению здоровья воспитанников; повышать уровень родительской компетентности; повысить качество воспитания и образования дошкольников через осуществление раннего </w:t>
      </w:r>
      <w:proofErr w:type="spellStart"/>
      <w:r w:rsidR="00D83893">
        <w:rPr>
          <w:rFonts w:ascii="Times New Roman" w:hAnsi="Times New Roman"/>
          <w:bCs/>
          <w:i w:val="0"/>
          <w:iCs w:val="0"/>
          <w:color w:val="191919"/>
          <w:sz w:val="24"/>
          <w:szCs w:val="28"/>
          <w:lang w:val="ru-RU" w:eastAsia="ru-RU"/>
        </w:rPr>
        <w:t>профориентирования</w:t>
      </w:r>
      <w:proofErr w:type="spellEnd"/>
      <w:r w:rsidR="00D83893">
        <w:rPr>
          <w:rFonts w:ascii="Times New Roman" w:hAnsi="Times New Roman"/>
          <w:bCs/>
          <w:i w:val="0"/>
          <w:iCs w:val="0"/>
          <w:color w:val="191919"/>
          <w:sz w:val="24"/>
          <w:szCs w:val="28"/>
          <w:lang w:val="ru-RU" w:eastAsia="ru-RU"/>
        </w:rPr>
        <w:t xml:space="preserve"> дошкольников, продолжать оптимизировать образовательную деятельность на основе современных </w:t>
      </w:r>
      <w:proofErr w:type="spellStart"/>
      <w:r w:rsidR="00D83893">
        <w:rPr>
          <w:rFonts w:ascii="Times New Roman" w:hAnsi="Times New Roman"/>
          <w:bCs/>
          <w:i w:val="0"/>
          <w:iCs w:val="0"/>
          <w:color w:val="191919"/>
          <w:sz w:val="24"/>
          <w:szCs w:val="28"/>
          <w:lang w:val="ru-RU" w:eastAsia="ru-RU"/>
        </w:rPr>
        <w:t>технолдогий</w:t>
      </w:r>
      <w:proofErr w:type="spellEnd"/>
      <w:r w:rsidR="00D83893">
        <w:rPr>
          <w:rFonts w:ascii="Times New Roman" w:hAnsi="Times New Roman"/>
          <w:bCs/>
          <w:i w:val="0"/>
          <w:iCs w:val="0"/>
          <w:color w:val="191919"/>
          <w:sz w:val="24"/>
          <w:szCs w:val="28"/>
          <w:lang w:val="ru-RU" w:eastAsia="ru-RU"/>
        </w:rPr>
        <w:t>.</w:t>
      </w:r>
    </w:p>
    <w:p w:rsidR="00D83893" w:rsidRPr="00005349" w:rsidRDefault="00D83893" w:rsidP="00F62D66">
      <w:pPr>
        <w:autoSpaceDE w:val="0"/>
        <w:autoSpaceDN w:val="0"/>
        <w:adjustRightInd w:val="0"/>
        <w:spacing w:after="0" w:line="240" w:lineRule="auto"/>
        <w:ind w:firstLine="709"/>
        <w:jc w:val="both"/>
        <w:rPr>
          <w:rFonts w:ascii="Times New Roman" w:hAnsi="Times New Roman"/>
          <w:bCs/>
          <w:i w:val="0"/>
          <w:iCs w:val="0"/>
          <w:color w:val="191919"/>
          <w:sz w:val="24"/>
          <w:szCs w:val="28"/>
          <w:lang w:val="ru-RU" w:eastAsia="ru-RU"/>
        </w:rPr>
      </w:pPr>
    </w:p>
    <w:p w:rsidR="00766831" w:rsidRPr="00005349" w:rsidRDefault="00766831" w:rsidP="00F62D66">
      <w:pPr>
        <w:numPr>
          <w:ilvl w:val="0"/>
          <w:numId w:val="12"/>
        </w:numPr>
        <w:spacing w:after="0" w:line="240" w:lineRule="auto"/>
        <w:jc w:val="center"/>
        <w:rPr>
          <w:rFonts w:ascii="Times New Roman" w:hAnsi="Times New Roman"/>
          <w:b/>
          <w:i w:val="0"/>
          <w:iCs w:val="0"/>
          <w:color w:val="191919"/>
          <w:sz w:val="24"/>
          <w:szCs w:val="28"/>
          <w:lang w:val="ru-RU" w:eastAsia="ru-RU"/>
        </w:rPr>
      </w:pPr>
      <w:r w:rsidRPr="00005349">
        <w:rPr>
          <w:rFonts w:ascii="Times New Roman" w:hAnsi="Times New Roman"/>
          <w:b/>
          <w:i w:val="0"/>
          <w:iCs w:val="0"/>
          <w:color w:val="191919"/>
          <w:sz w:val="24"/>
          <w:szCs w:val="28"/>
          <w:lang w:val="ru-RU" w:eastAsia="ru-RU"/>
        </w:rPr>
        <w:t>Анализ обеспечения здоровья и здорового образа жизни воспитанников</w:t>
      </w:r>
    </w:p>
    <w:p w:rsidR="00766831" w:rsidRDefault="00766831" w:rsidP="00F62D66">
      <w:pPr>
        <w:spacing w:after="0" w:line="240" w:lineRule="auto"/>
        <w:ind w:firstLine="709"/>
        <w:jc w:val="center"/>
        <w:rPr>
          <w:rFonts w:ascii="Times New Roman" w:hAnsi="Times New Roman"/>
          <w:b/>
          <w:bCs/>
          <w:i w:val="0"/>
          <w:color w:val="191919"/>
          <w:sz w:val="24"/>
          <w:szCs w:val="28"/>
          <w:shd w:val="clear" w:color="auto" w:fill="FFFFFF"/>
          <w:lang w:val="ru-RU" w:eastAsia="ru-RU"/>
        </w:rPr>
      </w:pPr>
      <w:r w:rsidRPr="00005349">
        <w:rPr>
          <w:rFonts w:ascii="Times New Roman" w:hAnsi="Times New Roman"/>
          <w:b/>
          <w:bCs/>
          <w:i w:val="0"/>
          <w:color w:val="191919"/>
          <w:sz w:val="24"/>
          <w:szCs w:val="28"/>
          <w:shd w:val="clear" w:color="auto" w:fill="FFFFFF"/>
          <w:lang w:val="ru-RU" w:eastAsia="ru-RU"/>
        </w:rPr>
        <w:t>3.1. Медицинское обслуживание и организация питания</w:t>
      </w:r>
    </w:p>
    <w:p w:rsidR="00F62D66" w:rsidRPr="00005349" w:rsidRDefault="00F62D66" w:rsidP="00F62D66">
      <w:pPr>
        <w:spacing w:after="0" w:line="240" w:lineRule="auto"/>
        <w:ind w:firstLine="709"/>
        <w:jc w:val="center"/>
        <w:rPr>
          <w:rFonts w:ascii="Times New Roman" w:hAnsi="Times New Roman"/>
          <w:i w:val="0"/>
          <w:iCs w:val="0"/>
          <w:color w:val="191919"/>
          <w:sz w:val="24"/>
          <w:szCs w:val="28"/>
          <w:shd w:val="clear" w:color="auto" w:fill="FFFFFF"/>
          <w:lang w:val="ru-RU" w:eastAsia="ru-RU"/>
        </w:rPr>
      </w:pPr>
    </w:p>
    <w:p w:rsidR="00766831" w:rsidRPr="00005349" w:rsidRDefault="00766831" w:rsidP="00F62D66">
      <w:pPr>
        <w:autoSpaceDE w:val="0"/>
        <w:autoSpaceDN w:val="0"/>
        <w:adjustRightInd w:val="0"/>
        <w:spacing w:after="0" w:line="240" w:lineRule="auto"/>
        <w:ind w:firstLine="709"/>
        <w:jc w:val="both"/>
        <w:rPr>
          <w:rFonts w:ascii="Times New Roman" w:hAnsi="Times New Roman"/>
          <w:i w:val="0"/>
          <w:color w:val="191919"/>
          <w:sz w:val="24"/>
          <w:szCs w:val="28"/>
          <w:lang w:val="ru-RU"/>
        </w:rPr>
      </w:pPr>
      <w:r w:rsidRPr="00005349">
        <w:rPr>
          <w:rFonts w:ascii="Times New Roman" w:hAnsi="Times New Roman"/>
          <w:i w:val="0"/>
          <w:color w:val="191919"/>
          <w:sz w:val="24"/>
          <w:szCs w:val="28"/>
          <w:lang w:val="ru-RU"/>
        </w:rPr>
        <w:t xml:space="preserve">Координация педагогической и медицинской деятельности в ДОУ осуществляется за счет совместного годового планирования, участия в педсоветах, контрольной деятельности, консультациях и прочих мероприятиях. Педагоги совместно со старшей медсестрой проводят мониторинг здоровья, составляют карты здоровья. Систематический мониторинг здоровья воспитанников, который организуется педагогами и старшей медицинской сестрой, позволил отследить общий уровень посещаемости, заболеваемости, определить группы здоровья, индекс здоровья. </w:t>
      </w:r>
      <w:proofErr w:type="spellStart"/>
      <w:r w:rsidRPr="00005349">
        <w:rPr>
          <w:rFonts w:ascii="Times New Roman" w:hAnsi="Times New Roman"/>
          <w:i w:val="0"/>
          <w:color w:val="191919"/>
          <w:sz w:val="24"/>
          <w:szCs w:val="28"/>
        </w:rPr>
        <w:t>Так</w:t>
      </w:r>
      <w:proofErr w:type="spellEnd"/>
      <w:r w:rsidRPr="00005349">
        <w:rPr>
          <w:rFonts w:ascii="Times New Roman" w:hAnsi="Times New Roman"/>
          <w:i w:val="0"/>
          <w:color w:val="191919"/>
          <w:sz w:val="24"/>
          <w:szCs w:val="28"/>
        </w:rPr>
        <w:t xml:space="preserve">, </w:t>
      </w:r>
      <w:proofErr w:type="spellStart"/>
      <w:r w:rsidRPr="00005349">
        <w:rPr>
          <w:rFonts w:ascii="Times New Roman" w:hAnsi="Times New Roman"/>
          <w:i w:val="0"/>
          <w:color w:val="191919"/>
          <w:sz w:val="24"/>
          <w:szCs w:val="28"/>
        </w:rPr>
        <w:t>заболеваемость</w:t>
      </w:r>
      <w:proofErr w:type="spellEnd"/>
      <w:r w:rsidRPr="00005349">
        <w:rPr>
          <w:rFonts w:ascii="Times New Roman" w:hAnsi="Times New Roman"/>
          <w:i w:val="0"/>
          <w:color w:val="191919"/>
          <w:sz w:val="24"/>
          <w:szCs w:val="28"/>
        </w:rPr>
        <w:t xml:space="preserve"> </w:t>
      </w:r>
      <w:proofErr w:type="spellStart"/>
      <w:r w:rsidRPr="00005349">
        <w:rPr>
          <w:rFonts w:ascii="Times New Roman" w:hAnsi="Times New Roman"/>
          <w:i w:val="0"/>
          <w:color w:val="191919"/>
          <w:sz w:val="24"/>
          <w:szCs w:val="28"/>
        </w:rPr>
        <w:t>по</w:t>
      </w:r>
      <w:proofErr w:type="spellEnd"/>
      <w:r w:rsidRPr="00005349">
        <w:rPr>
          <w:rFonts w:ascii="Times New Roman" w:hAnsi="Times New Roman"/>
          <w:i w:val="0"/>
          <w:color w:val="191919"/>
          <w:sz w:val="24"/>
          <w:szCs w:val="28"/>
        </w:rPr>
        <w:t xml:space="preserve"> ДОУ </w:t>
      </w:r>
      <w:proofErr w:type="spellStart"/>
      <w:r w:rsidRPr="00005349">
        <w:rPr>
          <w:rFonts w:ascii="Times New Roman" w:hAnsi="Times New Roman"/>
          <w:i w:val="0"/>
          <w:color w:val="191919"/>
          <w:sz w:val="24"/>
          <w:szCs w:val="28"/>
        </w:rPr>
        <w:t>выглядит</w:t>
      </w:r>
      <w:proofErr w:type="spellEnd"/>
      <w:r w:rsidRPr="00005349">
        <w:rPr>
          <w:rFonts w:ascii="Times New Roman" w:hAnsi="Times New Roman"/>
          <w:i w:val="0"/>
          <w:color w:val="191919"/>
          <w:sz w:val="24"/>
          <w:szCs w:val="28"/>
        </w:rPr>
        <w:t xml:space="preserve"> </w:t>
      </w:r>
      <w:proofErr w:type="spellStart"/>
      <w:r w:rsidRPr="00005349">
        <w:rPr>
          <w:rFonts w:ascii="Times New Roman" w:hAnsi="Times New Roman"/>
          <w:i w:val="0"/>
          <w:color w:val="191919"/>
          <w:sz w:val="24"/>
          <w:szCs w:val="28"/>
        </w:rPr>
        <w:t>следующим</w:t>
      </w:r>
      <w:proofErr w:type="spellEnd"/>
      <w:r w:rsidRPr="00005349">
        <w:rPr>
          <w:rFonts w:ascii="Times New Roman" w:hAnsi="Times New Roman"/>
          <w:i w:val="0"/>
          <w:color w:val="191919"/>
          <w:sz w:val="24"/>
          <w:szCs w:val="28"/>
        </w:rPr>
        <w:t xml:space="preserve"> </w:t>
      </w:r>
      <w:proofErr w:type="spellStart"/>
      <w:r w:rsidRPr="00005349">
        <w:rPr>
          <w:rFonts w:ascii="Times New Roman" w:hAnsi="Times New Roman"/>
          <w:i w:val="0"/>
          <w:color w:val="191919"/>
          <w:sz w:val="24"/>
          <w:szCs w:val="28"/>
        </w:rPr>
        <w:t>образом</w:t>
      </w:r>
      <w:proofErr w:type="spellEnd"/>
      <w:r w:rsidRPr="00005349">
        <w:rPr>
          <w:rFonts w:ascii="Times New Roman" w:hAnsi="Times New Roman"/>
          <w:i w:val="0"/>
          <w:color w:val="191919"/>
          <w:sz w:val="24"/>
          <w:szCs w:val="28"/>
          <w:lang w:val="ru-RU"/>
        </w:rPr>
        <w:t>:</w:t>
      </w:r>
    </w:p>
    <w:p w:rsidR="00766831" w:rsidRPr="00005349" w:rsidRDefault="00766831" w:rsidP="00F62D66">
      <w:pPr>
        <w:autoSpaceDE w:val="0"/>
        <w:autoSpaceDN w:val="0"/>
        <w:adjustRightInd w:val="0"/>
        <w:spacing w:after="0" w:line="240" w:lineRule="auto"/>
        <w:ind w:firstLine="709"/>
        <w:jc w:val="both"/>
        <w:rPr>
          <w:rFonts w:ascii="Times New Roman" w:hAnsi="Times New Roman"/>
          <w:i w:val="0"/>
          <w:color w:val="191919"/>
          <w:sz w:val="24"/>
          <w:szCs w:val="28"/>
          <w:lang w:val="ru-RU"/>
        </w:rPr>
      </w:pPr>
    </w:p>
    <w:tbl>
      <w:tblPr>
        <w:tblW w:w="9781" w:type="dxa"/>
        <w:tblInd w:w="108" w:type="dxa"/>
        <w:tblLayout w:type="fixed"/>
        <w:tblLook w:val="04A0"/>
      </w:tblPr>
      <w:tblGrid>
        <w:gridCol w:w="1222"/>
        <w:gridCol w:w="1223"/>
        <w:gridCol w:w="1222"/>
        <w:gridCol w:w="1223"/>
        <w:gridCol w:w="1223"/>
        <w:gridCol w:w="1222"/>
        <w:gridCol w:w="1312"/>
        <w:gridCol w:w="1134"/>
      </w:tblGrid>
      <w:tr w:rsidR="00766831" w:rsidRPr="00E16C62" w:rsidTr="00625F7D">
        <w:trPr>
          <w:trHeight w:val="206"/>
        </w:trPr>
        <w:tc>
          <w:tcPr>
            <w:tcW w:w="9781" w:type="dxa"/>
            <w:gridSpan w:val="8"/>
            <w:tcBorders>
              <w:top w:val="single" w:sz="8" w:space="0" w:color="auto"/>
              <w:left w:val="single" w:sz="4" w:space="0" w:color="auto"/>
              <w:bottom w:val="single" w:sz="8" w:space="0" w:color="auto"/>
              <w:right w:val="single" w:sz="8" w:space="0" w:color="000000"/>
            </w:tcBorders>
            <w:shd w:val="clear" w:color="auto" w:fill="auto"/>
          </w:tcPr>
          <w:p w:rsidR="00766831" w:rsidRPr="00005349" w:rsidRDefault="00766831" w:rsidP="00833BA1">
            <w:pPr>
              <w:spacing w:after="0" w:line="240" w:lineRule="auto"/>
              <w:jc w:val="center"/>
              <w:rPr>
                <w:rFonts w:ascii="Times New Roman" w:hAnsi="Times New Roman"/>
                <w:b/>
                <w:i w:val="0"/>
                <w:sz w:val="24"/>
                <w:szCs w:val="28"/>
                <w:lang w:val="ru-RU"/>
              </w:rPr>
            </w:pPr>
            <w:r w:rsidRPr="00005349">
              <w:rPr>
                <w:rFonts w:ascii="Times New Roman" w:hAnsi="Times New Roman"/>
                <w:b/>
                <w:i w:val="0"/>
                <w:sz w:val="24"/>
                <w:szCs w:val="28"/>
                <w:lang w:val="ru-RU"/>
              </w:rPr>
              <w:t>Уровень заболеваемости детей за 202</w:t>
            </w:r>
            <w:r w:rsidR="00833BA1">
              <w:rPr>
                <w:rFonts w:ascii="Times New Roman" w:hAnsi="Times New Roman"/>
                <w:b/>
                <w:i w:val="0"/>
                <w:sz w:val="24"/>
                <w:szCs w:val="28"/>
                <w:lang w:val="ru-RU"/>
              </w:rPr>
              <w:t>2</w:t>
            </w:r>
            <w:r w:rsidRPr="00005349">
              <w:rPr>
                <w:rFonts w:ascii="Times New Roman" w:hAnsi="Times New Roman"/>
                <w:b/>
                <w:i w:val="0"/>
                <w:sz w:val="24"/>
                <w:szCs w:val="28"/>
                <w:lang w:val="ru-RU"/>
              </w:rPr>
              <w:t xml:space="preserve"> г. </w:t>
            </w:r>
          </w:p>
        </w:tc>
      </w:tr>
      <w:tr w:rsidR="00766831" w:rsidRPr="00005349" w:rsidTr="00F62D66">
        <w:trPr>
          <w:trHeight w:val="1290"/>
        </w:trPr>
        <w:tc>
          <w:tcPr>
            <w:tcW w:w="1222" w:type="dxa"/>
            <w:tcBorders>
              <w:top w:val="nil"/>
              <w:left w:val="single" w:sz="4" w:space="0" w:color="auto"/>
              <w:bottom w:val="single" w:sz="8" w:space="0" w:color="auto"/>
              <w:right w:val="single" w:sz="8" w:space="0" w:color="auto"/>
            </w:tcBorders>
            <w:shd w:val="clear" w:color="auto" w:fill="auto"/>
            <w:hideMark/>
          </w:tcPr>
          <w:p w:rsidR="00766831" w:rsidRPr="00005349" w:rsidRDefault="00766831" w:rsidP="00F62D66">
            <w:pPr>
              <w:spacing w:after="0" w:line="240" w:lineRule="auto"/>
              <w:jc w:val="center"/>
              <w:rPr>
                <w:rFonts w:ascii="Times New Roman" w:hAnsi="Times New Roman"/>
                <w:i w:val="0"/>
                <w:sz w:val="24"/>
                <w:szCs w:val="28"/>
              </w:rPr>
            </w:pPr>
            <w:proofErr w:type="spellStart"/>
            <w:r w:rsidRPr="00005349">
              <w:rPr>
                <w:rFonts w:ascii="Times New Roman" w:hAnsi="Times New Roman"/>
                <w:i w:val="0"/>
                <w:sz w:val="24"/>
                <w:szCs w:val="28"/>
              </w:rPr>
              <w:t>Общее</w:t>
            </w:r>
            <w:proofErr w:type="spellEnd"/>
            <w:r w:rsidRPr="00005349">
              <w:rPr>
                <w:rFonts w:ascii="Times New Roman" w:hAnsi="Times New Roman"/>
                <w:i w:val="0"/>
                <w:sz w:val="24"/>
                <w:szCs w:val="28"/>
              </w:rPr>
              <w:t xml:space="preserve"> </w:t>
            </w:r>
            <w:proofErr w:type="spellStart"/>
            <w:r w:rsidRPr="00005349">
              <w:rPr>
                <w:rFonts w:ascii="Times New Roman" w:hAnsi="Times New Roman"/>
                <w:i w:val="0"/>
                <w:sz w:val="24"/>
                <w:szCs w:val="28"/>
              </w:rPr>
              <w:t>число</w:t>
            </w:r>
            <w:proofErr w:type="spellEnd"/>
            <w:r w:rsidRPr="00005349">
              <w:rPr>
                <w:rFonts w:ascii="Times New Roman" w:hAnsi="Times New Roman"/>
                <w:i w:val="0"/>
                <w:sz w:val="24"/>
                <w:szCs w:val="28"/>
              </w:rPr>
              <w:t xml:space="preserve"> </w:t>
            </w:r>
            <w:proofErr w:type="spellStart"/>
            <w:r w:rsidRPr="00005349">
              <w:rPr>
                <w:rFonts w:ascii="Times New Roman" w:hAnsi="Times New Roman"/>
                <w:i w:val="0"/>
                <w:sz w:val="24"/>
                <w:szCs w:val="28"/>
              </w:rPr>
              <w:t>случаев</w:t>
            </w:r>
            <w:proofErr w:type="spellEnd"/>
            <w:r w:rsidRPr="00005349">
              <w:rPr>
                <w:rFonts w:ascii="Times New Roman" w:hAnsi="Times New Roman"/>
                <w:i w:val="0"/>
                <w:sz w:val="24"/>
                <w:szCs w:val="28"/>
              </w:rPr>
              <w:t xml:space="preserve"> </w:t>
            </w:r>
            <w:proofErr w:type="spellStart"/>
            <w:r w:rsidRPr="00005349">
              <w:rPr>
                <w:rFonts w:ascii="Times New Roman" w:hAnsi="Times New Roman"/>
                <w:i w:val="0"/>
                <w:sz w:val="24"/>
                <w:szCs w:val="28"/>
              </w:rPr>
              <w:t>забол</w:t>
            </w:r>
            <w:proofErr w:type="spellEnd"/>
            <w:r w:rsidRPr="00005349">
              <w:rPr>
                <w:rFonts w:ascii="Times New Roman" w:hAnsi="Times New Roman"/>
                <w:i w:val="0"/>
                <w:sz w:val="24"/>
                <w:szCs w:val="28"/>
              </w:rPr>
              <w:t>.</w:t>
            </w:r>
          </w:p>
        </w:tc>
        <w:tc>
          <w:tcPr>
            <w:tcW w:w="1223" w:type="dxa"/>
            <w:tcBorders>
              <w:top w:val="nil"/>
              <w:left w:val="nil"/>
              <w:bottom w:val="single" w:sz="8" w:space="0" w:color="auto"/>
              <w:right w:val="single" w:sz="8" w:space="0" w:color="auto"/>
            </w:tcBorders>
            <w:shd w:val="clear" w:color="auto" w:fill="auto"/>
            <w:hideMark/>
          </w:tcPr>
          <w:p w:rsidR="00766831" w:rsidRPr="00005349" w:rsidRDefault="00766831" w:rsidP="00F62D66">
            <w:pPr>
              <w:spacing w:after="0" w:line="240" w:lineRule="auto"/>
              <w:jc w:val="center"/>
              <w:rPr>
                <w:rFonts w:ascii="Times New Roman" w:hAnsi="Times New Roman"/>
                <w:i w:val="0"/>
                <w:sz w:val="24"/>
                <w:szCs w:val="28"/>
              </w:rPr>
            </w:pPr>
            <w:proofErr w:type="spellStart"/>
            <w:r w:rsidRPr="00005349">
              <w:rPr>
                <w:rFonts w:ascii="Times New Roman" w:hAnsi="Times New Roman"/>
                <w:i w:val="0"/>
                <w:sz w:val="24"/>
                <w:szCs w:val="28"/>
              </w:rPr>
              <w:t>Число</w:t>
            </w:r>
            <w:proofErr w:type="spellEnd"/>
            <w:r w:rsidRPr="00005349">
              <w:rPr>
                <w:rFonts w:ascii="Times New Roman" w:hAnsi="Times New Roman"/>
                <w:i w:val="0"/>
                <w:sz w:val="24"/>
                <w:szCs w:val="28"/>
              </w:rPr>
              <w:t xml:space="preserve"> </w:t>
            </w:r>
            <w:proofErr w:type="spellStart"/>
            <w:r w:rsidRPr="00005349">
              <w:rPr>
                <w:rFonts w:ascii="Times New Roman" w:hAnsi="Times New Roman"/>
                <w:i w:val="0"/>
                <w:sz w:val="24"/>
                <w:szCs w:val="28"/>
              </w:rPr>
              <w:t>случаев</w:t>
            </w:r>
            <w:proofErr w:type="spellEnd"/>
            <w:r w:rsidRPr="00005349">
              <w:rPr>
                <w:rFonts w:ascii="Times New Roman" w:hAnsi="Times New Roman"/>
                <w:i w:val="0"/>
                <w:sz w:val="24"/>
                <w:szCs w:val="28"/>
              </w:rPr>
              <w:t xml:space="preserve"> </w:t>
            </w:r>
            <w:proofErr w:type="spellStart"/>
            <w:r w:rsidRPr="00005349">
              <w:rPr>
                <w:rFonts w:ascii="Times New Roman" w:hAnsi="Times New Roman"/>
                <w:i w:val="0"/>
                <w:sz w:val="24"/>
                <w:szCs w:val="28"/>
              </w:rPr>
              <w:t>забол</w:t>
            </w:r>
            <w:proofErr w:type="spellEnd"/>
            <w:r w:rsidRPr="00005349">
              <w:rPr>
                <w:rFonts w:ascii="Times New Roman" w:hAnsi="Times New Roman"/>
                <w:i w:val="0"/>
                <w:sz w:val="24"/>
                <w:szCs w:val="28"/>
              </w:rPr>
              <w:t xml:space="preserve">. </w:t>
            </w:r>
            <w:proofErr w:type="spellStart"/>
            <w:r w:rsidRPr="00005349">
              <w:rPr>
                <w:rFonts w:ascii="Times New Roman" w:hAnsi="Times New Roman"/>
                <w:i w:val="0"/>
                <w:sz w:val="24"/>
                <w:szCs w:val="28"/>
              </w:rPr>
              <w:t>на</w:t>
            </w:r>
            <w:proofErr w:type="spellEnd"/>
            <w:r w:rsidRPr="00005349">
              <w:rPr>
                <w:rFonts w:ascii="Times New Roman" w:hAnsi="Times New Roman"/>
                <w:i w:val="0"/>
                <w:sz w:val="24"/>
                <w:szCs w:val="28"/>
              </w:rPr>
              <w:t xml:space="preserve"> 1000</w:t>
            </w:r>
          </w:p>
        </w:tc>
        <w:tc>
          <w:tcPr>
            <w:tcW w:w="1222" w:type="dxa"/>
            <w:tcBorders>
              <w:top w:val="nil"/>
              <w:left w:val="nil"/>
              <w:bottom w:val="single" w:sz="8" w:space="0" w:color="auto"/>
              <w:right w:val="single" w:sz="8" w:space="0" w:color="auto"/>
            </w:tcBorders>
            <w:shd w:val="clear" w:color="auto" w:fill="auto"/>
            <w:hideMark/>
          </w:tcPr>
          <w:p w:rsidR="00766831" w:rsidRPr="00005349" w:rsidRDefault="00766831" w:rsidP="00F62D66">
            <w:pPr>
              <w:spacing w:after="0" w:line="240" w:lineRule="auto"/>
              <w:jc w:val="center"/>
              <w:rPr>
                <w:rFonts w:ascii="Times New Roman" w:hAnsi="Times New Roman"/>
                <w:i w:val="0"/>
                <w:sz w:val="24"/>
                <w:szCs w:val="28"/>
                <w:lang w:val="ru-RU"/>
              </w:rPr>
            </w:pPr>
            <w:r w:rsidRPr="00005349">
              <w:rPr>
                <w:rFonts w:ascii="Times New Roman" w:hAnsi="Times New Roman"/>
                <w:i w:val="0"/>
                <w:sz w:val="24"/>
                <w:szCs w:val="28"/>
                <w:lang w:val="ru-RU"/>
              </w:rPr>
              <w:t xml:space="preserve">Число случаев </w:t>
            </w:r>
            <w:proofErr w:type="spellStart"/>
            <w:r w:rsidRPr="00005349">
              <w:rPr>
                <w:rFonts w:ascii="Times New Roman" w:hAnsi="Times New Roman"/>
                <w:i w:val="0"/>
                <w:sz w:val="24"/>
                <w:szCs w:val="28"/>
                <w:lang w:val="ru-RU"/>
              </w:rPr>
              <w:t>забол</w:t>
            </w:r>
            <w:proofErr w:type="spellEnd"/>
            <w:r w:rsidRPr="00005349">
              <w:rPr>
                <w:rFonts w:ascii="Times New Roman" w:hAnsi="Times New Roman"/>
                <w:i w:val="0"/>
                <w:sz w:val="24"/>
                <w:szCs w:val="28"/>
                <w:lang w:val="ru-RU"/>
              </w:rPr>
              <w:t xml:space="preserve">. на одного </w:t>
            </w:r>
            <w:proofErr w:type="spellStart"/>
            <w:r w:rsidRPr="00005349">
              <w:rPr>
                <w:rFonts w:ascii="Times New Roman" w:hAnsi="Times New Roman"/>
                <w:i w:val="0"/>
                <w:sz w:val="24"/>
                <w:szCs w:val="28"/>
                <w:lang w:val="ru-RU"/>
              </w:rPr>
              <w:t>реб</w:t>
            </w:r>
            <w:proofErr w:type="spellEnd"/>
            <w:r w:rsidRPr="00005349">
              <w:rPr>
                <w:rFonts w:ascii="Times New Roman" w:hAnsi="Times New Roman"/>
                <w:i w:val="0"/>
                <w:sz w:val="24"/>
                <w:szCs w:val="28"/>
                <w:lang w:val="ru-RU"/>
              </w:rPr>
              <w:t>.</w:t>
            </w:r>
          </w:p>
        </w:tc>
        <w:tc>
          <w:tcPr>
            <w:tcW w:w="1223" w:type="dxa"/>
            <w:tcBorders>
              <w:top w:val="nil"/>
              <w:left w:val="nil"/>
              <w:bottom w:val="single" w:sz="8" w:space="0" w:color="auto"/>
              <w:right w:val="single" w:sz="8" w:space="0" w:color="auto"/>
            </w:tcBorders>
            <w:shd w:val="clear" w:color="auto" w:fill="auto"/>
            <w:hideMark/>
          </w:tcPr>
          <w:p w:rsidR="00766831" w:rsidRPr="00005349" w:rsidRDefault="00766831" w:rsidP="00F62D66">
            <w:pPr>
              <w:spacing w:after="0" w:line="240" w:lineRule="auto"/>
              <w:jc w:val="center"/>
              <w:rPr>
                <w:rFonts w:ascii="Times New Roman" w:hAnsi="Times New Roman"/>
                <w:i w:val="0"/>
                <w:sz w:val="24"/>
                <w:szCs w:val="28"/>
                <w:lang w:val="ru-RU"/>
              </w:rPr>
            </w:pPr>
            <w:r w:rsidRPr="00005349">
              <w:rPr>
                <w:rFonts w:ascii="Times New Roman" w:hAnsi="Times New Roman"/>
                <w:i w:val="0"/>
                <w:sz w:val="24"/>
                <w:szCs w:val="28"/>
                <w:lang w:val="ru-RU"/>
              </w:rPr>
              <w:t xml:space="preserve">Число дней </w:t>
            </w:r>
            <w:proofErr w:type="spellStart"/>
            <w:r w:rsidRPr="00005349">
              <w:rPr>
                <w:rFonts w:ascii="Times New Roman" w:hAnsi="Times New Roman"/>
                <w:i w:val="0"/>
                <w:sz w:val="24"/>
                <w:szCs w:val="28"/>
                <w:lang w:val="ru-RU"/>
              </w:rPr>
              <w:t>проп</w:t>
            </w:r>
            <w:proofErr w:type="spellEnd"/>
            <w:r w:rsidRPr="00005349">
              <w:rPr>
                <w:rFonts w:ascii="Times New Roman" w:hAnsi="Times New Roman"/>
                <w:i w:val="0"/>
                <w:sz w:val="24"/>
                <w:szCs w:val="28"/>
                <w:lang w:val="ru-RU"/>
              </w:rPr>
              <w:t>. по болезни за год</w:t>
            </w:r>
          </w:p>
        </w:tc>
        <w:tc>
          <w:tcPr>
            <w:tcW w:w="1223" w:type="dxa"/>
            <w:tcBorders>
              <w:top w:val="nil"/>
              <w:left w:val="nil"/>
              <w:bottom w:val="single" w:sz="8" w:space="0" w:color="auto"/>
              <w:right w:val="single" w:sz="8" w:space="0" w:color="auto"/>
            </w:tcBorders>
            <w:shd w:val="clear" w:color="auto" w:fill="auto"/>
            <w:hideMark/>
          </w:tcPr>
          <w:p w:rsidR="00766831" w:rsidRPr="00005349" w:rsidRDefault="00766831" w:rsidP="00F62D66">
            <w:pPr>
              <w:spacing w:after="0" w:line="240" w:lineRule="auto"/>
              <w:jc w:val="center"/>
              <w:rPr>
                <w:rFonts w:ascii="Times New Roman" w:hAnsi="Times New Roman"/>
                <w:i w:val="0"/>
                <w:sz w:val="24"/>
                <w:szCs w:val="28"/>
                <w:lang w:val="ru-RU"/>
              </w:rPr>
            </w:pPr>
            <w:r w:rsidRPr="00005349">
              <w:rPr>
                <w:rFonts w:ascii="Times New Roman" w:hAnsi="Times New Roman"/>
                <w:i w:val="0"/>
                <w:sz w:val="24"/>
                <w:szCs w:val="28"/>
                <w:lang w:val="ru-RU"/>
              </w:rPr>
              <w:t xml:space="preserve">Число дней </w:t>
            </w:r>
            <w:proofErr w:type="spellStart"/>
            <w:r w:rsidRPr="00005349">
              <w:rPr>
                <w:rFonts w:ascii="Times New Roman" w:hAnsi="Times New Roman"/>
                <w:i w:val="0"/>
                <w:sz w:val="24"/>
                <w:szCs w:val="28"/>
                <w:lang w:val="ru-RU"/>
              </w:rPr>
              <w:t>проп</w:t>
            </w:r>
            <w:proofErr w:type="spellEnd"/>
            <w:r w:rsidRPr="00005349">
              <w:rPr>
                <w:rFonts w:ascii="Times New Roman" w:hAnsi="Times New Roman"/>
                <w:i w:val="0"/>
                <w:sz w:val="24"/>
                <w:szCs w:val="28"/>
                <w:lang w:val="ru-RU"/>
              </w:rPr>
              <w:t>. по болезни на 1000</w:t>
            </w:r>
          </w:p>
        </w:tc>
        <w:tc>
          <w:tcPr>
            <w:tcW w:w="1222" w:type="dxa"/>
            <w:tcBorders>
              <w:top w:val="nil"/>
              <w:left w:val="nil"/>
              <w:bottom w:val="single" w:sz="8" w:space="0" w:color="auto"/>
              <w:right w:val="single" w:sz="8" w:space="0" w:color="auto"/>
            </w:tcBorders>
            <w:shd w:val="clear" w:color="auto" w:fill="auto"/>
            <w:hideMark/>
          </w:tcPr>
          <w:p w:rsidR="00766831" w:rsidRPr="00005349" w:rsidRDefault="00766831" w:rsidP="00F62D66">
            <w:pPr>
              <w:spacing w:after="0" w:line="240" w:lineRule="auto"/>
              <w:jc w:val="center"/>
              <w:rPr>
                <w:rFonts w:ascii="Times New Roman" w:hAnsi="Times New Roman"/>
                <w:i w:val="0"/>
                <w:sz w:val="24"/>
                <w:szCs w:val="28"/>
                <w:lang w:val="ru-RU"/>
              </w:rPr>
            </w:pPr>
            <w:r w:rsidRPr="00005349">
              <w:rPr>
                <w:rFonts w:ascii="Times New Roman" w:hAnsi="Times New Roman"/>
                <w:i w:val="0"/>
                <w:sz w:val="24"/>
                <w:szCs w:val="28"/>
                <w:lang w:val="ru-RU"/>
              </w:rPr>
              <w:t xml:space="preserve">Число дней </w:t>
            </w:r>
            <w:proofErr w:type="spellStart"/>
            <w:r w:rsidRPr="00005349">
              <w:rPr>
                <w:rFonts w:ascii="Times New Roman" w:hAnsi="Times New Roman"/>
                <w:i w:val="0"/>
                <w:sz w:val="24"/>
                <w:szCs w:val="28"/>
                <w:lang w:val="ru-RU"/>
              </w:rPr>
              <w:t>проп</w:t>
            </w:r>
            <w:proofErr w:type="spellEnd"/>
            <w:r w:rsidRPr="00005349">
              <w:rPr>
                <w:rFonts w:ascii="Times New Roman" w:hAnsi="Times New Roman"/>
                <w:i w:val="0"/>
                <w:sz w:val="24"/>
                <w:szCs w:val="28"/>
                <w:lang w:val="ru-RU"/>
              </w:rPr>
              <w:t xml:space="preserve">. по болезни на одного </w:t>
            </w:r>
            <w:proofErr w:type="spellStart"/>
            <w:r w:rsidRPr="00005349">
              <w:rPr>
                <w:rFonts w:ascii="Times New Roman" w:hAnsi="Times New Roman"/>
                <w:i w:val="0"/>
                <w:sz w:val="24"/>
                <w:szCs w:val="28"/>
                <w:lang w:val="ru-RU"/>
              </w:rPr>
              <w:t>реб</w:t>
            </w:r>
            <w:proofErr w:type="spellEnd"/>
            <w:r w:rsidRPr="00005349">
              <w:rPr>
                <w:rFonts w:ascii="Times New Roman" w:hAnsi="Times New Roman"/>
                <w:i w:val="0"/>
                <w:sz w:val="24"/>
                <w:szCs w:val="28"/>
                <w:lang w:val="ru-RU"/>
              </w:rPr>
              <w:t>.</w:t>
            </w:r>
          </w:p>
        </w:tc>
        <w:tc>
          <w:tcPr>
            <w:tcW w:w="1312" w:type="dxa"/>
            <w:tcBorders>
              <w:top w:val="nil"/>
              <w:left w:val="nil"/>
              <w:bottom w:val="single" w:sz="8" w:space="0" w:color="auto"/>
              <w:right w:val="single" w:sz="8" w:space="0" w:color="auto"/>
            </w:tcBorders>
            <w:shd w:val="clear" w:color="auto" w:fill="auto"/>
            <w:hideMark/>
          </w:tcPr>
          <w:p w:rsidR="00766831" w:rsidRPr="00005349" w:rsidRDefault="00766831" w:rsidP="00F62D66">
            <w:pPr>
              <w:spacing w:after="0" w:line="240" w:lineRule="auto"/>
              <w:jc w:val="center"/>
              <w:rPr>
                <w:rFonts w:ascii="Times New Roman" w:hAnsi="Times New Roman"/>
                <w:i w:val="0"/>
                <w:sz w:val="24"/>
                <w:szCs w:val="28"/>
              </w:rPr>
            </w:pPr>
            <w:proofErr w:type="spellStart"/>
            <w:r w:rsidRPr="00005349">
              <w:rPr>
                <w:rFonts w:ascii="Times New Roman" w:hAnsi="Times New Roman"/>
                <w:i w:val="0"/>
                <w:sz w:val="24"/>
                <w:szCs w:val="28"/>
              </w:rPr>
              <w:t>Число</w:t>
            </w:r>
            <w:proofErr w:type="spellEnd"/>
            <w:r w:rsidRPr="00005349">
              <w:rPr>
                <w:rFonts w:ascii="Times New Roman" w:hAnsi="Times New Roman"/>
                <w:i w:val="0"/>
                <w:sz w:val="24"/>
                <w:szCs w:val="28"/>
              </w:rPr>
              <w:t xml:space="preserve"> </w:t>
            </w:r>
            <w:proofErr w:type="spellStart"/>
            <w:r w:rsidRPr="00005349">
              <w:rPr>
                <w:rFonts w:ascii="Times New Roman" w:hAnsi="Times New Roman"/>
                <w:i w:val="0"/>
                <w:sz w:val="24"/>
                <w:szCs w:val="28"/>
              </w:rPr>
              <w:t>детей</w:t>
            </w:r>
            <w:proofErr w:type="spellEnd"/>
            <w:r w:rsidRPr="00005349">
              <w:rPr>
                <w:rFonts w:ascii="Times New Roman" w:hAnsi="Times New Roman"/>
                <w:i w:val="0"/>
                <w:sz w:val="24"/>
                <w:szCs w:val="28"/>
              </w:rPr>
              <w:t xml:space="preserve"> </w:t>
            </w:r>
            <w:proofErr w:type="spellStart"/>
            <w:r w:rsidRPr="00005349">
              <w:rPr>
                <w:rFonts w:ascii="Times New Roman" w:hAnsi="Times New Roman"/>
                <w:i w:val="0"/>
                <w:sz w:val="24"/>
                <w:szCs w:val="28"/>
              </w:rPr>
              <w:t>не</w:t>
            </w:r>
            <w:proofErr w:type="spellEnd"/>
            <w:r w:rsidRPr="00005349">
              <w:rPr>
                <w:rFonts w:ascii="Times New Roman" w:hAnsi="Times New Roman"/>
                <w:i w:val="0"/>
                <w:sz w:val="24"/>
                <w:szCs w:val="28"/>
              </w:rPr>
              <w:t xml:space="preserve"> </w:t>
            </w:r>
            <w:proofErr w:type="spellStart"/>
            <w:r w:rsidRPr="00005349">
              <w:rPr>
                <w:rFonts w:ascii="Times New Roman" w:hAnsi="Times New Roman"/>
                <w:i w:val="0"/>
                <w:sz w:val="24"/>
                <w:szCs w:val="28"/>
              </w:rPr>
              <w:t>болевших</w:t>
            </w:r>
            <w:proofErr w:type="spellEnd"/>
          </w:p>
        </w:tc>
        <w:tc>
          <w:tcPr>
            <w:tcW w:w="1134" w:type="dxa"/>
            <w:tcBorders>
              <w:top w:val="nil"/>
              <w:left w:val="nil"/>
              <w:bottom w:val="single" w:sz="8" w:space="0" w:color="auto"/>
              <w:right w:val="single" w:sz="8" w:space="0" w:color="auto"/>
            </w:tcBorders>
            <w:shd w:val="clear" w:color="auto" w:fill="auto"/>
            <w:hideMark/>
          </w:tcPr>
          <w:p w:rsidR="00766831" w:rsidRPr="00005349" w:rsidRDefault="00766831" w:rsidP="00F62D66">
            <w:pPr>
              <w:spacing w:after="0" w:line="240" w:lineRule="auto"/>
              <w:jc w:val="center"/>
              <w:rPr>
                <w:rFonts w:ascii="Times New Roman" w:hAnsi="Times New Roman"/>
                <w:i w:val="0"/>
                <w:sz w:val="24"/>
                <w:szCs w:val="28"/>
              </w:rPr>
            </w:pPr>
            <w:proofErr w:type="spellStart"/>
            <w:r w:rsidRPr="00005349">
              <w:rPr>
                <w:rFonts w:ascii="Times New Roman" w:hAnsi="Times New Roman"/>
                <w:i w:val="0"/>
                <w:sz w:val="24"/>
                <w:szCs w:val="28"/>
              </w:rPr>
              <w:t>Индекс</w:t>
            </w:r>
            <w:proofErr w:type="spellEnd"/>
            <w:r w:rsidRPr="00005349">
              <w:rPr>
                <w:rFonts w:ascii="Times New Roman" w:hAnsi="Times New Roman"/>
                <w:i w:val="0"/>
                <w:sz w:val="24"/>
                <w:szCs w:val="28"/>
              </w:rPr>
              <w:t xml:space="preserve"> </w:t>
            </w:r>
            <w:proofErr w:type="spellStart"/>
            <w:r w:rsidRPr="00005349">
              <w:rPr>
                <w:rFonts w:ascii="Times New Roman" w:hAnsi="Times New Roman"/>
                <w:i w:val="0"/>
                <w:sz w:val="24"/>
                <w:szCs w:val="28"/>
              </w:rPr>
              <w:t>здоровья</w:t>
            </w:r>
            <w:proofErr w:type="spellEnd"/>
          </w:p>
        </w:tc>
      </w:tr>
      <w:tr w:rsidR="00766831" w:rsidRPr="00005349" w:rsidTr="00F62D66">
        <w:trPr>
          <w:trHeight w:val="296"/>
        </w:trPr>
        <w:tc>
          <w:tcPr>
            <w:tcW w:w="1222" w:type="dxa"/>
            <w:tcBorders>
              <w:top w:val="nil"/>
              <w:left w:val="single" w:sz="4" w:space="0" w:color="auto"/>
              <w:bottom w:val="single" w:sz="8" w:space="0" w:color="auto"/>
              <w:right w:val="single" w:sz="8" w:space="0" w:color="auto"/>
            </w:tcBorders>
            <w:shd w:val="clear" w:color="auto" w:fill="auto"/>
            <w:hideMark/>
          </w:tcPr>
          <w:p w:rsidR="00766831" w:rsidRPr="00005349" w:rsidRDefault="00766831" w:rsidP="00F62D66">
            <w:pPr>
              <w:spacing w:after="0" w:line="240" w:lineRule="auto"/>
              <w:jc w:val="center"/>
              <w:rPr>
                <w:rFonts w:ascii="Times New Roman" w:hAnsi="Times New Roman"/>
                <w:i w:val="0"/>
                <w:sz w:val="24"/>
                <w:szCs w:val="28"/>
              </w:rPr>
            </w:pPr>
            <w:r w:rsidRPr="00005349">
              <w:rPr>
                <w:rFonts w:ascii="Times New Roman" w:hAnsi="Times New Roman"/>
                <w:i w:val="0"/>
                <w:sz w:val="24"/>
                <w:szCs w:val="28"/>
              </w:rPr>
              <w:t>323</w:t>
            </w:r>
          </w:p>
        </w:tc>
        <w:tc>
          <w:tcPr>
            <w:tcW w:w="1223" w:type="dxa"/>
            <w:tcBorders>
              <w:top w:val="nil"/>
              <w:left w:val="nil"/>
              <w:bottom w:val="single" w:sz="8" w:space="0" w:color="auto"/>
              <w:right w:val="single" w:sz="8" w:space="0" w:color="auto"/>
            </w:tcBorders>
            <w:shd w:val="clear" w:color="auto" w:fill="auto"/>
            <w:hideMark/>
          </w:tcPr>
          <w:p w:rsidR="00766831" w:rsidRPr="00005349" w:rsidRDefault="00766831" w:rsidP="00F62D66">
            <w:pPr>
              <w:spacing w:after="0" w:line="240" w:lineRule="auto"/>
              <w:jc w:val="center"/>
              <w:rPr>
                <w:rFonts w:ascii="Times New Roman" w:hAnsi="Times New Roman"/>
                <w:i w:val="0"/>
                <w:sz w:val="24"/>
                <w:szCs w:val="28"/>
              </w:rPr>
            </w:pPr>
            <w:r w:rsidRPr="00005349">
              <w:rPr>
                <w:rFonts w:ascii="Times New Roman" w:hAnsi="Times New Roman"/>
                <w:i w:val="0"/>
                <w:sz w:val="24"/>
                <w:szCs w:val="28"/>
              </w:rPr>
              <w:t>2118</w:t>
            </w:r>
          </w:p>
        </w:tc>
        <w:tc>
          <w:tcPr>
            <w:tcW w:w="1222" w:type="dxa"/>
            <w:tcBorders>
              <w:top w:val="nil"/>
              <w:left w:val="nil"/>
              <w:bottom w:val="single" w:sz="8" w:space="0" w:color="auto"/>
              <w:right w:val="single" w:sz="8" w:space="0" w:color="auto"/>
            </w:tcBorders>
            <w:shd w:val="clear" w:color="auto" w:fill="auto"/>
            <w:hideMark/>
          </w:tcPr>
          <w:p w:rsidR="00766831" w:rsidRPr="00005349" w:rsidRDefault="00766831" w:rsidP="00F62D66">
            <w:pPr>
              <w:spacing w:after="0" w:line="240" w:lineRule="auto"/>
              <w:jc w:val="center"/>
              <w:rPr>
                <w:rFonts w:ascii="Times New Roman" w:hAnsi="Times New Roman"/>
                <w:i w:val="0"/>
                <w:sz w:val="24"/>
                <w:szCs w:val="28"/>
                <w:lang w:val="ru-RU"/>
              </w:rPr>
            </w:pPr>
            <w:r w:rsidRPr="00005349">
              <w:rPr>
                <w:rFonts w:ascii="Times New Roman" w:hAnsi="Times New Roman"/>
                <w:i w:val="0"/>
                <w:sz w:val="24"/>
                <w:szCs w:val="28"/>
                <w:lang w:val="ru-RU"/>
              </w:rPr>
              <w:t>2,12</w:t>
            </w:r>
          </w:p>
        </w:tc>
        <w:tc>
          <w:tcPr>
            <w:tcW w:w="1223" w:type="dxa"/>
            <w:tcBorders>
              <w:top w:val="nil"/>
              <w:left w:val="nil"/>
              <w:bottom w:val="single" w:sz="8" w:space="0" w:color="auto"/>
              <w:right w:val="single" w:sz="8" w:space="0" w:color="auto"/>
            </w:tcBorders>
            <w:shd w:val="clear" w:color="auto" w:fill="auto"/>
            <w:hideMark/>
          </w:tcPr>
          <w:p w:rsidR="00766831" w:rsidRPr="00005349" w:rsidRDefault="00766831" w:rsidP="00F62D66">
            <w:pPr>
              <w:spacing w:after="0" w:line="240" w:lineRule="auto"/>
              <w:jc w:val="center"/>
              <w:rPr>
                <w:rFonts w:ascii="Times New Roman" w:hAnsi="Times New Roman"/>
                <w:i w:val="0"/>
                <w:sz w:val="24"/>
                <w:szCs w:val="28"/>
                <w:lang w:val="ru-RU"/>
              </w:rPr>
            </w:pPr>
            <w:r w:rsidRPr="00005349">
              <w:rPr>
                <w:rFonts w:ascii="Times New Roman" w:hAnsi="Times New Roman"/>
                <w:i w:val="0"/>
                <w:sz w:val="24"/>
                <w:szCs w:val="28"/>
                <w:lang w:val="ru-RU"/>
              </w:rPr>
              <w:t>3748</w:t>
            </w:r>
          </w:p>
        </w:tc>
        <w:tc>
          <w:tcPr>
            <w:tcW w:w="1223" w:type="dxa"/>
            <w:tcBorders>
              <w:top w:val="nil"/>
              <w:left w:val="nil"/>
              <w:bottom w:val="single" w:sz="8" w:space="0" w:color="auto"/>
              <w:right w:val="single" w:sz="8" w:space="0" w:color="auto"/>
            </w:tcBorders>
            <w:shd w:val="clear" w:color="auto" w:fill="auto"/>
            <w:hideMark/>
          </w:tcPr>
          <w:p w:rsidR="00766831" w:rsidRPr="00005349" w:rsidRDefault="00766831" w:rsidP="00F62D66">
            <w:pPr>
              <w:spacing w:after="0" w:line="240" w:lineRule="auto"/>
              <w:jc w:val="center"/>
              <w:rPr>
                <w:rFonts w:ascii="Times New Roman" w:hAnsi="Times New Roman"/>
                <w:i w:val="0"/>
                <w:sz w:val="24"/>
                <w:szCs w:val="28"/>
                <w:lang w:val="ru-RU"/>
              </w:rPr>
            </w:pPr>
            <w:r w:rsidRPr="00005349">
              <w:rPr>
                <w:rFonts w:ascii="Times New Roman" w:hAnsi="Times New Roman"/>
                <w:i w:val="0"/>
                <w:sz w:val="24"/>
                <w:szCs w:val="28"/>
                <w:lang w:val="ru-RU"/>
              </w:rPr>
              <w:t>24577</w:t>
            </w:r>
          </w:p>
        </w:tc>
        <w:tc>
          <w:tcPr>
            <w:tcW w:w="1222" w:type="dxa"/>
            <w:tcBorders>
              <w:top w:val="nil"/>
              <w:left w:val="nil"/>
              <w:bottom w:val="single" w:sz="8" w:space="0" w:color="auto"/>
              <w:right w:val="single" w:sz="8" w:space="0" w:color="auto"/>
            </w:tcBorders>
            <w:shd w:val="clear" w:color="auto" w:fill="auto"/>
            <w:hideMark/>
          </w:tcPr>
          <w:p w:rsidR="00766831" w:rsidRPr="00005349" w:rsidRDefault="00766831" w:rsidP="00F62D66">
            <w:pPr>
              <w:spacing w:after="0" w:line="240" w:lineRule="auto"/>
              <w:jc w:val="center"/>
              <w:rPr>
                <w:rFonts w:ascii="Times New Roman" w:hAnsi="Times New Roman"/>
                <w:i w:val="0"/>
                <w:sz w:val="24"/>
                <w:szCs w:val="28"/>
                <w:lang w:val="ru-RU"/>
              </w:rPr>
            </w:pPr>
            <w:r w:rsidRPr="00005349">
              <w:rPr>
                <w:rFonts w:ascii="Times New Roman" w:hAnsi="Times New Roman"/>
                <w:i w:val="0"/>
                <w:sz w:val="24"/>
                <w:szCs w:val="28"/>
                <w:lang w:val="ru-RU"/>
              </w:rPr>
              <w:t>24,58</w:t>
            </w:r>
          </w:p>
        </w:tc>
        <w:tc>
          <w:tcPr>
            <w:tcW w:w="1312" w:type="dxa"/>
            <w:tcBorders>
              <w:top w:val="nil"/>
              <w:left w:val="nil"/>
              <w:bottom w:val="single" w:sz="8" w:space="0" w:color="auto"/>
              <w:right w:val="single" w:sz="8" w:space="0" w:color="auto"/>
            </w:tcBorders>
            <w:shd w:val="clear" w:color="auto" w:fill="auto"/>
            <w:hideMark/>
          </w:tcPr>
          <w:p w:rsidR="00766831" w:rsidRPr="00005349" w:rsidRDefault="00766831" w:rsidP="00F62D66">
            <w:pPr>
              <w:spacing w:after="0" w:line="240" w:lineRule="auto"/>
              <w:jc w:val="center"/>
              <w:rPr>
                <w:rFonts w:ascii="Times New Roman" w:hAnsi="Times New Roman"/>
                <w:i w:val="0"/>
                <w:sz w:val="24"/>
                <w:szCs w:val="28"/>
              </w:rPr>
            </w:pPr>
            <w:r w:rsidRPr="00005349">
              <w:rPr>
                <w:rFonts w:ascii="Times New Roman" w:hAnsi="Times New Roman"/>
                <w:i w:val="0"/>
                <w:sz w:val="24"/>
                <w:szCs w:val="28"/>
              </w:rPr>
              <w:t>46</w:t>
            </w:r>
          </w:p>
        </w:tc>
        <w:tc>
          <w:tcPr>
            <w:tcW w:w="1134" w:type="dxa"/>
            <w:tcBorders>
              <w:top w:val="nil"/>
              <w:left w:val="nil"/>
              <w:bottom w:val="single" w:sz="8" w:space="0" w:color="auto"/>
              <w:right w:val="single" w:sz="8" w:space="0" w:color="auto"/>
            </w:tcBorders>
            <w:shd w:val="clear" w:color="auto" w:fill="auto"/>
            <w:hideMark/>
          </w:tcPr>
          <w:p w:rsidR="00766831" w:rsidRPr="00005349" w:rsidRDefault="00766831" w:rsidP="00F62D66">
            <w:pPr>
              <w:spacing w:after="0" w:line="240" w:lineRule="auto"/>
              <w:jc w:val="center"/>
              <w:rPr>
                <w:rFonts w:ascii="Times New Roman" w:hAnsi="Times New Roman"/>
                <w:i w:val="0"/>
                <w:sz w:val="24"/>
                <w:szCs w:val="28"/>
              </w:rPr>
            </w:pPr>
            <w:r w:rsidRPr="00005349">
              <w:rPr>
                <w:rFonts w:ascii="Times New Roman" w:hAnsi="Times New Roman"/>
                <w:i w:val="0"/>
                <w:sz w:val="24"/>
                <w:szCs w:val="28"/>
              </w:rPr>
              <w:t>31,08</w:t>
            </w:r>
          </w:p>
        </w:tc>
      </w:tr>
    </w:tbl>
    <w:p w:rsidR="00766831" w:rsidRPr="00005349" w:rsidRDefault="00766831" w:rsidP="00F62D66">
      <w:pPr>
        <w:autoSpaceDE w:val="0"/>
        <w:autoSpaceDN w:val="0"/>
        <w:adjustRightInd w:val="0"/>
        <w:spacing w:after="0" w:line="240" w:lineRule="auto"/>
        <w:ind w:firstLine="709"/>
        <w:jc w:val="both"/>
        <w:rPr>
          <w:rFonts w:ascii="Times New Roman" w:hAnsi="Times New Roman"/>
          <w:i w:val="0"/>
          <w:sz w:val="24"/>
          <w:szCs w:val="28"/>
          <w:lang w:val="ru-RU"/>
        </w:rPr>
      </w:pPr>
    </w:p>
    <w:tbl>
      <w:tblPr>
        <w:tblW w:w="10216" w:type="dxa"/>
        <w:tblInd w:w="-176" w:type="dxa"/>
        <w:tblLayout w:type="fixed"/>
        <w:tblCellMar>
          <w:left w:w="0" w:type="dxa"/>
          <w:right w:w="0" w:type="dxa"/>
        </w:tblCellMar>
        <w:tblLook w:val="04A0"/>
      </w:tblPr>
      <w:tblGrid>
        <w:gridCol w:w="733"/>
        <w:gridCol w:w="558"/>
        <w:gridCol w:w="558"/>
        <w:gridCol w:w="558"/>
        <w:gridCol w:w="557"/>
        <w:gridCol w:w="558"/>
        <w:gridCol w:w="558"/>
        <w:gridCol w:w="558"/>
        <w:gridCol w:w="558"/>
        <w:gridCol w:w="557"/>
        <w:gridCol w:w="558"/>
        <w:gridCol w:w="352"/>
        <w:gridCol w:w="567"/>
        <w:gridCol w:w="567"/>
        <w:gridCol w:w="425"/>
        <w:gridCol w:w="426"/>
        <w:gridCol w:w="850"/>
        <w:gridCol w:w="718"/>
      </w:tblGrid>
      <w:tr w:rsidR="00766831" w:rsidRPr="00E16C62" w:rsidTr="00833BA1">
        <w:trPr>
          <w:trHeight w:val="3728"/>
        </w:trPr>
        <w:tc>
          <w:tcPr>
            <w:tcW w:w="7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extDirection w:val="btL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b/>
                <w:bCs/>
                <w:i w:val="0"/>
                <w:iCs w:val="0"/>
                <w:kern w:val="24"/>
                <w:sz w:val="24"/>
                <w:szCs w:val="28"/>
                <w:lang w:val="ru-RU" w:eastAsia="ru-RU" w:bidi="ar-SA"/>
              </w:rPr>
              <w:t>Кол-во детей в ДОУ на конец года</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extDirection w:val="btL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b/>
                <w:bCs/>
                <w:i w:val="0"/>
                <w:iCs w:val="0"/>
                <w:kern w:val="24"/>
                <w:sz w:val="24"/>
                <w:szCs w:val="28"/>
                <w:lang w:val="ru-RU" w:eastAsia="ru-RU" w:bidi="ar-SA"/>
              </w:rPr>
              <w:t>Нарушение зрения</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extDirection w:val="btL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b/>
                <w:bCs/>
                <w:i w:val="0"/>
                <w:iCs w:val="0"/>
                <w:kern w:val="24"/>
                <w:sz w:val="24"/>
                <w:szCs w:val="28"/>
                <w:lang w:val="ru-RU" w:eastAsia="ru-RU" w:bidi="ar-SA"/>
              </w:rPr>
              <w:t>Нарушение речи</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extDirection w:val="btL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b/>
                <w:bCs/>
                <w:i w:val="0"/>
                <w:iCs w:val="0"/>
                <w:kern w:val="24"/>
                <w:sz w:val="24"/>
                <w:szCs w:val="28"/>
                <w:lang w:val="ru-RU" w:eastAsia="ru-RU" w:bidi="ar-SA"/>
              </w:rPr>
              <w:t>Неврологические</w:t>
            </w:r>
          </w:p>
        </w:tc>
        <w:tc>
          <w:tcPr>
            <w:tcW w:w="55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extDirection w:val="btL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b/>
                <w:bCs/>
                <w:i w:val="0"/>
                <w:iCs w:val="0"/>
                <w:kern w:val="24"/>
                <w:sz w:val="24"/>
                <w:szCs w:val="28"/>
                <w:lang w:val="ru-RU" w:eastAsia="ru-RU" w:bidi="ar-SA"/>
              </w:rPr>
              <w:t>ОДА</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extDirection w:val="btL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b/>
                <w:bCs/>
                <w:i w:val="0"/>
                <w:iCs w:val="0"/>
                <w:kern w:val="24"/>
                <w:sz w:val="24"/>
                <w:szCs w:val="28"/>
                <w:lang w:val="ru-RU" w:eastAsia="ru-RU" w:bidi="ar-SA"/>
              </w:rPr>
              <w:t>Нарушение слуха</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extDirection w:val="btL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b/>
                <w:bCs/>
                <w:i w:val="0"/>
                <w:iCs w:val="0"/>
                <w:kern w:val="24"/>
                <w:sz w:val="24"/>
                <w:szCs w:val="28"/>
                <w:lang w:val="ru-RU" w:eastAsia="ru-RU" w:bidi="ar-SA"/>
              </w:rPr>
              <w:t>Болезни органов дыхания</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extDirection w:val="btL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proofErr w:type="spellStart"/>
            <w:proofErr w:type="gramStart"/>
            <w:r w:rsidRPr="00005349">
              <w:rPr>
                <w:rFonts w:ascii="Times New Roman" w:hAnsi="Times New Roman"/>
                <w:b/>
                <w:bCs/>
                <w:i w:val="0"/>
                <w:iCs w:val="0"/>
                <w:kern w:val="24"/>
                <w:sz w:val="24"/>
                <w:szCs w:val="28"/>
                <w:lang w:val="ru-RU" w:eastAsia="ru-RU" w:bidi="ar-SA"/>
              </w:rPr>
              <w:t>Желудочно</w:t>
            </w:r>
            <w:proofErr w:type="spellEnd"/>
            <w:r w:rsidRPr="00005349">
              <w:rPr>
                <w:rFonts w:ascii="Times New Roman" w:hAnsi="Times New Roman"/>
                <w:b/>
                <w:bCs/>
                <w:i w:val="0"/>
                <w:iCs w:val="0"/>
                <w:kern w:val="24"/>
                <w:sz w:val="24"/>
                <w:szCs w:val="28"/>
                <w:lang w:val="ru-RU" w:eastAsia="ru-RU" w:bidi="ar-SA"/>
              </w:rPr>
              <w:t xml:space="preserve"> - кишечные</w:t>
            </w:r>
            <w:proofErr w:type="gramEnd"/>
          </w:p>
        </w:tc>
        <w:tc>
          <w:tcPr>
            <w:tcW w:w="55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extDirection w:val="btL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b/>
                <w:bCs/>
                <w:i w:val="0"/>
                <w:iCs w:val="0"/>
                <w:kern w:val="24"/>
                <w:sz w:val="24"/>
                <w:szCs w:val="28"/>
                <w:lang w:val="ru-RU" w:eastAsia="ru-RU" w:bidi="ar-SA"/>
              </w:rPr>
              <w:t>Хирургическая патология</w:t>
            </w:r>
          </w:p>
        </w:tc>
        <w:tc>
          <w:tcPr>
            <w:tcW w:w="55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extDirection w:val="btL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b/>
                <w:bCs/>
                <w:i w:val="0"/>
                <w:iCs w:val="0"/>
                <w:kern w:val="24"/>
                <w:sz w:val="24"/>
                <w:szCs w:val="28"/>
                <w:lang w:val="ru-RU" w:eastAsia="ru-RU" w:bidi="ar-SA"/>
              </w:rPr>
              <w:t>Сердечно - сосудистые</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extDirection w:val="btL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b/>
                <w:bCs/>
                <w:i w:val="0"/>
                <w:iCs w:val="0"/>
                <w:kern w:val="24"/>
                <w:sz w:val="24"/>
                <w:szCs w:val="28"/>
                <w:lang w:val="ru-RU" w:eastAsia="ru-RU" w:bidi="ar-SA"/>
              </w:rPr>
              <w:t>Туб</w:t>
            </w:r>
            <w:proofErr w:type="gramStart"/>
            <w:r w:rsidRPr="00005349">
              <w:rPr>
                <w:rFonts w:ascii="Times New Roman" w:hAnsi="Times New Roman"/>
                <w:b/>
                <w:bCs/>
                <w:i w:val="0"/>
                <w:iCs w:val="0"/>
                <w:kern w:val="24"/>
                <w:sz w:val="24"/>
                <w:szCs w:val="28"/>
                <w:lang w:val="ru-RU" w:eastAsia="ru-RU" w:bidi="ar-SA"/>
              </w:rPr>
              <w:t>.</w:t>
            </w:r>
            <w:proofErr w:type="gramEnd"/>
            <w:r w:rsidRPr="00005349">
              <w:rPr>
                <w:rFonts w:ascii="Times New Roman" w:hAnsi="Times New Roman"/>
                <w:b/>
                <w:bCs/>
                <w:i w:val="0"/>
                <w:iCs w:val="0"/>
                <w:kern w:val="24"/>
                <w:sz w:val="24"/>
                <w:szCs w:val="28"/>
                <w:lang w:val="ru-RU" w:eastAsia="ru-RU" w:bidi="ar-SA"/>
              </w:rPr>
              <w:t xml:space="preserve"> </w:t>
            </w:r>
            <w:proofErr w:type="gramStart"/>
            <w:r w:rsidRPr="00005349">
              <w:rPr>
                <w:rFonts w:ascii="Times New Roman" w:hAnsi="Times New Roman"/>
                <w:b/>
                <w:bCs/>
                <w:i w:val="0"/>
                <w:iCs w:val="0"/>
                <w:kern w:val="24"/>
                <w:sz w:val="24"/>
                <w:szCs w:val="28"/>
                <w:lang w:val="ru-RU" w:eastAsia="ru-RU" w:bidi="ar-SA"/>
              </w:rPr>
              <w:t>и</w:t>
            </w:r>
            <w:proofErr w:type="gramEnd"/>
            <w:r w:rsidRPr="00005349">
              <w:rPr>
                <w:rFonts w:ascii="Times New Roman" w:hAnsi="Times New Roman"/>
                <w:b/>
                <w:bCs/>
                <w:i w:val="0"/>
                <w:iCs w:val="0"/>
                <w:kern w:val="24"/>
                <w:sz w:val="24"/>
                <w:szCs w:val="28"/>
                <w:lang w:val="ru-RU" w:eastAsia="ru-RU" w:bidi="ar-SA"/>
              </w:rPr>
              <w:t>нфицированные</w:t>
            </w:r>
          </w:p>
        </w:tc>
        <w:tc>
          <w:tcPr>
            <w:tcW w:w="35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extDirection w:val="btL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b/>
                <w:bCs/>
                <w:i w:val="0"/>
                <w:iCs w:val="0"/>
                <w:kern w:val="24"/>
                <w:sz w:val="24"/>
                <w:szCs w:val="28"/>
                <w:lang w:val="ru-RU" w:eastAsia="ru-RU" w:bidi="ar-SA"/>
              </w:rPr>
              <w:t>ЧБД</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extDirection w:val="btL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b/>
                <w:bCs/>
                <w:i w:val="0"/>
                <w:iCs w:val="0"/>
                <w:kern w:val="24"/>
                <w:sz w:val="24"/>
                <w:szCs w:val="28"/>
                <w:lang w:val="ru-RU" w:eastAsia="ru-RU" w:bidi="ar-SA"/>
              </w:rPr>
              <w:t>Эндокринные</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extDirection w:val="btL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proofErr w:type="spellStart"/>
            <w:r w:rsidRPr="00005349">
              <w:rPr>
                <w:rFonts w:ascii="Times New Roman" w:hAnsi="Times New Roman"/>
                <w:b/>
                <w:bCs/>
                <w:i w:val="0"/>
                <w:iCs w:val="0"/>
                <w:kern w:val="24"/>
                <w:sz w:val="24"/>
                <w:szCs w:val="28"/>
                <w:lang w:val="ru-RU" w:eastAsia="ru-RU" w:bidi="ar-SA"/>
              </w:rPr>
              <w:t>Нефрологические</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extDirection w:val="btL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b/>
                <w:bCs/>
                <w:i w:val="0"/>
                <w:iCs w:val="0"/>
                <w:kern w:val="24"/>
                <w:sz w:val="24"/>
                <w:szCs w:val="28"/>
                <w:lang w:val="ru-RU" w:eastAsia="ru-RU" w:bidi="ar-SA"/>
              </w:rPr>
              <w:t>Аллергические</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extDirection w:val="btL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b/>
                <w:bCs/>
                <w:i w:val="0"/>
                <w:iCs w:val="0"/>
                <w:kern w:val="24"/>
                <w:sz w:val="24"/>
                <w:szCs w:val="28"/>
                <w:lang w:val="ru-RU" w:eastAsia="ru-RU" w:bidi="ar-SA"/>
              </w:rPr>
              <w:t>Дети - инвалиды</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extDirection w:val="btL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b/>
                <w:bCs/>
                <w:i w:val="0"/>
                <w:iCs w:val="0"/>
                <w:kern w:val="24"/>
                <w:sz w:val="24"/>
                <w:szCs w:val="28"/>
                <w:lang w:val="ru-RU" w:eastAsia="ru-RU" w:bidi="ar-SA"/>
              </w:rPr>
              <w:t>Кол-во случаев детского травматизма</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extDirection w:val="btL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proofErr w:type="gramStart"/>
            <w:r w:rsidRPr="00005349">
              <w:rPr>
                <w:rFonts w:ascii="Times New Roman" w:hAnsi="Times New Roman"/>
                <w:b/>
                <w:bCs/>
                <w:i w:val="0"/>
                <w:iCs w:val="0"/>
                <w:kern w:val="24"/>
                <w:sz w:val="24"/>
                <w:szCs w:val="28"/>
                <w:lang w:val="ru-RU" w:eastAsia="ru-RU" w:bidi="ar-SA"/>
              </w:rPr>
              <w:t>Кол-во нуждающихся в оздоровительных мероприятиях</w:t>
            </w:r>
            <w:proofErr w:type="gramEnd"/>
          </w:p>
        </w:tc>
      </w:tr>
      <w:tr w:rsidR="00766831" w:rsidRPr="00005349" w:rsidTr="00833BA1">
        <w:trPr>
          <w:trHeight w:val="354"/>
        </w:trPr>
        <w:tc>
          <w:tcPr>
            <w:tcW w:w="7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66831" w:rsidRPr="00005349" w:rsidRDefault="00766831" w:rsidP="00833BA1">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b/>
                <w:bCs/>
                <w:i w:val="0"/>
                <w:iCs w:val="0"/>
                <w:kern w:val="24"/>
                <w:sz w:val="24"/>
                <w:szCs w:val="28"/>
                <w:lang w:val="ru-RU" w:eastAsia="ru-RU" w:bidi="ar-SA"/>
              </w:rPr>
              <w:t>11</w:t>
            </w:r>
            <w:r w:rsidR="00833BA1">
              <w:rPr>
                <w:rFonts w:ascii="Times New Roman" w:hAnsi="Times New Roman"/>
                <w:b/>
                <w:bCs/>
                <w:i w:val="0"/>
                <w:iCs w:val="0"/>
                <w:kern w:val="24"/>
                <w:sz w:val="24"/>
                <w:szCs w:val="28"/>
                <w:lang w:val="ru-RU" w:eastAsia="ru-RU" w:bidi="ar-SA"/>
              </w:rPr>
              <w:t>2</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i w:val="0"/>
                <w:iCs w:val="0"/>
                <w:color w:val="000000"/>
                <w:kern w:val="24"/>
                <w:sz w:val="24"/>
                <w:szCs w:val="28"/>
                <w:lang w:val="ru-RU" w:eastAsia="ru-RU" w:bidi="ar-SA"/>
              </w:rPr>
              <w:t> 11</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i w:val="0"/>
                <w:iCs w:val="0"/>
                <w:color w:val="000000"/>
                <w:kern w:val="24"/>
                <w:sz w:val="24"/>
                <w:szCs w:val="28"/>
                <w:lang w:val="ru-RU" w:eastAsia="ru-RU" w:bidi="ar-SA"/>
              </w:rPr>
              <w:t>83 </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i w:val="0"/>
                <w:iCs w:val="0"/>
                <w:color w:val="000000"/>
                <w:kern w:val="24"/>
                <w:sz w:val="24"/>
                <w:szCs w:val="28"/>
                <w:lang w:val="ru-RU" w:eastAsia="ru-RU" w:bidi="ar-SA"/>
              </w:rPr>
              <w:t> 6</w:t>
            </w:r>
          </w:p>
        </w:tc>
        <w:tc>
          <w:tcPr>
            <w:tcW w:w="55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i w:val="0"/>
                <w:iCs w:val="0"/>
                <w:color w:val="000000"/>
                <w:kern w:val="24"/>
                <w:sz w:val="24"/>
                <w:szCs w:val="28"/>
                <w:lang w:val="ru-RU" w:eastAsia="ru-RU" w:bidi="ar-SA"/>
              </w:rPr>
              <w:t>48</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i w:val="0"/>
                <w:iCs w:val="0"/>
                <w:color w:val="000000"/>
                <w:kern w:val="24"/>
                <w:sz w:val="24"/>
                <w:szCs w:val="28"/>
                <w:lang w:val="ru-RU" w:eastAsia="ru-RU" w:bidi="ar-SA"/>
              </w:rPr>
              <w:t>0</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i w:val="0"/>
                <w:iCs w:val="0"/>
                <w:color w:val="000000"/>
                <w:kern w:val="24"/>
                <w:sz w:val="24"/>
                <w:szCs w:val="28"/>
                <w:lang w:val="ru-RU" w:eastAsia="ru-RU" w:bidi="ar-SA"/>
              </w:rPr>
              <w:t> 0</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i w:val="0"/>
                <w:iCs w:val="0"/>
                <w:color w:val="000000"/>
                <w:kern w:val="24"/>
                <w:sz w:val="24"/>
                <w:szCs w:val="28"/>
                <w:lang w:val="ru-RU" w:eastAsia="ru-RU" w:bidi="ar-SA"/>
              </w:rPr>
              <w:t> 0</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i w:val="0"/>
                <w:iCs w:val="0"/>
                <w:color w:val="000000"/>
                <w:kern w:val="24"/>
                <w:sz w:val="24"/>
                <w:szCs w:val="28"/>
                <w:lang w:val="ru-RU" w:eastAsia="ru-RU" w:bidi="ar-SA"/>
              </w:rPr>
              <w:t>63 </w:t>
            </w:r>
          </w:p>
        </w:tc>
        <w:tc>
          <w:tcPr>
            <w:tcW w:w="55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i w:val="0"/>
                <w:iCs w:val="0"/>
                <w:color w:val="000000"/>
                <w:kern w:val="24"/>
                <w:sz w:val="24"/>
                <w:szCs w:val="28"/>
                <w:lang w:val="ru-RU" w:eastAsia="ru-RU" w:bidi="ar-SA"/>
              </w:rPr>
              <w:t> 10</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i w:val="0"/>
                <w:iCs w:val="0"/>
                <w:color w:val="000000"/>
                <w:kern w:val="24"/>
                <w:sz w:val="24"/>
                <w:szCs w:val="28"/>
                <w:lang w:val="ru-RU" w:eastAsia="ru-RU" w:bidi="ar-SA"/>
              </w:rPr>
              <w:t>9 </w:t>
            </w:r>
          </w:p>
        </w:tc>
        <w:tc>
          <w:tcPr>
            <w:tcW w:w="35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i w:val="0"/>
                <w:iCs w:val="0"/>
                <w:color w:val="000000"/>
                <w:kern w:val="24"/>
                <w:sz w:val="24"/>
                <w:szCs w:val="28"/>
                <w:lang w:val="ru-RU" w:eastAsia="ru-RU" w:bidi="ar-SA"/>
              </w:rPr>
              <w:t>4 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i w:val="0"/>
                <w:iCs w:val="0"/>
                <w:color w:val="000000"/>
                <w:kern w:val="24"/>
                <w:sz w:val="24"/>
                <w:szCs w:val="28"/>
                <w:lang w:val="ru-RU" w:eastAsia="ru-RU" w:bidi="ar-S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i w:val="0"/>
                <w:iCs w:val="0"/>
                <w:color w:val="000000"/>
                <w:kern w:val="24"/>
                <w:sz w:val="24"/>
                <w:szCs w:val="28"/>
                <w:lang w:val="ru-RU" w:eastAsia="ru-RU" w:bidi="ar-S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i w:val="0"/>
                <w:iCs w:val="0"/>
                <w:color w:val="000000"/>
                <w:kern w:val="24"/>
                <w:sz w:val="24"/>
                <w:szCs w:val="28"/>
                <w:lang w:val="ru-RU" w:eastAsia="ru-RU" w:bidi="ar-SA"/>
              </w:rPr>
              <w:t> 5</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i w:val="0"/>
                <w:iCs w:val="0"/>
                <w:color w:val="000000"/>
                <w:kern w:val="24"/>
                <w:sz w:val="24"/>
                <w:szCs w:val="28"/>
                <w:lang w:val="ru-RU" w:eastAsia="ru-RU" w:bidi="ar-SA"/>
              </w:rPr>
              <w:t>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i w:val="0"/>
                <w:iCs w:val="0"/>
                <w:color w:val="000000"/>
                <w:kern w:val="24"/>
                <w:sz w:val="24"/>
                <w:szCs w:val="28"/>
                <w:lang w:val="ru-RU" w:eastAsia="ru-RU" w:bidi="ar-SA"/>
              </w:rPr>
              <w:t>2</w:t>
            </w:r>
          </w:p>
        </w:tc>
        <w:tc>
          <w:tcPr>
            <w:tcW w:w="71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i w:val="0"/>
                <w:iCs w:val="0"/>
                <w:color w:val="000000"/>
                <w:kern w:val="24"/>
                <w:sz w:val="24"/>
                <w:szCs w:val="28"/>
                <w:lang w:val="ru-RU" w:eastAsia="ru-RU" w:bidi="ar-SA"/>
              </w:rPr>
              <w:t> 110</w:t>
            </w:r>
          </w:p>
        </w:tc>
      </w:tr>
    </w:tbl>
    <w:p w:rsidR="00766831" w:rsidRPr="00005349" w:rsidRDefault="00766831" w:rsidP="00F62D66">
      <w:pPr>
        <w:autoSpaceDE w:val="0"/>
        <w:autoSpaceDN w:val="0"/>
        <w:adjustRightInd w:val="0"/>
        <w:spacing w:after="0" w:line="240" w:lineRule="auto"/>
        <w:ind w:firstLine="709"/>
        <w:jc w:val="both"/>
        <w:rPr>
          <w:rFonts w:ascii="Times New Roman" w:hAnsi="Times New Roman"/>
          <w:i w:val="0"/>
          <w:iCs w:val="0"/>
          <w:color w:val="191919"/>
          <w:sz w:val="24"/>
          <w:szCs w:val="28"/>
          <w:lang w:val="ru-RU" w:eastAsia="ru-RU" w:bidi="ar-SA"/>
        </w:rPr>
      </w:pPr>
    </w:p>
    <w:p w:rsidR="00766831" w:rsidRPr="00005349" w:rsidRDefault="00766831" w:rsidP="00F62D66">
      <w:pPr>
        <w:autoSpaceDE w:val="0"/>
        <w:autoSpaceDN w:val="0"/>
        <w:adjustRightInd w:val="0"/>
        <w:spacing w:after="0" w:line="240" w:lineRule="auto"/>
        <w:ind w:firstLine="709"/>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Регулярный </w:t>
      </w:r>
      <w:proofErr w:type="gramStart"/>
      <w:r w:rsidRPr="00005349">
        <w:rPr>
          <w:rFonts w:ascii="Times New Roman" w:hAnsi="Times New Roman"/>
          <w:i w:val="0"/>
          <w:iCs w:val="0"/>
          <w:color w:val="191919"/>
          <w:sz w:val="24"/>
          <w:szCs w:val="28"/>
          <w:lang w:val="ru-RU" w:eastAsia="ru-RU" w:bidi="ar-SA"/>
        </w:rPr>
        <w:t>контроль за</w:t>
      </w:r>
      <w:proofErr w:type="gramEnd"/>
      <w:r w:rsidRPr="00005349">
        <w:rPr>
          <w:rFonts w:ascii="Times New Roman" w:hAnsi="Times New Roman"/>
          <w:i w:val="0"/>
          <w:iCs w:val="0"/>
          <w:color w:val="191919"/>
          <w:sz w:val="24"/>
          <w:szCs w:val="28"/>
          <w:lang w:val="ru-RU" w:eastAsia="ru-RU" w:bidi="ar-SA"/>
        </w:rPr>
        <w:t xml:space="preserve"> физическим развитием и здоровьем детей позволяет прослеживать индивидуальную динамику каждого ребенка и своевременно вносить изменения в  планирование оздоровительной работы. Наряду с оздоровительной работой в ДОУ ведется лечебно-профилактическая: вакцинация против гриппа, </w:t>
      </w:r>
      <w:proofErr w:type="gramStart"/>
      <w:r w:rsidRPr="00005349">
        <w:rPr>
          <w:rFonts w:ascii="Times New Roman" w:hAnsi="Times New Roman"/>
          <w:i w:val="0"/>
          <w:iCs w:val="0"/>
          <w:color w:val="191919"/>
          <w:sz w:val="24"/>
          <w:szCs w:val="28"/>
          <w:lang w:val="ru-RU" w:eastAsia="ru-RU" w:bidi="ar-SA"/>
        </w:rPr>
        <w:t>С</w:t>
      </w:r>
      <w:proofErr w:type="gramEnd"/>
      <w:r w:rsidRPr="00005349">
        <w:rPr>
          <w:rFonts w:ascii="Times New Roman" w:hAnsi="Times New Roman"/>
          <w:i w:val="0"/>
          <w:iCs w:val="0"/>
          <w:color w:val="191919"/>
          <w:sz w:val="24"/>
          <w:szCs w:val="28"/>
          <w:lang w:val="ru-RU" w:eastAsia="ru-RU" w:bidi="ar-SA"/>
        </w:rPr>
        <w:t xml:space="preserve"> </w:t>
      </w:r>
      <w:proofErr w:type="gramStart"/>
      <w:r w:rsidRPr="00005349">
        <w:rPr>
          <w:rFonts w:ascii="Times New Roman" w:hAnsi="Times New Roman"/>
          <w:i w:val="0"/>
          <w:iCs w:val="0"/>
          <w:color w:val="191919"/>
          <w:sz w:val="24"/>
          <w:szCs w:val="28"/>
          <w:lang w:val="ru-RU" w:eastAsia="ru-RU" w:bidi="ar-SA"/>
        </w:rPr>
        <w:t>витаминизация</w:t>
      </w:r>
      <w:proofErr w:type="gramEnd"/>
      <w:r w:rsidRPr="00005349">
        <w:rPr>
          <w:rFonts w:ascii="Times New Roman" w:hAnsi="Times New Roman"/>
          <w:i w:val="0"/>
          <w:iCs w:val="0"/>
          <w:color w:val="191919"/>
          <w:sz w:val="24"/>
          <w:szCs w:val="28"/>
          <w:lang w:val="ru-RU" w:eastAsia="ru-RU" w:bidi="ar-SA"/>
        </w:rPr>
        <w:t xml:space="preserve"> 3-х блюд, употребление  фитонцидов.</w:t>
      </w:r>
    </w:p>
    <w:p w:rsidR="00766831" w:rsidRPr="00005349" w:rsidRDefault="00766831" w:rsidP="00F62D66">
      <w:pPr>
        <w:autoSpaceDE w:val="0"/>
        <w:autoSpaceDN w:val="0"/>
        <w:adjustRightInd w:val="0"/>
        <w:spacing w:after="0" w:line="240" w:lineRule="auto"/>
        <w:ind w:firstLine="709"/>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 В результате проводимой работы у детей отмечается устойчивая динамика в физическом развитии, о чем свидетельствует анализ по группам здоровья.</w:t>
      </w:r>
    </w:p>
    <w:p w:rsidR="00766831" w:rsidRPr="00005349" w:rsidRDefault="00766831" w:rsidP="00F62D66">
      <w:pPr>
        <w:autoSpaceDE w:val="0"/>
        <w:autoSpaceDN w:val="0"/>
        <w:adjustRightInd w:val="0"/>
        <w:spacing w:after="0" w:line="240" w:lineRule="auto"/>
        <w:jc w:val="both"/>
        <w:textAlignment w:val="center"/>
        <w:rPr>
          <w:rFonts w:ascii="Times New Roman" w:hAnsi="Times New Roman"/>
          <w:i w:val="0"/>
          <w:iCs w:val="0"/>
          <w:color w:val="191919"/>
          <w:sz w:val="24"/>
          <w:szCs w:val="28"/>
          <w:lang w:val="ru-RU" w:bidi="ar-SA"/>
        </w:rPr>
      </w:pPr>
    </w:p>
    <w:tbl>
      <w:tblPr>
        <w:tblW w:w="9923" w:type="dxa"/>
        <w:tblInd w:w="108" w:type="dxa"/>
        <w:tblLayout w:type="fixed"/>
        <w:tblLook w:val="04A0"/>
      </w:tblPr>
      <w:tblGrid>
        <w:gridCol w:w="1984"/>
        <w:gridCol w:w="1985"/>
        <w:gridCol w:w="1984"/>
        <w:gridCol w:w="1985"/>
        <w:gridCol w:w="1985"/>
      </w:tblGrid>
      <w:tr w:rsidR="00766831" w:rsidRPr="00005349" w:rsidTr="00625F7D">
        <w:trPr>
          <w:trHeight w:val="267"/>
        </w:trPr>
        <w:tc>
          <w:tcPr>
            <w:tcW w:w="9923" w:type="dxa"/>
            <w:gridSpan w:val="5"/>
            <w:tcBorders>
              <w:top w:val="single" w:sz="8" w:space="0" w:color="auto"/>
              <w:left w:val="single" w:sz="4" w:space="0" w:color="auto"/>
              <w:bottom w:val="single" w:sz="8" w:space="0" w:color="auto"/>
              <w:right w:val="single" w:sz="8" w:space="0" w:color="000000"/>
            </w:tcBorders>
            <w:shd w:val="clear" w:color="auto" w:fill="auto"/>
            <w:hideMark/>
          </w:tcPr>
          <w:p w:rsidR="00766831" w:rsidRPr="00005349" w:rsidRDefault="00766831" w:rsidP="00F62D66">
            <w:pPr>
              <w:spacing w:after="0" w:line="240" w:lineRule="auto"/>
              <w:jc w:val="center"/>
              <w:rPr>
                <w:rFonts w:ascii="Times New Roman" w:hAnsi="Times New Roman"/>
                <w:b/>
                <w:i w:val="0"/>
                <w:iCs w:val="0"/>
                <w:sz w:val="24"/>
                <w:szCs w:val="28"/>
                <w:lang w:val="ru-RU" w:eastAsia="ru-RU" w:bidi="ar-SA"/>
              </w:rPr>
            </w:pPr>
            <w:r w:rsidRPr="00005349">
              <w:rPr>
                <w:rFonts w:ascii="Times New Roman" w:hAnsi="Times New Roman"/>
                <w:b/>
                <w:i w:val="0"/>
                <w:iCs w:val="0"/>
                <w:sz w:val="24"/>
                <w:szCs w:val="28"/>
                <w:lang w:val="ru-RU" w:eastAsia="ru-RU" w:bidi="ar-SA"/>
              </w:rPr>
              <w:t>Группы здоровья/количество человек</w:t>
            </w:r>
          </w:p>
        </w:tc>
      </w:tr>
      <w:tr w:rsidR="00766831" w:rsidRPr="00005349" w:rsidTr="00625F7D">
        <w:trPr>
          <w:trHeight w:val="244"/>
        </w:trPr>
        <w:tc>
          <w:tcPr>
            <w:tcW w:w="1984" w:type="dxa"/>
            <w:tcBorders>
              <w:top w:val="nil"/>
              <w:left w:val="single" w:sz="4" w:space="0" w:color="auto"/>
              <w:bottom w:val="single" w:sz="8" w:space="0" w:color="auto"/>
              <w:right w:val="single" w:sz="8" w:space="0" w:color="auto"/>
            </w:tcBorders>
            <w:shd w:val="clear" w:color="auto" w:fill="auto"/>
            <w:vAlign w:val="bottom"/>
            <w:hideMark/>
          </w:tcPr>
          <w:p w:rsidR="00766831" w:rsidRPr="00005349" w:rsidRDefault="00766831" w:rsidP="00F62D66">
            <w:pPr>
              <w:spacing w:after="0" w:line="240" w:lineRule="auto"/>
              <w:jc w:val="center"/>
              <w:rPr>
                <w:rFonts w:ascii="Times New Roman" w:hAnsi="Times New Roman"/>
                <w:b/>
                <w:i w:val="0"/>
                <w:iCs w:val="0"/>
                <w:sz w:val="24"/>
                <w:szCs w:val="28"/>
                <w:lang w:val="ru-RU" w:eastAsia="ru-RU" w:bidi="ar-SA"/>
              </w:rPr>
            </w:pPr>
            <w:r w:rsidRPr="00005349">
              <w:rPr>
                <w:rFonts w:ascii="Times New Roman" w:hAnsi="Times New Roman"/>
                <w:b/>
                <w:i w:val="0"/>
                <w:iCs w:val="0"/>
                <w:sz w:val="24"/>
                <w:szCs w:val="28"/>
                <w:lang w:val="ru-RU" w:eastAsia="ru-RU" w:bidi="ar-SA"/>
              </w:rPr>
              <w:t>1</w:t>
            </w:r>
          </w:p>
        </w:tc>
        <w:tc>
          <w:tcPr>
            <w:tcW w:w="1985" w:type="dxa"/>
            <w:tcBorders>
              <w:top w:val="nil"/>
              <w:left w:val="nil"/>
              <w:bottom w:val="single" w:sz="8" w:space="0" w:color="auto"/>
              <w:right w:val="single" w:sz="8" w:space="0" w:color="auto"/>
            </w:tcBorders>
            <w:shd w:val="clear" w:color="auto" w:fill="auto"/>
            <w:vAlign w:val="bottom"/>
            <w:hideMark/>
          </w:tcPr>
          <w:p w:rsidR="00766831" w:rsidRPr="00005349" w:rsidRDefault="00766831" w:rsidP="00F62D66">
            <w:pPr>
              <w:spacing w:after="0" w:line="240" w:lineRule="auto"/>
              <w:jc w:val="center"/>
              <w:rPr>
                <w:rFonts w:ascii="Times New Roman" w:hAnsi="Times New Roman"/>
                <w:b/>
                <w:i w:val="0"/>
                <w:iCs w:val="0"/>
                <w:sz w:val="24"/>
                <w:szCs w:val="28"/>
                <w:lang w:val="ru-RU" w:eastAsia="ru-RU" w:bidi="ar-SA"/>
              </w:rPr>
            </w:pPr>
            <w:r w:rsidRPr="00005349">
              <w:rPr>
                <w:rFonts w:ascii="Times New Roman" w:hAnsi="Times New Roman"/>
                <w:b/>
                <w:i w:val="0"/>
                <w:iCs w:val="0"/>
                <w:sz w:val="24"/>
                <w:szCs w:val="28"/>
                <w:lang w:val="ru-RU" w:eastAsia="ru-RU" w:bidi="ar-SA"/>
              </w:rPr>
              <w:t>2</w:t>
            </w:r>
          </w:p>
        </w:tc>
        <w:tc>
          <w:tcPr>
            <w:tcW w:w="1984" w:type="dxa"/>
            <w:tcBorders>
              <w:top w:val="nil"/>
              <w:left w:val="nil"/>
              <w:bottom w:val="single" w:sz="8" w:space="0" w:color="auto"/>
              <w:right w:val="single" w:sz="8" w:space="0" w:color="auto"/>
            </w:tcBorders>
            <w:shd w:val="clear" w:color="auto" w:fill="auto"/>
            <w:vAlign w:val="bottom"/>
            <w:hideMark/>
          </w:tcPr>
          <w:p w:rsidR="00766831" w:rsidRPr="00005349" w:rsidRDefault="00766831" w:rsidP="00F62D66">
            <w:pPr>
              <w:spacing w:after="0" w:line="240" w:lineRule="auto"/>
              <w:jc w:val="center"/>
              <w:rPr>
                <w:rFonts w:ascii="Times New Roman" w:hAnsi="Times New Roman"/>
                <w:b/>
                <w:i w:val="0"/>
                <w:iCs w:val="0"/>
                <w:sz w:val="24"/>
                <w:szCs w:val="28"/>
                <w:lang w:val="ru-RU" w:eastAsia="ru-RU" w:bidi="ar-SA"/>
              </w:rPr>
            </w:pPr>
            <w:r w:rsidRPr="00005349">
              <w:rPr>
                <w:rFonts w:ascii="Times New Roman" w:hAnsi="Times New Roman"/>
                <w:b/>
                <w:i w:val="0"/>
                <w:iCs w:val="0"/>
                <w:sz w:val="24"/>
                <w:szCs w:val="28"/>
                <w:lang w:val="ru-RU" w:eastAsia="ru-RU" w:bidi="ar-SA"/>
              </w:rPr>
              <w:t>3</w:t>
            </w:r>
          </w:p>
        </w:tc>
        <w:tc>
          <w:tcPr>
            <w:tcW w:w="1985" w:type="dxa"/>
            <w:tcBorders>
              <w:top w:val="nil"/>
              <w:left w:val="nil"/>
              <w:bottom w:val="single" w:sz="8" w:space="0" w:color="auto"/>
              <w:right w:val="single" w:sz="8" w:space="0" w:color="auto"/>
            </w:tcBorders>
            <w:shd w:val="clear" w:color="auto" w:fill="auto"/>
            <w:vAlign w:val="bottom"/>
            <w:hideMark/>
          </w:tcPr>
          <w:p w:rsidR="00766831" w:rsidRPr="00005349" w:rsidRDefault="00766831" w:rsidP="00F62D66">
            <w:pPr>
              <w:spacing w:after="0" w:line="240" w:lineRule="auto"/>
              <w:jc w:val="center"/>
              <w:rPr>
                <w:rFonts w:ascii="Times New Roman" w:hAnsi="Times New Roman"/>
                <w:b/>
                <w:i w:val="0"/>
                <w:iCs w:val="0"/>
                <w:sz w:val="24"/>
                <w:szCs w:val="28"/>
                <w:lang w:val="ru-RU" w:eastAsia="ru-RU" w:bidi="ar-SA"/>
              </w:rPr>
            </w:pPr>
            <w:r w:rsidRPr="00005349">
              <w:rPr>
                <w:rFonts w:ascii="Times New Roman" w:hAnsi="Times New Roman"/>
                <w:b/>
                <w:i w:val="0"/>
                <w:iCs w:val="0"/>
                <w:sz w:val="24"/>
                <w:szCs w:val="28"/>
                <w:lang w:val="ru-RU" w:eastAsia="ru-RU" w:bidi="ar-SA"/>
              </w:rPr>
              <w:t>4</w:t>
            </w:r>
          </w:p>
        </w:tc>
        <w:tc>
          <w:tcPr>
            <w:tcW w:w="1985" w:type="dxa"/>
            <w:tcBorders>
              <w:top w:val="nil"/>
              <w:left w:val="nil"/>
              <w:bottom w:val="single" w:sz="8" w:space="0" w:color="auto"/>
              <w:right w:val="single" w:sz="8" w:space="0" w:color="auto"/>
            </w:tcBorders>
            <w:shd w:val="clear" w:color="auto" w:fill="auto"/>
            <w:vAlign w:val="bottom"/>
            <w:hideMark/>
          </w:tcPr>
          <w:p w:rsidR="00766831" w:rsidRPr="00005349" w:rsidRDefault="00766831" w:rsidP="00F62D66">
            <w:pPr>
              <w:spacing w:after="0" w:line="240" w:lineRule="auto"/>
              <w:jc w:val="center"/>
              <w:rPr>
                <w:rFonts w:ascii="Times New Roman" w:hAnsi="Times New Roman"/>
                <w:b/>
                <w:i w:val="0"/>
                <w:iCs w:val="0"/>
                <w:sz w:val="24"/>
                <w:szCs w:val="28"/>
                <w:lang w:val="ru-RU" w:eastAsia="ru-RU" w:bidi="ar-SA"/>
              </w:rPr>
            </w:pPr>
            <w:r w:rsidRPr="00005349">
              <w:rPr>
                <w:rFonts w:ascii="Times New Roman" w:hAnsi="Times New Roman"/>
                <w:b/>
                <w:i w:val="0"/>
                <w:iCs w:val="0"/>
                <w:sz w:val="24"/>
                <w:szCs w:val="28"/>
                <w:lang w:val="ru-RU" w:eastAsia="ru-RU" w:bidi="ar-SA"/>
              </w:rPr>
              <w:t>5</w:t>
            </w:r>
          </w:p>
        </w:tc>
      </w:tr>
      <w:tr w:rsidR="00766831" w:rsidRPr="00005349" w:rsidTr="00625F7D">
        <w:trPr>
          <w:trHeight w:val="244"/>
        </w:trPr>
        <w:tc>
          <w:tcPr>
            <w:tcW w:w="1984" w:type="dxa"/>
            <w:tcBorders>
              <w:top w:val="nil"/>
              <w:left w:val="single" w:sz="4" w:space="0" w:color="auto"/>
              <w:bottom w:val="single" w:sz="8" w:space="0" w:color="auto"/>
              <w:right w:val="single" w:sz="8" w:space="0" w:color="auto"/>
            </w:tcBorders>
            <w:shd w:val="clear" w:color="auto" w:fill="auto"/>
            <w:vAlign w:val="bottom"/>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i w:val="0"/>
                <w:iCs w:val="0"/>
                <w:sz w:val="24"/>
                <w:szCs w:val="28"/>
                <w:lang w:val="ru-RU" w:eastAsia="ru-RU" w:bidi="ar-SA"/>
              </w:rPr>
              <w:t>6</w:t>
            </w:r>
          </w:p>
        </w:tc>
        <w:tc>
          <w:tcPr>
            <w:tcW w:w="1985" w:type="dxa"/>
            <w:tcBorders>
              <w:top w:val="nil"/>
              <w:left w:val="nil"/>
              <w:bottom w:val="single" w:sz="8" w:space="0" w:color="auto"/>
              <w:right w:val="single" w:sz="8" w:space="0" w:color="auto"/>
            </w:tcBorders>
            <w:shd w:val="clear" w:color="auto" w:fill="auto"/>
            <w:vAlign w:val="bottom"/>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i w:val="0"/>
                <w:iCs w:val="0"/>
                <w:sz w:val="24"/>
                <w:szCs w:val="28"/>
                <w:lang w:val="ru-RU" w:eastAsia="ru-RU" w:bidi="ar-SA"/>
              </w:rPr>
              <w:t>106</w:t>
            </w:r>
          </w:p>
        </w:tc>
        <w:tc>
          <w:tcPr>
            <w:tcW w:w="1984" w:type="dxa"/>
            <w:tcBorders>
              <w:top w:val="nil"/>
              <w:left w:val="nil"/>
              <w:bottom w:val="single" w:sz="8" w:space="0" w:color="auto"/>
              <w:right w:val="single" w:sz="8" w:space="0" w:color="auto"/>
            </w:tcBorders>
            <w:shd w:val="clear" w:color="auto" w:fill="auto"/>
            <w:vAlign w:val="bottom"/>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i w:val="0"/>
                <w:iCs w:val="0"/>
                <w:sz w:val="24"/>
                <w:szCs w:val="28"/>
                <w:lang w:val="ru-RU" w:eastAsia="ru-RU" w:bidi="ar-SA"/>
              </w:rPr>
              <w:t>3</w:t>
            </w:r>
          </w:p>
        </w:tc>
        <w:tc>
          <w:tcPr>
            <w:tcW w:w="1985" w:type="dxa"/>
            <w:tcBorders>
              <w:top w:val="nil"/>
              <w:left w:val="nil"/>
              <w:bottom w:val="single" w:sz="8" w:space="0" w:color="auto"/>
              <w:right w:val="single" w:sz="8" w:space="0" w:color="auto"/>
            </w:tcBorders>
            <w:shd w:val="clear" w:color="auto" w:fill="auto"/>
            <w:vAlign w:val="bottom"/>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i w:val="0"/>
                <w:iCs w:val="0"/>
                <w:sz w:val="24"/>
                <w:szCs w:val="28"/>
                <w:lang w:val="ru-RU" w:eastAsia="ru-RU" w:bidi="ar-SA"/>
              </w:rPr>
              <w:t>0</w:t>
            </w:r>
          </w:p>
        </w:tc>
        <w:tc>
          <w:tcPr>
            <w:tcW w:w="1985" w:type="dxa"/>
            <w:tcBorders>
              <w:top w:val="nil"/>
              <w:left w:val="nil"/>
              <w:bottom w:val="single" w:sz="8" w:space="0" w:color="auto"/>
              <w:right w:val="single" w:sz="8" w:space="0" w:color="auto"/>
            </w:tcBorders>
            <w:shd w:val="clear" w:color="auto" w:fill="auto"/>
            <w:vAlign w:val="bottom"/>
            <w:hideMark/>
          </w:tcPr>
          <w:p w:rsidR="00766831" w:rsidRPr="00005349" w:rsidRDefault="00766831" w:rsidP="00F62D66">
            <w:pPr>
              <w:spacing w:after="0" w:line="240" w:lineRule="auto"/>
              <w:jc w:val="center"/>
              <w:rPr>
                <w:rFonts w:ascii="Times New Roman" w:hAnsi="Times New Roman"/>
                <w:i w:val="0"/>
                <w:iCs w:val="0"/>
                <w:sz w:val="24"/>
                <w:szCs w:val="28"/>
                <w:lang w:val="ru-RU" w:eastAsia="ru-RU" w:bidi="ar-SA"/>
              </w:rPr>
            </w:pPr>
            <w:r w:rsidRPr="00005349">
              <w:rPr>
                <w:rFonts w:ascii="Times New Roman" w:hAnsi="Times New Roman"/>
                <w:i w:val="0"/>
                <w:iCs w:val="0"/>
                <w:sz w:val="24"/>
                <w:szCs w:val="28"/>
                <w:lang w:val="ru-RU" w:eastAsia="ru-RU" w:bidi="ar-SA"/>
              </w:rPr>
              <w:t>0</w:t>
            </w:r>
          </w:p>
        </w:tc>
      </w:tr>
    </w:tbl>
    <w:p w:rsidR="00766831" w:rsidRPr="00005349" w:rsidRDefault="00766831" w:rsidP="00F62D66">
      <w:pPr>
        <w:autoSpaceDE w:val="0"/>
        <w:autoSpaceDN w:val="0"/>
        <w:adjustRightInd w:val="0"/>
        <w:spacing w:after="0" w:line="240" w:lineRule="auto"/>
        <w:ind w:firstLine="709"/>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Адаптация 26 детей, вновь прибывших в детский сад в 2020 году, проходила под наблюдением педагога-психолога, старшей медсестры и администрации ДОУ. В ходе адаптации педагогами проводилась диагностика степени ее протекания.</w:t>
      </w:r>
    </w:p>
    <w:p w:rsidR="00766831" w:rsidRPr="00005349" w:rsidRDefault="00766831" w:rsidP="00F62D66">
      <w:pPr>
        <w:autoSpaceDE w:val="0"/>
        <w:autoSpaceDN w:val="0"/>
        <w:adjustRightInd w:val="0"/>
        <w:spacing w:after="0" w:line="240" w:lineRule="auto"/>
        <w:jc w:val="both"/>
        <w:textAlignment w:val="center"/>
        <w:rPr>
          <w:rFonts w:ascii="Times New Roman" w:hAnsi="Times New Roman"/>
          <w:i w:val="0"/>
          <w:iCs w:val="0"/>
          <w:color w:val="191919"/>
          <w:sz w:val="24"/>
          <w:szCs w:val="28"/>
          <w:lang w:val="ru-RU" w:bidi="ar-SA"/>
        </w:rPr>
      </w:pPr>
      <w:r w:rsidRPr="00005349">
        <w:rPr>
          <w:rFonts w:ascii="Times New Roman" w:hAnsi="Times New Roman"/>
          <w:i w:val="0"/>
          <w:iCs w:val="0"/>
          <w:color w:val="191919"/>
          <w:sz w:val="24"/>
          <w:szCs w:val="28"/>
          <w:lang w:val="ru-RU" w:bidi="ar-S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2371"/>
        <w:gridCol w:w="2376"/>
        <w:gridCol w:w="2376"/>
      </w:tblGrid>
      <w:tr w:rsidR="00766831" w:rsidRPr="00005349" w:rsidTr="00625F7D">
        <w:tc>
          <w:tcPr>
            <w:tcW w:w="10915" w:type="dxa"/>
            <w:gridSpan w:val="4"/>
            <w:shd w:val="clear" w:color="auto" w:fill="auto"/>
          </w:tcPr>
          <w:p w:rsidR="00766831" w:rsidRPr="00005349" w:rsidRDefault="00766831" w:rsidP="00F62D66">
            <w:pPr>
              <w:autoSpaceDE w:val="0"/>
              <w:autoSpaceDN w:val="0"/>
              <w:adjustRightInd w:val="0"/>
              <w:spacing w:after="0" w:line="240" w:lineRule="auto"/>
              <w:jc w:val="center"/>
              <w:textAlignment w:val="center"/>
              <w:rPr>
                <w:rFonts w:ascii="Times New Roman" w:hAnsi="Times New Roman"/>
                <w:b/>
                <w:i w:val="0"/>
                <w:iCs w:val="0"/>
                <w:color w:val="191919"/>
                <w:sz w:val="24"/>
                <w:szCs w:val="28"/>
                <w:lang w:val="ru-RU" w:bidi="ar-SA"/>
              </w:rPr>
            </w:pPr>
            <w:r w:rsidRPr="00005349">
              <w:rPr>
                <w:rFonts w:ascii="Times New Roman" w:hAnsi="Times New Roman"/>
                <w:b/>
                <w:i w:val="0"/>
                <w:iCs w:val="0"/>
                <w:color w:val="191919"/>
                <w:sz w:val="24"/>
                <w:szCs w:val="28"/>
                <w:lang w:val="ru-RU" w:bidi="ar-SA"/>
              </w:rPr>
              <w:t xml:space="preserve">Степень адаптации </w:t>
            </w:r>
          </w:p>
        </w:tc>
      </w:tr>
      <w:tr w:rsidR="00766831" w:rsidRPr="00005349" w:rsidTr="00625F7D">
        <w:tc>
          <w:tcPr>
            <w:tcW w:w="2728" w:type="dxa"/>
            <w:shd w:val="clear" w:color="auto" w:fill="auto"/>
          </w:tcPr>
          <w:p w:rsidR="00766831" w:rsidRPr="00005349" w:rsidRDefault="00766831" w:rsidP="00F62D66">
            <w:pPr>
              <w:autoSpaceDE w:val="0"/>
              <w:autoSpaceDN w:val="0"/>
              <w:adjustRightInd w:val="0"/>
              <w:spacing w:after="0" w:line="240" w:lineRule="auto"/>
              <w:jc w:val="center"/>
              <w:textAlignment w:val="center"/>
              <w:rPr>
                <w:rFonts w:ascii="Times New Roman" w:hAnsi="Times New Roman"/>
                <w:i w:val="0"/>
                <w:iCs w:val="0"/>
                <w:color w:val="191919"/>
                <w:sz w:val="24"/>
                <w:szCs w:val="28"/>
                <w:lang w:val="ru-RU" w:bidi="ar-SA"/>
              </w:rPr>
            </w:pPr>
            <w:r w:rsidRPr="00005349">
              <w:rPr>
                <w:rFonts w:ascii="Times New Roman" w:hAnsi="Times New Roman"/>
                <w:i w:val="0"/>
                <w:iCs w:val="0"/>
                <w:color w:val="191919"/>
                <w:sz w:val="24"/>
                <w:szCs w:val="28"/>
                <w:lang w:val="ru-RU" w:bidi="ar-SA"/>
              </w:rPr>
              <w:t>легкая</w:t>
            </w:r>
          </w:p>
        </w:tc>
        <w:tc>
          <w:tcPr>
            <w:tcW w:w="2729" w:type="dxa"/>
            <w:shd w:val="clear" w:color="auto" w:fill="auto"/>
          </w:tcPr>
          <w:p w:rsidR="00766831" w:rsidRPr="00005349" w:rsidRDefault="00766831" w:rsidP="00F62D66">
            <w:pPr>
              <w:autoSpaceDE w:val="0"/>
              <w:autoSpaceDN w:val="0"/>
              <w:adjustRightInd w:val="0"/>
              <w:spacing w:after="0" w:line="240" w:lineRule="auto"/>
              <w:jc w:val="center"/>
              <w:textAlignment w:val="center"/>
              <w:rPr>
                <w:rFonts w:ascii="Times New Roman" w:hAnsi="Times New Roman"/>
                <w:i w:val="0"/>
                <w:iCs w:val="0"/>
                <w:color w:val="191919"/>
                <w:sz w:val="24"/>
                <w:szCs w:val="28"/>
                <w:lang w:val="ru-RU" w:bidi="ar-SA"/>
              </w:rPr>
            </w:pPr>
            <w:r w:rsidRPr="00005349">
              <w:rPr>
                <w:rFonts w:ascii="Times New Roman" w:hAnsi="Times New Roman"/>
                <w:i w:val="0"/>
                <w:iCs w:val="0"/>
                <w:color w:val="191919"/>
                <w:sz w:val="24"/>
                <w:szCs w:val="28"/>
                <w:lang w:val="ru-RU" w:bidi="ar-SA"/>
              </w:rPr>
              <w:t>средняя</w:t>
            </w:r>
          </w:p>
        </w:tc>
        <w:tc>
          <w:tcPr>
            <w:tcW w:w="2729" w:type="dxa"/>
            <w:shd w:val="clear" w:color="auto" w:fill="auto"/>
          </w:tcPr>
          <w:p w:rsidR="00766831" w:rsidRPr="00005349" w:rsidRDefault="00766831" w:rsidP="00F62D66">
            <w:pPr>
              <w:autoSpaceDE w:val="0"/>
              <w:autoSpaceDN w:val="0"/>
              <w:adjustRightInd w:val="0"/>
              <w:spacing w:after="0" w:line="240" w:lineRule="auto"/>
              <w:jc w:val="center"/>
              <w:textAlignment w:val="center"/>
              <w:rPr>
                <w:rFonts w:ascii="Times New Roman" w:hAnsi="Times New Roman"/>
                <w:i w:val="0"/>
                <w:iCs w:val="0"/>
                <w:color w:val="191919"/>
                <w:sz w:val="24"/>
                <w:szCs w:val="28"/>
                <w:lang w:val="ru-RU" w:bidi="ar-SA"/>
              </w:rPr>
            </w:pPr>
            <w:r w:rsidRPr="00005349">
              <w:rPr>
                <w:rFonts w:ascii="Times New Roman" w:hAnsi="Times New Roman"/>
                <w:i w:val="0"/>
                <w:iCs w:val="0"/>
                <w:color w:val="191919"/>
                <w:sz w:val="24"/>
                <w:szCs w:val="28"/>
                <w:lang w:val="ru-RU" w:bidi="ar-SA"/>
              </w:rPr>
              <w:t>тяжелая</w:t>
            </w:r>
          </w:p>
        </w:tc>
        <w:tc>
          <w:tcPr>
            <w:tcW w:w="2729" w:type="dxa"/>
            <w:shd w:val="clear" w:color="auto" w:fill="auto"/>
          </w:tcPr>
          <w:p w:rsidR="00766831" w:rsidRPr="00005349" w:rsidRDefault="00766831" w:rsidP="00F62D66">
            <w:pPr>
              <w:autoSpaceDE w:val="0"/>
              <w:autoSpaceDN w:val="0"/>
              <w:adjustRightInd w:val="0"/>
              <w:spacing w:after="0" w:line="240" w:lineRule="auto"/>
              <w:jc w:val="center"/>
              <w:textAlignment w:val="center"/>
              <w:rPr>
                <w:rFonts w:ascii="Times New Roman" w:hAnsi="Times New Roman"/>
                <w:i w:val="0"/>
                <w:iCs w:val="0"/>
                <w:color w:val="191919"/>
                <w:sz w:val="24"/>
                <w:szCs w:val="28"/>
                <w:lang w:val="ru-RU" w:bidi="ar-SA"/>
              </w:rPr>
            </w:pPr>
            <w:r w:rsidRPr="00005349">
              <w:rPr>
                <w:rFonts w:ascii="Times New Roman" w:hAnsi="Times New Roman"/>
                <w:i w:val="0"/>
                <w:iCs w:val="0"/>
                <w:color w:val="191919"/>
                <w:sz w:val="24"/>
                <w:szCs w:val="28"/>
                <w:lang w:val="ru-RU" w:bidi="ar-SA"/>
              </w:rPr>
              <w:t>очень тяжелая</w:t>
            </w:r>
          </w:p>
        </w:tc>
      </w:tr>
      <w:tr w:rsidR="00766831" w:rsidRPr="00005349" w:rsidTr="00625F7D">
        <w:tc>
          <w:tcPr>
            <w:tcW w:w="2728" w:type="dxa"/>
            <w:tcBorders>
              <w:top w:val="single" w:sz="4" w:space="0" w:color="auto"/>
              <w:left w:val="single" w:sz="4" w:space="0" w:color="auto"/>
              <w:bottom w:val="single" w:sz="4" w:space="0" w:color="auto"/>
              <w:right w:val="single" w:sz="4" w:space="0" w:color="auto"/>
            </w:tcBorders>
            <w:shd w:val="clear" w:color="auto" w:fill="auto"/>
          </w:tcPr>
          <w:p w:rsidR="00766831" w:rsidRPr="00005349" w:rsidRDefault="00766831" w:rsidP="00F62D66">
            <w:pPr>
              <w:autoSpaceDE w:val="0"/>
              <w:autoSpaceDN w:val="0"/>
              <w:adjustRightInd w:val="0"/>
              <w:spacing w:after="0" w:line="240" w:lineRule="auto"/>
              <w:jc w:val="center"/>
              <w:textAlignment w:val="center"/>
              <w:rPr>
                <w:rFonts w:ascii="Times New Roman" w:hAnsi="Times New Roman"/>
                <w:i w:val="0"/>
                <w:iCs w:val="0"/>
                <w:color w:val="191919"/>
                <w:sz w:val="24"/>
                <w:szCs w:val="28"/>
                <w:lang w:val="ru-RU" w:bidi="ar-SA"/>
              </w:rPr>
            </w:pPr>
            <w:r w:rsidRPr="00005349">
              <w:rPr>
                <w:rFonts w:ascii="Times New Roman" w:hAnsi="Times New Roman"/>
                <w:i w:val="0"/>
                <w:iCs w:val="0"/>
                <w:color w:val="191919"/>
                <w:sz w:val="24"/>
                <w:szCs w:val="28"/>
                <w:lang w:val="ru-RU" w:bidi="ar-SA"/>
              </w:rPr>
              <w:t>32%</w:t>
            </w:r>
          </w:p>
        </w:tc>
        <w:tc>
          <w:tcPr>
            <w:tcW w:w="2729" w:type="dxa"/>
            <w:tcBorders>
              <w:top w:val="single" w:sz="4" w:space="0" w:color="auto"/>
              <w:left w:val="single" w:sz="4" w:space="0" w:color="auto"/>
              <w:bottom w:val="single" w:sz="4" w:space="0" w:color="auto"/>
              <w:right w:val="single" w:sz="4" w:space="0" w:color="auto"/>
            </w:tcBorders>
            <w:shd w:val="clear" w:color="auto" w:fill="auto"/>
          </w:tcPr>
          <w:p w:rsidR="00766831" w:rsidRPr="00005349" w:rsidRDefault="00766831" w:rsidP="00F62D66">
            <w:pPr>
              <w:autoSpaceDE w:val="0"/>
              <w:autoSpaceDN w:val="0"/>
              <w:adjustRightInd w:val="0"/>
              <w:spacing w:after="0" w:line="240" w:lineRule="auto"/>
              <w:jc w:val="center"/>
              <w:textAlignment w:val="center"/>
              <w:rPr>
                <w:rFonts w:ascii="Times New Roman" w:hAnsi="Times New Roman"/>
                <w:i w:val="0"/>
                <w:iCs w:val="0"/>
                <w:color w:val="191919"/>
                <w:sz w:val="24"/>
                <w:szCs w:val="28"/>
                <w:lang w:val="ru-RU" w:bidi="ar-SA"/>
              </w:rPr>
            </w:pPr>
            <w:r w:rsidRPr="00005349">
              <w:rPr>
                <w:rFonts w:ascii="Times New Roman" w:hAnsi="Times New Roman"/>
                <w:i w:val="0"/>
                <w:iCs w:val="0"/>
                <w:color w:val="191919"/>
                <w:sz w:val="24"/>
                <w:szCs w:val="28"/>
                <w:lang w:val="ru-RU" w:bidi="ar-SA"/>
              </w:rPr>
              <w:t>45%</w:t>
            </w:r>
          </w:p>
        </w:tc>
        <w:tc>
          <w:tcPr>
            <w:tcW w:w="2729" w:type="dxa"/>
            <w:tcBorders>
              <w:top w:val="single" w:sz="4" w:space="0" w:color="auto"/>
              <w:left w:val="single" w:sz="4" w:space="0" w:color="auto"/>
              <w:bottom w:val="single" w:sz="4" w:space="0" w:color="auto"/>
              <w:right w:val="single" w:sz="4" w:space="0" w:color="auto"/>
            </w:tcBorders>
            <w:shd w:val="clear" w:color="auto" w:fill="auto"/>
          </w:tcPr>
          <w:p w:rsidR="00766831" w:rsidRPr="00005349" w:rsidRDefault="00766831" w:rsidP="00F62D66">
            <w:pPr>
              <w:autoSpaceDE w:val="0"/>
              <w:autoSpaceDN w:val="0"/>
              <w:adjustRightInd w:val="0"/>
              <w:spacing w:after="0" w:line="240" w:lineRule="auto"/>
              <w:jc w:val="center"/>
              <w:textAlignment w:val="center"/>
              <w:rPr>
                <w:rFonts w:ascii="Times New Roman" w:hAnsi="Times New Roman"/>
                <w:i w:val="0"/>
                <w:iCs w:val="0"/>
                <w:color w:val="191919"/>
                <w:sz w:val="24"/>
                <w:szCs w:val="28"/>
                <w:lang w:val="ru-RU" w:bidi="ar-SA"/>
              </w:rPr>
            </w:pPr>
            <w:r w:rsidRPr="00005349">
              <w:rPr>
                <w:rFonts w:ascii="Times New Roman" w:hAnsi="Times New Roman"/>
                <w:i w:val="0"/>
                <w:iCs w:val="0"/>
                <w:color w:val="191919"/>
                <w:sz w:val="24"/>
                <w:szCs w:val="28"/>
                <w:lang w:val="ru-RU" w:bidi="ar-SA"/>
              </w:rPr>
              <w:t>23%</w:t>
            </w:r>
          </w:p>
        </w:tc>
        <w:tc>
          <w:tcPr>
            <w:tcW w:w="2729" w:type="dxa"/>
            <w:tcBorders>
              <w:top w:val="single" w:sz="4" w:space="0" w:color="auto"/>
              <w:left w:val="single" w:sz="4" w:space="0" w:color="auto"/>
              <w:bottom w:val="single" w:sz="4" w:space="0" w:color="auto"/>
              <w:right w:val="single" w:sz="4" w:space="0" w:color="auto"/>
            </w:tcBorders>
            <w:shd w:val="clear" w:color="auto" w:fill="auto"/>
          </w:tcPr>
          <w:p w:rsidR="00766831" w:rsidRPr="00005349" w:rsidRDefault="00766831" w:rsidP="00F62D66">
            <w:pPr>
              <w:autoSpaceDE w:val="0"/>
              <w:autoSpaceDN w:val="0"/>
              <w:adjustRightInd w:val="0"/>
              <w:spacing w:after="0" w:line="240" w:lineRule="auto"/>
              <w:jc w:val="center"/>
              <w:textAlignment w:val="center"/>
              <w:rPr>
                <w:rFonts w:ascii="Times New Roman" w:hAnsi="Times New Roman"/>
                <w:i w:val="0"/>
                <w:iCs w:val="0"/>
                <w:color w:val="191919"/>
                <w:sz w:val="24"/>
                <w:szCs w:val="28"/>
                <w:lang w:val="ru-RU" w:bidi="ar-SA"/>
              </w:rPr>
            </w:pPr>
            <w:r w:rsidRPr="00005349">
              <w:rPr>
                <w:rFonts w:ascii="Times New Roman" w:hAnsi="Times New Roman"/>
                <w:i w:val="0"/>
                <w:iCs w:val="0"/>
                <w:color w:val="191919"/>
                <w:sz w:val="24"/>
                <w:szCs w:val="28"/>
                <w:lang w:val="ru-RU" w:bidi="ar-SA"/>
              </w:rPr>
              <w:t>0%</w:t>
            </w:r>
          </w:p>
        </w:tc>
      </w:tr>
    </w:tbl>
    <w:p w:rsidR="00766831" w:rsidRPr="00005349" w:rsidRDefault="00766831" w:rsidP="00F62D66">
      <w:pPr>
        <w:autoSpaceDE w:val="0"/>
        <w:autoSpaceDN w:val="0"/>
        <w:adjustRightInd w:val="0"/>
        <w:spacing w:after="0" w:line="240" w:lineRule="auto"/>
        <w:jc w:val="both"/>
        <w:textAlignment w:val="center"/>
        <w:rPr>
          <w:rFonts w:ascii="Times New Roman" w:hAnsi="Times New Roman"/>
          <w:i w:val="0"/>
          <w:iCs w:val="0"/>
          <w:color w:val="191919"/>
          <w:sz w:val="24"/>
          <w:szCs w:val="28"/>
          <w:lang w:val="ru-RU" w:bidi="ar-SA"/>
        </w:rPr>
      </w:pPr>
    </w:p>
    <w:p w:rsidR="00766831" w:rsidRPr="00005349" w:rsidRDefault="00766831" w:rsidP="00F62D66">
      <w:pPr>
        <w:autoSpaceDE w:val="0"/>
        <w:autoSpaceDN w:val="0"/>
        <w:adjustRightInd w:val="0"/>
        <w:spacing w:after="0" w:line="240" w:lineRule="auto"/>
        <w:jc w:val="both"/>
        <w:textAlignment w:val="center"/>
        <w:rPr>
          <w:rFonts w:ascii="Times New Roman" w:hAnsi="Times New Roman"/>
          <w:i w:val="0"/>
          <w:iCs w:val="0"/>
          <w:color w:val="000000"/>
          <w:sz w:val="24"/>
          <w:szCs w:val="28"/>
          <w:lang w:val="ru-RU" w:bidi="ar-SA"/>
        </w:rPr>
      </w:pPr>
      <w:r w:rsidRPr="00005349">
        <w:rPr>
          <w:rFonts w:ascii="Times New Roman" w:hAnsi="Times New Roman"/>
          <w:i w:val="0"/>
          <w:iCs w:val="0"/>
          <w:color w:val="000000"/>
          <w:sz w:val="24"/>
          <w:szCs w:val="28"/>
          <w:lang w:val="ru-RU" w:bidi="ar-SA"/>
        </w:rPr>
        <w:t xml:space="preserve">           Таким образом, можно отметить, что процесс адаптации в учреждении проведен на удовлетворительном уровне.  Дети активны в общении и в деятельности, эмоционально позитивны. Рекомендовано регулярно проводить оздоровительные мероприятия с детьми. Для часто болеющих детей, находящихся на стадии привыкания, применять индивидуальный подход.  </w:t>
      </w:r>
    </w:p>
    <w:p w:rsidR="00766831" w:rsidRPr="00005349" w:rsidRDefault="00766831" w:rsidP="00F62D66">
      <w:pPr>
        <w:spacing w:after="0" w:line="240" w:lineRule="auto"/>
        <w:ind w:firstLine="709"/>
        <w:jc w:val="both"/>
        <w:rPr>
          <w:rFonts w:ascii="Times New Roman" w:hAnsi="Times New Roman"/>
          <w:i w:val="0"/>
          <w:iCs w:val="0"/>
          <w:color w:val="000000"/>
          <w:sz w:val="24"/>
          <w:szCs w:val="28"/>
          <w:lang w:val="ru-RU" w:bidi="ar-SA"/>
        </w:rPr>
      </w:pPr>
      <w:r w:rsidRPr="00005349">
        <w:rPr>
          <w:rFonts w:ascii="Times New Roman" w:hAnsi="Times New Roman"/>
          <w:i w:val="0"/>
          <w:iCs w:val="0"/>
          <w:color w:val="000000"/>
          <w:sz w:val="24"/>
          <w:szCs w:val="28"/>
          <w:lang w:val="ru-RU" w:bidi="ar-SA"/>
        </w:rPr>
        <w:t xml:space="preserve">В соответствии с </w:t>
      </w:r>
      <w:proofErr w:type="spellStart"/>
      <w:r w:rsidR="00A650FB" w:rsidRPr="00A650FB">
        <w:rPr>
          <w:rFonts w:ascii="Times New Roman" w:hAnsi="Times New Roman"/>
          <w:i w:val="0"/>
          <w:sz w:val="28"/>
          <w:lang w:val="ru-RU"/>
        </w:rPr>
        <w:t>СанПиН</w:t>
      </w:r>
      <w:proofErr w:type="spellEnd"/>
      <w:r w:rsidR="00A650FB" w:rsidRPr="00A650FB">
        <w:rPr>
          <w:rFonts w:ascii="Times New Roman" w:hAnsi="Times New Roman"/>
          <w:i w:val="0"/>
          <w:sz w:val="28"/>
          <w:lang w:val="ru-RU"/>
        </w:rPr>
        <w:t xml:space="preserve"> 2.4.3648-20 </w:t>
      </w:r>
      <w:r w:rsidRPr="00005349">
        <w:rPr>
          <w:rFonts w:ascii="Times New Roman" w:hAnsi="Times New Roman"/>
          <w:i w:val="0"/>
          <w:iCs w:val="0"/>
          <w:color w:val="000000"/>
          <w:sz w:val="24"/>
          <w:szCs w:val="28"/>
          <w:lang w:val="ru-RU" w:bidi="ar-SA"/>
        </w:rPr>
        <w:t xml:space="preserve">для каждой возрастной группы были утверждены режимы </w:t>
      </w:r>
      <w:proofErr w:type="gramStart"/>
      <w:r w:rsidRPr="00005349">
        <w:rPr>
          <w:rFonts w:ascii="Times New Roman" w:hAnsi="Times New Roman"/>
          <w:i w:val="0"/>
          <w:iCs w:val="0"/>
          <w:color w:val="000000"/>
          <w:sz w:val="24"/>
          <w:szCs w:val="28"/>
          <w:lang w:val="ru-RU" w:bidi="ar-SA"/>
        </w:rPr>
        <w:t>дня</w:t>
      </w:r>
      <w:proofErr w:type="gramEnd"/>
      <w:r w:rsidRPr="00005349">
        <w:rPr>
          <w:rFonts w:ascii="Times New Roman" w:hAnsi="Times New Roman"/>
          <w:i w:val="0"/>
          <w:iCs w:val="0"/>
          <w:color w:val="000000"/>
          <w:sz w:val="24"/>
          <w:szCs w:val="28"/>
          <w:lang w:val="ru-RU" w:bidi="ar-SA"/>
        </w:rPr>
        <w:t xml:space="preserve"> предусматривающие рациональную организацию различных видов деятельности, чередование бодрствования и сна, что в свою очередь способствовало укреплению здоровья, обеспечивало высокую работоспособность, предохраняло от переутомления. Перед началом НОД и посещением функциональных</w:t>
      </w:r>
      <w:r w:rsidR="00A650FB">
        <w:rPr>
          <w:rFonts w:ascii="Times New Roman" w:hAnsi="Times New Roman"/>
          <w:i w:val="0"/>
          <w:iCs w:val="0"/>
          <w:color w:val="000000"/>
          <w:sz w:val="24"/>
          <w:szCs w:val="28"/>
          <w:lang w:val="ru-RU" w:bidi="ar-SA"/>
        </w:rPr>
        <w:t xml:space="preserve"> помещений детьми (музыкальный/</w:t>
      </w:r>
      <w:r w:rsidRPr="00005349">
        <w:rPr>
          <w:rFonts w:ascii="Times New Roman" w:hAnsi="Times New Roman"/>
          <w:i w:val="0"/>
          <w:iCs w:val="0"/>
          <w:color w:val="000000"/>
          <w:sz w:val="24"/>
          <w:szCs w:val="28"/>
          <w:lang w:val="ru-RU" w:bidi="ar-SA"/>
        </w:rPr>
        <w:t xml:space="preserve">спортивный зал и др.) соблюдался график проветривания, проводилась влажная уборка. Полы в помещениях детского сада соответствуют требованиям и безопасны для здоровья детей. В групповых помещениях столы и стулья соответствуют росту детей, промаркированы в соответствии с требованиями </w:t>
      </w:r>
      <w:proofErr w:type="spellStart"/>
      <w:r w:rsidRPr="00005349">
        <w:rPr>
          <w:rFonts w:ascii="Times New Roman" w:hAnsi="Times New Roman"/>
          <w:i w:val="0"/>
          <w:iCs w:val="0"/>
          <w:color w:val="000000"/>
          <w:sz w:val="24"/>
          <w:szCs w:val="28"/>
          <w:lang w:val="ru-RU" w:bidi="ar-SA"/>
        </w:rPr>
        <w:t>СанПиН</w:t>
      </w:r>
      <w:proofErr w:type="spellEnd"/>
      <w:r w:rsidRPr="00005349">
        <w:rPr>
          <w:rFonts w:ascii="Times New Roman" w:hAnsi="Times New Roman"/>
          <w:i w:val="0"/>
          <w:iCs w:val="0"/>
          <w:color w:val="000000"/>
          <w:sz w:val="24"/>
          <w:szCs w:val="28"/>
          <w:lang w:val="ru-RU" w:bidi="ar-SA"/>
        </w:rPr>
        <w:t xml:space="preserve">. Инвентарь и моющие средства хранились в специально отведенном месте. Постельное бельё менялось 1 раз в неделю и по мере загрязнения (имеются комплекты постельного белья в расчёте 2 комплекта на 1 ребёнка). </w:t>
      </w:r>
    </w:p>
    <w:p w:rsidR="00766831" w:rsidRPr="00005349" w:rsidRDefault="00766831" w:rsidP="00F62D66">
      <w:pPr>
        <w:autoSpaceDE w:val="0"/>
        <w:autoSpaceDN w:val="0"/>
        <w:adjustRightInd w:val="0"/>
        <w:spacing w:after="0" w:line="240" w:lineRule="auto"/>
        <w:jc w:val="both"/>
        <w:textAlignment w:val="center"/>
        <w:rPr>
          <w:rFonts w:ascii="Times New Roman" w:hAnsi="Times New Roman"/>
          <w:i w:val="0"/>
          <w:iCs w:val="0"/>
          <w:color w:val="000000"/>
          <w:sz w:val="24"/>
          <w:szCs w:val="28"/>
          <w:lang w:val="ru-RU" w:bidi="ar-SA"/>
        </w:rPr>
      </w:pPr>
      <w:r w:rsidRPr="00005349">
        <w:rPr>
          <w:rFonts w:ascii="Times New Roman" w:hAnsi="Times New Roman"/>
          <w:i w:val="0"/>
          <w:iCs w:val="0"/>
          <w:color w:val="000000"/>
          <w:sz w:val="24"/>
          <w:szCs w:val="28"/>
          <w:lang w:val="ru-RU" w:bidi="ar-SA"/>
        </w:rPr>
        <w:t xml:space="preserve">            Посуда в групповых помещениях и на пищеблоке промаркирована. В случае карантина в ОУ организовывались карантинные мероприятия. Ежедневно проводилась уборка территории детского сада.</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b/>
          <w:i w:val="0"/>
          <w:iCs w:val="0"/>
          <w:color w:val="191919"/>
          <w:sz w:val="24"/>
          <w:szCs w:val="28"/>
          <w:lang w:val="ru-RU" w:eastAsia="ru-RU" w:bidi="ar-SA"/>
        </w:rPr>
        <w:t xml:space="preserve">            Организация питания</w:t>
      </w:r>
      <w:r w:rsidRPr="00005349">
        <w:rPr>
          <w:rFonts w:ascii="Times New Roman" w:hAnsi="Times New Roman"/>
          <w:i w:val="0"/>
          <w:iCs w:val="0"/>
          <w:color w:val="191919"/>
          <w:sz w:val="24"/>
          <w:szCs w:val="28"/>
          <w:lang w:val="ru-RU" w:eastAsia="ru-RU" w:bidi="ar-SA"/>
        </w:rPr>
        <w:t xml:space="preserve"> в учреждении соответствовала требованиям </w:t>
      </w:r>
      <w:proofErr w:type="spellStart"/>
      <w:r w:rsidRPr="00005349">
        <w:rPr>
          <w:rFonts w:ascii="Times New Roman" w:hAnsi="Times New Roman"/>
          <w:i w:val="0"/>
          <w:iCs w:val="0"/>
          <w:color w:val="191919"/>
          <w:sz w:val="24"/>
          <w:szCs w:val="28"/>
          <w:lang w:val="ru-RU" w:eastAsia="ru-RU" w:bidi="ar-SA"/>
        </w:rPr>
        <w:t>СанПиН</w:t>
      </w:r>
      <w:proofErr w:type="spellEnd"/>
      <w:r w:rsidRPr="00005349">
        <w:rPr>
          <w:rFonts w:ascii="Times New Roman" w:hAnsi="Times New Roman"/>
          <w:i w:val="0"/>
          <w:iCs w:val="0"/>
          <w:color w:val="191919"/>
          <w:sz w:val="24"/>
          <w:szCs w:val="28"/>
          <w:lang w:val="ru-RU" w:eastAsia="ru-RU" w:bidi="ar-SA"/>
        </w:rPr>
        <w:t xml:space="preserve"> и осуществлялась на основании десятидневного меню, было организованно </w:t>
      </w:r>
      <w:r w:rsidR="00A650FB">
        <w:rPr>
          <w:rFonts w:ascii="Times New Roman" w:hAnsi="Times New Roman"/>
          <w:i w:val="0"/>
          <w:iCs w:val="0"/>
          <w:color w:val="191919"/>
          <w:sz w:val="24"/>
          <w:szCs w:val="28"/>
          <w:lang w:val="ru-RU" w:eastAsia="ru-RU" w:bidi="ar-SA"/>
        </w:rPr>
        <w:t xml:space="preserve">четырехразовое </w:t>
      </w:r>
      <w:r w:rsidRPr="00005349">
        <w:rPr>
          <w:rFonts w:ascii="Times New Roman" w:hAnsi="Times New Roman"/>
          <w:i w:val="0"/>
          <w:iCs w:val="0"/>
          <w:color w:val="191919"/>
          <w:sz w:val="24"/>
          <w:szCs w:val="28"/>
          <w:lang w:val="ru-RU" w:eastAsia="ru-RU" w:bidi="ar-SA"/>
        </w:rPr>
        <w:t xml:space="preserve">питание детей, которое предусматривало выполнение режима дня (соблюдение времени и количества приёмов пищи). При организации питания соблюдались возрастные нормы суточной потребности в основных пищевых веществах. Рацион питания включал разнообразный ассортимент продуктов. Информация о ежедневном меню для родителей (законных представителей) находилась на информационном стенде в учреждении. Выдача готовой пищи осуществлялась только после проведения контроля </w:t>
      </w:r>
      <w:proofErr w:type="spellStart"/>
      <w:r w:rsidRPr="00005349">
        <w:rPr>
          <w:rFonts w:ascii="Times New Roman" w:hAnsi="Times New Roman"/>
          <w:i w:val="0"/>
          <w:iCs w:val="0"/>
          <w:color w:val="191919"/>
          <w:sz w:val="24"/>
          <w:szCs w:val="28"/>
          <w:lang w:val="ru-RU" w:eastAsia="ru-RU" w:bidi="ar-SA"/>
        </w:rPr>
        <w:t>бракеражной</w:t>
      </w:r>
      <w:proofErr w:type="spellEnd"/>
      <w:r w:rsidRPr="00005349">
        <w:rPr>
          <w:rFonts w:ascii="Times New Roman" w:hAnsi="Times New Roman"/>
          <w:i w:val="0"/>
          <w:iCs w:val="0"/>
          <w:color w:val="191919"/>
          <w:sz w:val="24"/>
          <w:szCs w:val="28"/>
          <w:lang w:val="ru-RU" w:eastAsia="ru-RU" w:bidi="ar-SA"/>
        </w:rPr>
        <w:t xml:space="preserve"> комиссии, результаты которого регистрировались в журнале «Бракераж готовой продукции». Все продукты, поступающие в учреждении, имели накладные, сертификаты качества, ветеринарные справки, ярлыки с датой выработки. </w:t>
      </w:r>
      <w:proofErr w:type="gramStart"/>
      <w:r w:rsidRPr="00005349">
        <w:rPr>
          <w:rFonts w:ascii="Times New Roman" w:hAnsi="Times New Roman"/>
          <w:i w:val="0"/>
          <w:iCs w:val="0"/>
          <w:color w:val="191919"/>
          <w:sz w:val="24"/>
          <w:szCs w:val="28"/>
          <w:lang w:val="ru-RU" w:eastAsia="ru-RU" w:bidi="ar-SA"/>
        </w:rPr>
        <w:t>Контроль за</w:t>
      </w:r>
      <w:proofErr w:type="gramEnd"/>
      <w:r w:rsidRPr="00005349">
        <w:rPr>
          <w:rFonts w:ascii="Times New Roman" w:hAnsi="Times New Roman"/>
          <w:i w:val="0"/>
          <w:iCs w:val="0"/>
          <w:color w:val="191919"/>
          <w:sz w:val="24"/>
          <w:szCs w:val="28"/>
          <w:lang w:val="ru-RU" w:eastAsia="ru-RU" w:bidi="ar-SA"/>
        </w:rPr>
        <w:t xml:space="preserve"> качеством питания осуществл</w:t>
      </w:r>
      <w:r w:rsidR="00A650FB">
        <w:rPr>
          <w:rFonts w:ascii="Times New Roman" w:hAnsi="Times New Roman"/>
          <w:i w:val="0"/>
          <w:iCs w:val="0"/>
          <w:color w:val="191919"/>
          <w:sz w:val="24"/>
          <w:szCs w:val="28"/>
          <w:lang w:val="ru-RU" w:eastAsia="ru-RU" w:bidi="ar-SA"/>
        </w:rPr>
        <w:t>ялся ежедневно внутри учреждения</w:t>
      </w:r>
      <w:r w:rsidRPr="00005349">
        <w:rPr>
          <w:rFonts w:ascii="Times New Roman" w:hAnsi="Times New Roman"/>
          <w:i w:val="0"/>
          <w:iCs w:val="0"/>
          <w:color w:val="191919"/>
          <w:sz w:val="24"/>
          <w:szCs w:val="28"/>
          <w:lang w:val="ru-RU" w:eastAsia="ru-RU" w:bidi="ar-SA"/>
        </w:rPr>
        <w:t xml:space="preserve"> администрацией и членами </w:t>
      </w:r>
      <w:proofErr w:type="spellStart"/>
      <w:r w:rsidRPr="00005349">
        <w:rPr>
          <w:rFonts w:ascii="Times New Roman" w:hAnsi="Times New Roman"/>
          <w:i w:val="0"/>
          <w:iCs w:val="0"/>
          <w:color w:val="191919"/>
          <w:sz w:val="24"/>
          <w:szCs w:val="28"/>
          <w:lang w:val="ru-RU" w:eastAsia="ru-RU" w:bidi="ar-SA"/>
        </w:rPr>
        <w:t>бракеражной</w:t>
      </w:r>
      <w:proofErr w:type="spellEnd"/>
      <w:r w:rsidRPr="00005349">
        <w:rPr>
          <w:rFonts w:ascii="Times New Roman" w:hAnsi="Times New Roman"/>
          <w:i w:val="0"/>
          <w:iCs w:val="0"/>
          <w:color w:val="191919"/>
          <w:sz w:val="24"/>
          <w:szCs w:val="28"/>
          <w:lang w:val="ru-RU" w:eastAsia="ru-RU" w:bidi="ar-SA"/>
        </w:rPr>
        <w:t xml:space="preserve"> комиссии, а так же другими проверяющими организациями.  Воспитанники получали полноценное и сбалансированное питание. </w:t>
      </w:r>
    </w:p>
    <w:p w:rsidR="00766831" w:rsidRPr="00005349" w:rsidRDefault="00766831" w:rsidP="00F62D66">
      <w:pPr>
        <w:spacing w:after="0" w:line="240" w:lineRule="auto"/>
        <w:ind w:firstLine="709"/>
        <w:jc w:val="both"/>
        <w:rPr>
          <w:rFonts w:ascii="Times New Roman" w:hAnsi="Times New Roman"/>
          <w:iCs w:val="0"/>
          <w:color w:val="191919"/>
          <w:sz w:val="24"/>
          <w:szCs w:val="28"/>
          <w:lang w:val="ru-RU" w:eastAsia="ru-RU" w:bidi="ar-SA"/>
        </w:rPr>
      </w:pPr>
      <w:r w:rsidRPr="00005349">
        <w:rPr>
          <w:rFonts w:ascii="Times New Roman" w:hAnsi="Times New Roman"/>
          <w:b/>
          <w:i w:val="0"/>
          <w:iCs w:val="0"/>
          <w:color w:val="191919"/>
          <w:sz w:val="24"/>
          <w:szCs w:val="28"/>
          <w:lang w:val="ru-RU" w:eastAsia="ru-RU" w:bidi="ar-SA"/>
        </w:rPr>
        <w:t xml:space="preserve">Медицинский </w:t>
      </w:r>
      <w:proofErr w:type="gramStart"/>
      <w:r w:rsidRPr="00005349">
        <w:rPr>
          <w:rFonts w:ascii="Times New Roman" w:hAnsi="Times New Roman"/>
          <w:b/>
          <w:i w:val="0"/>
          <w:iCs w:val="0"/>
          <w:color w:val="191919"/>
          <w:sz w:val="24"/>
          <w:szCs w:val="28"/>
          <w:lang w:val="ru-RU" w:eastAsia="ru-RU" w:bidi="ar-SA"/>
        </w:rPr>
        <w:t>контроль</w:t>
      </w:r>
      <w:r w:rsidRPr="00005349">
        <w:rPr>
          <w:rFonts w:ascii="Times New Roman" w:hAnsi="Times New Roman"/>
          <w:i w:val="0"/>
          <w:iCs w:val="0"/>
          <w:color w:val="191919"/>
          <w:sz w:val="24"/>
          <w:szCs w:val="28"/>
          <w:lang w:val="ru-RU" w:eastAsia="ru-RU" w:bidi="ar-SA"/>
        </w:rPr>
        <w:t xml:space="preserve"> за</w:t>
      </w:r>
      <w:proofErr w:type="gramEnd"/>
      <w:r w:rsidRPr="00005349">
        <w:rPr>
          <w:rFonts w:ascii="Times New Roman" w:hAnsi="Times New Roman"/>
          <w:i w:val="0"/>
          <w:iCs w:val="0"/>
          <w:color w:val="191919"/>
          <w:sz w:val="24"/>
          <w:szCs w:val="28"/>
          <w:lang w:val="ru-RU" w:eastAsia="ru-RU" w:bidi="ar-SA"/>
        </w:rPr>
        <w:t xml:space="preserve"> организацией физического воспитания, санитарным состоянием  в ДОУ, организацией питания велся старшей медицинской сестрой совместно с администрацией ДОУ, соответственно плану, по следующим вопросам: </w:t>
      </w:r>
    </w:p>
    <w:p w:rsidR="00766831" w:rsidRPr="00005349" w:rsidRDefault="00766831" w:rsidP="00F62D66">
      <w:pPr>
        <w:spacing w:after="0" w:line="240" w:lineRule="auto"/>
        <w:ind w:firstLine="709"/>
        <w:jc w:val="both"/>
        <w:rPr>
          <w:rFonts w:ascii="Times New Roman" w:hAnsi="Times New Roman"/>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уборка помещений</w:t>
      </w:r>
    </w:p>
    <w:p w:rsidR="00766831" w:rsidRPr="00005349" w:rsidRDefault="00766831" w:rsidP="00F62D66">
      <w:pPr>
        <w:spacing w:after="0" w:line="240" w:lineRule="auto"/>
        <w:ind w:firstLine="709"/>
        <w:jc w:val="both"/>
        <w:rPr>
          <w:rFonts w:ascii="Times New Roman" w:hAnsi="Times New Roman"/>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смена белья</w:t>
      </w:r>
    </w:p>
    <w:p w:rsidR="00766831" w:rsidRPr="00005349" w:rsidRDefault="00766831" w:rsidP="00F62D66">
      <w:pPr>
        <w:spacing w:after="0" w:line="240" w:lineRule="auto"/>
        <w:ind w:firstLine="709"/>
        <w:jc w:val="both"/>
        <w:rPr>
          <w:rFonts w:ascii="Times New Roman" w:hAnsi="Times New Roman"/>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соблюдение питьевого режима</w:t>
      </w:r>
    </w:p>
    <w:p w:rsidR="00766831" w:rsidRPr="00005349" w:rsidRDefault="00766831" w:rsidP="00F62D66">
      <w:pPr>
        <w:spacing w:after="0" w:line="240" w:lineRule="auto"/>
        <w:ind w:firstLine="709"/>
        <w:jc w:val="both"/>
        <w:rPr>
          <w:rFonts w:ascii="Times New Roman" w:hAnsi="Times New Roman"/>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lastRenderedPageBreak/>
        <w:t>- получение пищи</w:t>
      </w:r>
    </w:p>
    <w:p w:rsidR="00766831" w:rsidRPr="00005349" w:rsidRDefault="00766831" w:rsidP="00F62D66">
      <w:pPr>
        <w:spacing w:after="0" w:line="240" w:lineRule="auto"/>
        <w:ind w:firstLine="709"/>
        <w:jc w:val="both"/>
        <w:rPr>
          <w:rFonts w:ascii="Times New Roman" w:hAnsi="Times New Roman"/>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сервировка столов</w:t>
      </w:r>
    </w:p>
    <w:p w:rsidR="00766831" w:rsidRPr="00005349" w:rsidRDefault="00766831" w:rsidP="00F62D66">
      <w:pPr>
        <w:spacing w:after="0" w:line="240" w:lineRule="auto"/>
        <w:ind w:firstLine="709"/>
        <w:jc w:val="both"/>
        <w:rPr>
          <w:rFonts w:ascii="Times New Roman" w:hAnsi="Times New Roman"/>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обработка посуды</w:t>
      </w:r>
    </w:p>
    <w:p w:rsidR="00766831" w:rsidRPr="00005349" w:rsidRDefault="00766831" w:rsidP="00F62D66">
      <w:pPr>
        <w:spacing w:after="0" w:line="240" w:lineRule="auto"/>
        <w:ind w:firstLine="709"/>
        <w:jc w:val="both"/>
        <w:rPr>
          <w:rFonts w:ascii="Times New Roman" w:hAnsi="Times New Roman"/>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общая организация питания в ДОУ</w:t>
      </w:r>
    </w:p>
    <w:p w:rsidR="00766831" w:rsidRPr="00005349" w:rsidRDefault="00766831" w:rsidP="00F62D66">
      <w:pPr>
        <w:spacing w:after="0" w:line="240" w:lineRule="auto"/>
        <w:ind w:firstLine="709"/>
        <w:jc w:val="both"/>
        <w:rPr>
          <w:rFonts w:ascii="Times New Roman" w:hAnsi="Times New Roman"/>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проведение закаливания</w:t>
      </w:r>
    </w:p>
    <w:p w:rsidR="00766831" w:rsidRPr="00005349" w:rsidRDefault="00766831" w:rsidP="00F62D66">
      <w:pPr>
        <w:spacing w:after="0" w:line="240" w:lineRule="auto"/>
        <w:ind w:firstLine="709"/>
        <w:jc w:val="both"/>
        <w:rPr>
          <w:rFonts w:ascii="Times New Roman" w:hAnsi="Times New Roman"/>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проведение прогулок</w:t>
      </w:r>
    </w:p>
    <w:p w:rsidR="00766831" w:rsidRPr="00005349" w:rsidRDefault="00766831" w:rsidP="00F62D66">
      <w:pPr>
        <w:spacing w:after="0" w:line="240" w:lineRule="auto"/>
        <w:ind w:firstLine="709"/>
        <w:jc w:val="both"/>
        <w:rPr>
          <w:rFonts w:ascii="Times New Roman" w:hAnsi="Times New Roman"/>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проведение физкультурных занятий</w:t>
      </w:r>
    </w:p>
    <w:p w:rsidR="00766831" w:rsidRPr="00005349" w:rsidRDefault="00766831" w:rsidP="00F62D66">
      <w:pPr>
        <w:spacing w:after="0" w:line="240" w:lineRule="auto"/>
        <w:ind w:firstLine="709"/>
        <w:jc w:val="both"/>
        <w:rPr>
          <w:rFonts w:ascii="Times New Roman" w:hAnsi="Times New Roman"/>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привитие культурно – гигиенических навыков /прием пищи, умывание, гигиенические процедуры в туалете</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           Также контролю подвергалась маркировка и подбор мебели, соответственно санитарным правилам и нормам. </w:t>
      </w:r>
    </w:p>
    <w:p w:rsidR="00766831" w:rsidRPr="00005349" w:rsidRDefault="00766831" w:rsidP="00F62D66">
      <w:pPr>
        <w:spacing w:after="0" w:line="240" w:lineRule="auto"/>
        <w:jc w:val="both"/>
        <w:rPr>
          <w:rFonts w:ascii="Times New Roman" w:hAnsi="Times New Roman"/>
          <w:iCs w:val="0"/>
          <w:color w:val="191919"/>
          <w:sz w:val="24"/>
          <w:szCs w:val="28"/>
          <w:lang w:val="ru-RU" w:eastAsia="ru-RU" w:bidi="ar-SA"/>
        </w:rPr>
      </w:pPr>
    </w:p>
    <w:p w:rsidR="00766831" w:rsidRPr="00005349" w:rsidRDefault="00766831" w:rsidP="00F62D66">
      <w:pPr>
        <w:spacing w:after="0" w:line="240" w:lineRule="auto"/>
        <w:ind w:left="1277"/>
        <w:jc w:val="center"/>
        <w:rPr>
          <w:rFonts w:ascii="Times New Roman" w:hAnsi="Times New Roman"/>
          <w:iCs w:val="0"/>
          <w:color w:val="191919"/>
          <w:sz w:val="24"/>
          <w:szCs w:val="28"/>
          <w:lang w:val="ru-RU" w:eastAsia="ru-RU" w:bidi="ar-SA"/>
        </w:rPr>
      </w:pPr>
      <w:r w:rsidRPr="00005349">
        <w:rPr>
          <w:rFonts w:ascii="Times New Roman" w:hAnsi="Times New Roman"/>
          <w:b/>
          <w:i w:val="0"/>
          <w:iCs w:val="0"/>
          <w:color w:val="191919"/>
          <w:sz w:val="24"/>
          <w:szCs w:val="28"/>
          <w:lang w:val="ru-RU" w:eastAsia="ru-RU" w:bidi="ar-SA"/>
        </w:rPr>
        <w:t>3.2.Физическое развитие воспитанников и формирование здорового образа жизни</w:t>
      </w:r>
    </w:p>
    <w:p w:rsidR="00766831" w:rsidRPr="00005349" w:rsidRDefault="00766831" w:rsidP="00F62D66">
      <w:pPr>
        <w:spacing w:after="0" w:line="240" w:lineRule="auto"/>
        <w:ind w:firstLine="709"/>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Физическое воспитание осуществлялось преимущественно воспитателями по основной образовательной программе учреждения в рамках образовательной области «Физическое развитие». Для воспитанников проводились занятия по физическому развитию согласно расписанию и в соответствии с требованиями </w:t>
      </w:r>
      <w:proofErr w:type="spellStart"/>
      <w:r w:rsidRPr="00005349">
        <w:rPr>
          <w:rFonts w:ascii="Times New Roman" w:hAnsi="Times New Roman"/>
          <w:i w:val="0"/>
          <w:iCs w:val="0"/>
          <w:color w:val="191919"/>
          <w:sz w:val="24"/>
          <w:szCs w:val="28"/>
          <w:lang w:val="ru-RU" w:eastAsia="ru-RU" w:bidi="ar-SA"/>
        </w:rPr>
        <w:t>СанПин</w:t>
      </w:r>
      <w:proofErr w:type="spellEnd"/>
      <w:r w:rsidRPr="00005349">
        <w:rPr>
          <w:rFonts w:ascii="Times New Roman" w:hAnsi="Times New Roman"/>
          <w:i w:val="0"/>
          <w:iCs w:val="0"/>
          <w:color w:val="191919"/>
          <w:sz w:val="24"/>
          <w:szCs w:val="28"/>
          <w:lang w:val="ru-RU" w:eastAsia="ru-RU" w:bidi="ar-SA"/>
        </w:rPr>
        <w:t xml:space="preserve">;  проведены различные спортивные развлечения и праздники. Проведен День здоровья совместно с родителями воспитанников. Образовательная деятельность по физическому развитию носила как традиционный, так и не традиционный характер (проводились </w:t>
      </w:r>
      <w:proofErr w:type="gramStart"/>
      <w:r w:rsidRPr="00005349">
        <w:rPr>
          <w:rFonts w:ascii="Times New Roman" w:hAnsi="Times New Roman"/>
          <w:i w:val="0"/>
          <w:iCs w:val="0"/>
          <w:color w:val="191919"/>
          <w:sz w:val="24"/>
          <w:szCs w:val="28"/>
          <w:lang w:val="ru-RU" w:eastAsia="ru-RU" w:bidi="ar-SA"/>
        </w:rPr>
        <w:t>занятия</w:t>
      </w:r>
      <w:proofErr w:type="gramEnd"/>
      <w:r w:rsidRPr="00005349">
        <w:rPr>
          <w:rFonts w:ascii="Times New Roman" w:hAnsi="Times New Roman"/>
          <w:i w:val="0"/>
          <w:iCs w:val="0"/>
          <w:color w:val="191919"/>
          <w:sz w:val="24"/>
          <w:szCs w:val="28"/>
          <w:lang w:val="ru-RU" w:eastAsia="ru-RU" w:bidi="ar-SA"/>
        </w:rPr>
        <w:t xml:space="preserve"> интегрированные в виде развлечения). Для обеспечения целостности педагогического процесса воспитателей, была систематизирована работа по планированию и диагностике уровня физического развития в соответствии с образовательной программой учреждения. В свое работе с детьми воспитатели применяют </w:t>
      </w:r>
      <w:r w:rsidRPr="00005349">
        <w:rPr>
          <w:rFonts w:ascii="Times New Roman" w:hAnsi="Times New Roman"/>
          <w:bCs/>
          <w:i w:val="0"/>
          <w:iCs w:val="0"/>
          <w:color w:val="191919"/>
          <w:sz w:val="24"/>
          <w:szCs w:val="28"/>
          <w:lang w:val="ru-RU" w:eastAsia="ru-RU" w:bidi="ar-SA"/>
        </w:rPr>
        <w:t xml:space="preserve">дыхательную гимнастику, оздоровительный бег, приемы релаксации с использованием музыкального и речевого сопровождения, </w:t>
      </w:r>
      <w:proofErr w:type="spellStart"/>
      <w:r w:rsidRPr="00005349">
        <w:rPr>
          <w:rFonts w:ascii="Times New Roman" w:hAnsi="Times New Roman"/>
          <w:bCs/>
          <w:i w:val="0"/>
          <w:iCs w:val="0"/>
          <w:color w:val="191919"/>
          <w:sz w:val="24"/>
          <w:szCs w:val="28"/>
          <w:lang w:val="ru-RU" w:eastAsia="ru-RU" w:bidi="ar-SA"/>
        </w:rPr>
        <w:t>примененяют</w:t>
      </w:r>
      <w:proofErr w:type="spellEnd"/>
      <w:r w:rsidRPr="00005349">
        <w:rPr>
          <w:rFonts w:ascii="Times New Roman" w:hAnsi="Times New Roman"/>
          <w:bCs/>
          <w:i w:val="0"/>
          <w:iCs w:val="0"/>
          <w:color w:val="191919"/>
          <w:sz w:val="24"/>
          <w:szCs w:val="28"/>
          <w:lang w:val="ru-RU" w:eastAsia="ru-RU" w:bidi="ar-SA"/>
        </w:rPr>
        <w:t xml:space="preserve">  традиционные,  и </w:t>
      </w:r>
      <w:proofErr w:type="gramStart"/>
      <w:r w:rsidRPr="00005349">
        <w:rPr>
          <w:rFonts w:ascii="Times New Roman" w:hAnsi="Times New Roman"/>
          <w:bCs/>
          <w:i w:val="0"/>
          <w:iCs w:val="0"/>
          <w:color w:val="191919"/>
          <w:sz w:val="24"/>
          <w:szCs w:val="28"/>
          <w:lang w:val="ru-RU" w:eastAsia="ru-RU" w:bidi="ar-SA"/>
        </w:rPr>
        <w:t>нетрадиционных</w:t>
      </w:r>
      <w:proofErr w:type="gramEnd"/>
      <w:r w:rsidRPr="00005349">
        <w:rPr>
          <w:rFonts w:ascii="Times New Roman" w:hAnsi="Times New Roman"/>
          <w:bCs/>
          <w:i w:val="0"/>
          <w:iCs w:val="0"/>
          <w:color w:val="191919"/>
          <w:sz w:val="24"/>
          <w:szCs w:val="28"/>
          <w:lang w:val="ru-RU" w:eastAsia="ru-RU" w:bidi="ar-SA"/>
        </w:rPr>
        <w:t xml:space="preserve">  методы оздоровления (</w:t>
      </w:r>
      <w:proofErr w:type="spellStart"/>
      <w:r w:rsidRPr="00005349">
        <w:rPr>
          <w:rFonts w:ascii="Times New Roman" w:hAnsi="Times New Roman"/>
          <w:bCs/>
          <w:i w:val="0"/>
          <w:iCs w:val="0"/>
          <w:color w:val="191919"/>
          <w:sz w:val="24"/>
          <w:szCs w:val="28"/>
          <w:lang w:val="ru-RU" w:eastAsia="ru-RU" w:bidi="ar-SA"/>
        </w:rPr>
        <w:t>коррегирующая</w:t>
      </w:r>
      <w:proofErr w:type="spellEnd"/>
      <w:r w:rsidRPr="00005349">
        <w:rPr>
          <w:rFonts w:ascii="Times New Roman" w:hAnsi="Times New Roman"/>
          <w:bCs/>
          <w:i w:val="0"/>
          <w:iCs w:val="0"/>
          <w:color w:val="191919"/>
          <w:sz w:val="24"/>
          <w:szCs w:val="28"/>
          <w:lang w:val="ru-RU" w:eastAsia="ru-RU" w:bidi="ar-SA"/>
        </w:rPr>
        <w:t xml:space="preserve"> гимнастика, точечный массаж, </w:t>
      </w:r>
      <w:r w:rsidR="00A650FB">
        <w:rPr>
          <w:rFonts w:ascii="Times New Roman" w:hAnsi="Times New Roman"/>
          <w:bCs/>
          <w:i w:val="0"/>
          <w:iCs w:val="0"/>
          <w:color w:val="191919"/>
          <w:sz w:val="24"/>
          <w:szCs w:val="28"/>
          <w:lang w:val="ru-RU" w:eastAsia="ru-RU" w:bidi="ar-SA"/>
        </w:rPr>
        <w:t xml:space="preserve">дыхательная </w:t>
      </w:r>
      <w:r w:rsidRPr="00005349">
        <w:rPr>
          <w:rFonts w:ascii="Times New Roman" w:hAnsi="Times New Roman"/>
          <w:bCs/>
          <w:i w:val="0"/>
          <w:iCs w:val="0"/>
          <w:color w:val="191919"/>
          <w:sz w:val="24"/>
          <w:szCs w:val="28"/>
          <w:lang w:val="ru-RU" w:eastAsia="ru-RU" w:bidi="ar-SA"/>
        </w:rPr>
        <w:t xml:space="preserve">гимнастика, </w:t>
      </w:r>
      <w:proofErr w:type="spellStart"/>
      <w:r w:rsidRPr="00005349">
        <w:rPr>
          <w:rFonts w:ascii="Times New Roman" w:hAnsi="Times New Roman"/>
          <w:bCs/>
          <w:i w:val="0"/>
          <w:iCs w:val="0"/>
          <w:color w:val="191919"/>
          <w:sz w:val="24"/>
          <w:szCs w:val="28"/>
          <w:lang w:val="ru-RU" w:eastAsia="ru-RU" w:bidi="ar-SA"/>
        </w:rPr>
        <w:t>Су-Джок</w:t>
      </w:r>
      <w:proofErr w:type="spellEnd"/>
      <w:r w:rsidRPr="00005349">
        <w:rPr>
          <w:rFonts w:ascii="Times New Roman" w:hAnsi="Times New Roman"/>
          <w:bCs/>
          <w:i w:val="0"/>
          <w:iCs w:val="0"/>
          <w:color w:val="191919"/>
          <w:sz w:val="24"/>
          <w:szCs w:val="28"/>
          <w:lang w:val="ru-RU" w:eastAsia="ru-RU" w:bidi="ar-SA"/>
        </w:rPr>
        <w:t xml:space="preserve">). Это позволило стабилизировать состояние здоровья воспитанников в группах. Отмечена высокая посещаемость детей </w:t>
      </w:r>
      <w:r w:rsidR="00A650FB">
        <w:rPr>
          <w:rFonts w:ascii="Times New Roman" w:hAnsi="Times New Roman"/>
          <w:bCs/>
          <w:i w:val="0"/>
          <w:iCs w:val="0"/>
          <w:color w:val="191919"/>
          <w:sz w:val="24"/>
          <w:szCs w:val="28"/>
          <w:lang w:val="ru-RU" w:eastAsia="ru-RU" w:bidi="ar-SA"/>
        </w:rPr>
        <w:t>2</w:t>
      </w:r>
      <w:r w:rsidRPr="00005349">
        <w:rPr>
          <w:rFonts w:ascii="Times New Roman" w:hAnsi="Times New Roman"/>
          <w:bCs/>
          <w:i w:val="0"/>
          <w:iCs w:val="0"/>
          <w:color w:val="191919"/>
          <w:sz w:val="24"/>
          <w:szCs w:val="28"/>
          <w:lang w:val="ru-RU" w:eastAsia="ru-RU" w:bidi="ar-SA"/>
        </w:rPr>
        <w:t xml:space="preserve"> младшей, старшей и подготовительной  групп в течение года.  </w:t>
      </w:r>
    </w:p>
    <w:p w:rsidR="00766831" w:rsidRPr="00005349" w:rsidRDefault="00766831" w:rsidP="00F62D66">
      <w:pPr>
        <w:spacing w:after="0" w:line="240" w:lineRule="auto"/>
        <w:ind w:firstLine="709"/>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В каждой группе имеются физкультурные центры, в которых размещено спортивное оборудование для организации двигательной активности в группах и оборудование </w:t>
      </w:r>
      <w:proofErr w:type="gramStart"/>
      <w:r w:rsidRPr="00005349">
        <w:rPr>
          <w:rFonts w:ascii="Times New Roman" w:hAnsi="Times New Roman"/>
          <w:i w:val="0"/>
          <w:iCs w:val="0"/>
          <w:color w:val="191919"/>
          <w:sz w:val="24"/>
          <w:szCs w:val="28"/>
          <w:lang w:val="ru-RU" w:eastAsia="ru-RU" w:bidi="ar-SA"/>
        </w:rPr>
        <w:t>для</w:t>
      </w:r>
      <w:proofErr w:type="gramEnd"/>
      <w:r w:rsidRPr="00005349">
        <w:rPr>
          <w:rFonts w:ascii="Times New Roman" w:hAnsi="Times New Roman"/>
          <w:i w:val="0"/>
          <w:iCs w:val="0"/>
          <w:color w:val="191919"/>
          <w:sz w:val="24"/>
          <w:szCs w:val="28"/>
          <w:lang w:val="ru-RU" w:eastAsia="ru-RU" w:bidi="ar-SA"/>
        </w:rPr>
        <w:t xml:space="preserve"> </w:t>
      </w:r>
      <w:proofErr w:type="gramStart"/>
      <w:r w:rsidRPr="00005349">
        <w:rPr>
          <w:rFonts w:ascii="Times New Roman" w:hAnsi="Times New Roman"/>
          <w:i w:val="0"/>
          <w:iCs w:val="0"/>
          <w:color w:val="191919"/>
          <w:sz w:val="24"/>
          <w:szCs w:val="28"/>
          <w:lang w:val="ru-RU" w:eastAsia="ru-RU" w:bidi="ar-SA"/>
        </w:rPr>
        <w:t>проведение</w:t>
      </w:r>
      <w:proofErr w:type="gramEnd"/>
      <w:r w:rsidRPr="00005349">
        <w:rPr>
          <w:rFonts w:ascii="Times New Roman" w:hAnsi="Times New Roman"/>
          <w:i w:val="0"/>
          <w:iCs w:val="0"/>
          <w:color w:val="191919"/>
          <w:sz w:val="24"/>
          <w:szCs w:val="28"/>
          <w:lang w:val="ru-RU" w:eastAsia="ru-RU" w:bidi="ar-SA"/>
        </w:rPr>
        <w:t xml:space="preserve"> </w:t>
      </w:r>
      <w:proofErr w:type="spellStart"/>
      <w:r w:rsidRPr="00005349">
        <w:rPr>
          <w:rFonts w:ascii="Times New Roman" w:hAnsi="Times New Roman"/>
          <w:i w:val="0"/>
          <w:iCs w:val="0"/>
          <w:color w:val="191919"/>
          <w:sz w:val="24"/>
          <w:szCs w:val="28"/>
          <w:lang w:val="ru-RU" w:eastAsia="ru-RU" w:bidi="ar-SA"/>
        </w:rPr>
        <w:t>коррегирующей</w:t>
      </w:r>
      <w:proofErr w:type="spellEnd"/>
      <w:r w:rsidRPr="00005349">
        <w:rPr>
          <w:rFonts w:ascii="Times New Roman" w:hAnsi="Times New Roman"/>
          <w:i w:val="0"/>
          <w:iCs w:val="0"/>
          <w:color w:val="191919"/>
          <w:sz w:val="24"/>
          <w:szCs w:val="28"/>
          <w:lang w:val="ru-RU" w:eastAsia="ru-RU" w:bidi="ar-SA"/>
        </w:rPr>
        <w:t xml:space="preserve"> гимнастики. Недостаточное </w:t>
      </w:r>
      <w:r w:rsidR="00A650FB">
        <w:rPr>
          <w:rFonts w:ascii="Times New Roman" w:hAnsi="Times New Roman"/>
          <w:i w:val="0"/>
          <w:iCs w:val="0"/>
          <w:color w:val="191919"/>
          <w:sz w:val="24"/>
          <w:szCs w:val="28"/>
          <w:lang w:val="ru-RU" w:eastAsia="ru-RU" w:bidi="ar-SA"/>
        </w:rPr>
        <w:t>оснащение отмечено в центрах в группе раннего развития, 1</w:t>
      </w:r>
      <w:r w:rsidRPr="00005349">
        <w:rPr>
          <w:rFonts w:ascii="Times New Roman" w:hAnsi="Times New Roman"/>
          <w:i w:val="0"/>
          <w:iCs w:val="0"/>
          <w:color w:val="191919"/>
          <w:sz w:val="24"/>
          <w:szCs w:val="28"/>
          <w:lang w:val="ru-RU" w:eastAsia="ru-RU" w:bidi="ar-SA"/>
        </w:rPr>
        <w:t xml:space="preserve"> младшей, </w:t>
      </w:r>
      <w:r w:rsidR="00833BA1">
        <w:rPr>
          <w:rFonts w:ascii="Times New Roman" w:hAnsi="Times New Roman"/>
          <w:i w:val="0"/>
          <w:iCs w:val="0"/>
          <w:color w:val="191919"/>
          <w:sz w:val="24"/>
          <w:szCs w:val="28"/>
          <w:lang w:val="ru-RU" w:eastAsia="ru-RU" w:bidi="ar-SA"/>
        </w:rPr>
        <w:t xml:space="preserve">2 младшей </w:t>
      </w:r>
      <w:r w:rsidRPr="00005349">
        <w:rPr>
          <w:rFonts w:ascii="Times New Roman" w:hAnsi="Times New Roman"/>
          <w:i w:val="0"/>
          <w:iCs w:val="0"/>
          <w:color w:val="191919"/>
          <w:sz w:val="24"/>
          <w:szCs w:val="28"/>
          <w:lang w:val="ru-RU" w:eastAsia="ru-RU" w:bidi="ar-SA"/>
        </w:rPr>
        <w:t xml:space="preserve">группах. Воспитателям рекомендовано пополнить физкультурные центры необходимым оборудованием, разработать и оформить нестандартное оборудование для организации двигательной активности детей и проведения гимнастики. </w:t>
      </w:r>
    </w:p>
    <w:p w:rsidR="00766831" w:rsidRPr="00005349" w:rsidRDefault="00766831" w:rsidP="00F62D66">
      <w:pPr>
        <w:spacing w:after="0" w:line="240" w:lineRule="auto"/>
        <w:ind w:firstLine="709"/>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С целью формирования здорового образа жизни, с воспитанниками проводились беседы о пользе физических упражнений, утренней гимнастики, гимнастики после сна, пользе здорового питания и соблюдения санитарно-гигиенических правил. </w:t>
      </w:r>
    </w:p>
    <w:p w:rsidR="00766831" w:rsidRPr="00005349" w:rsidRDefault="00766831" w:rsidP="00F62D66">
      <w:pPr>
        <w:spacing w:after="0" w:line="240" w:lineRule="auto"/>
        <w:ind w:firstLine="709"/>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Для родителей также проводилась работа в данном направлении. Организованы уголки здоровья в приемных групп, где имеется журнал здоровья воспитанников, размещена информация о профилактике заболеваний, рекомендации о соблюдении здорового образа жизни в домашних условиях. Проведены открытые мероприятия: утренние гимнастики, день здоровья. </w:t>
      </w:r>
    </w:p>
    <w:p w:rsidR="00766831" w:rsidRPr="00005349" w:rsidRDefault="00766831" w:rsidP="00F62D66">
      <w:pPr>
        <w:spacing w:after="0" w:line="240" w:lineRule="auto"/>
        <w:ind w:firstLine="709"/>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Старшая медицинская сестра систематически проводила санитарно - просветительскую работу по вопросам сохранения и укрепления здоровья детей с сотрудниками и родителями.</w:t>
      </w:r>
    </w:p>
    <w:p w:rsidR="00766831" w:rsidRDefault="00766831" w:rsidP="00F62D66">
      <w:pPr>
        <w:spacing w:after="0" w:line="240" w:lineRule="auto"/>
        <w:ind w:firstLine="709"/>
        <w:jc w:val="both"/>
        <w:outlineLvl w:val="4"/>
        <w:rPr>
          <w:rFonts w:ascii="Times New Roman" w:hAnsi="Times New Roman"/>
          <w:bCs/>
          <w:i w:val="0"/>
          <w:color w:val="191919"/>
          <w:sz w:val="24"/>
          <w:szCs w:val="28"/>
          <w:lang w:val="ru-RU" w:eastAsia="ru-RU"/>
        </w:rPr>
      </w:pPr>
      <w:r w:rsidRPr="00005349">
        <w:rPr>
          <w:rFonts w:ascii="Times New Roman" w:hAnsi="Times New Roman"/>
          <w:b/>
          <w:bCs/>
          <w:i w:val="0"/>
          <w:color w:val="191919"/>
          <w:sz w:val="24"/>
          <w:szCs w:val="28"/>
          <w:lang w:val="ru-RU" w:eastAsia="ru-RU"/>
        </w:rPr>
        <w:t>ВЫВОД:</w:t>
      </w:r>
      <w:r w:rsidRPr="00005349">
        <w:rPr>
          <w:rFonts w:ascii="Times New Roman" w:hAnsi="Times New Roman"/>
          <w:bCs/>
          <w:i w:val="0"/>
          <w:color w:val="191919"/>
          <w:sz w:val="24"/>
          <w:szCs w:val="28"/>
          <w:lang w:val="ru-RU" w:eastAsia="ru-RU"/>
        </w:rPr>
        <w:t xml:space="preserve"> работа по направлению в учреждении ведется с соблюдений требований и норм. Педагоги систематически проводят работу с детьми и родителями. Внедряемые технологии для оздоровления  детей: дыхательная гимнастика, оздоровительный бег, приемы релаксации с использованием музыкального и речевого сопровождения </w:t>
      </w:r>
      <w:r w:rsidRPr="00005349">
        <w:rPr>
          <w:rFonts w:ascii="Times New Roman" w:hAnsi="Times New Roman"/>
          <w:bCs/>
          <w:i w:val="0"/>
          <w:color w:val="191919"/>
          <w:sz w:val="24"/>
          <w:szCs w:val="28"/>
          <w:lang w:val="ru-RU" w:eastAsia="ru-RU"/>
        </w:rPr>
        <w:lastRenderedPageBreak/>
        <w:t xml:space="preserve">позволяют повысить </w:t>
      </w:r>
      <w:proofErr w:type="spellStart"/>
      <w:r w:rsidRPr="00005349">
        <w:rPr>
          <w:rFonts w:ascii="Times New Roman" w:hAnsi="Times New Roman"/>
          <w:bCs/>
          <w:i w:val="0"/>
          <w:color w:val="191919"/>
          <w:sz w:val="24"/>
          <w:szCs w:val="28"/>
          <w:lang w:val="ru-RU" w:eastAsia="ru-RU"/>
        </w:rPr>
        <w:t>резистентность</w:t>
      </w:r>
      <w:proofErr w:type="spellEnd"/>
      <w:r w:rsidRPr="00005349">
        <w:rPr>
          <w:rFonts w:ascii="Times New Roman" w:hAnsi="Times New Roman"/>
          <w:bCs/>
          <w:i w:val="0"/>
          <w:color w:val="191919"/>
          <w:sz w:val="24"/>
          <w:szCs w:val="28"/>
          <w:lang w:val="ru-RU" w:eastAsia="ru-RU"/>
        </w:rPr>
        <w:t xml:space="preserve"> организма ребенка к воздействию внешних факторов. Применение  традиционных,  и нетрадиционных  методов оздоровления позволило стабилизировать состояние здоровья воспитанников.  </w:t>
      </w:r>
    </w:p>
    <w:p w:rsidR="00F62D66" w:rsidRPr="00005349" w:rsidRDefault="00F62D66" w:rsidP="00F62D66">
      <w:pPr>
        <w:spacing w:after="0" w:line="240" w:lineRule="auto"/>
        <w:ind w:firstLine="709"/>
        <w:jc w:val="both"/>
        <w:outlineLvl w:val="4"/>
        <w:rPr>
          <w:rFonts w:ascii="Times New Roman" w:hAnsi="Times New Roman"/>
          <w:bCs/>
          <w:i w:val="0"/>
          <w:color w:val="191919"/>
          <w:sz w:val="24"/>
          <w:szCs w:val="28"/>
          <w:lang w:val="ru-RU" w:eastAsia="ru-RU"/>
        </w:rPr>
      </w:pPr>
    </w:p>
    <w:p w:rsidR="00766831" w:rsidRPr="00005349" w:rsidRDefault="00766831" w:rsidP="00F62D66">
      <w:pPr>
        <w:spacing w:after="0" w:line="240" w:lineRule="auto"/>
        <w:ind w:left="902"/>
        <w:rPr>
          <w:rFonts w:ascii="Times New Roman" w:hAnsi="Times New Roman"/>
          <w:i w:val="0"/>
          <w:iCs w:val="0"/>
          <w:color w:val="191919"/>
          <w:sz w:val="24"/>
          <w:szCs w:val="28"/>
          <w:lang w:val="ru-RU" w:eastAsia="ru-RU"/>
        </w:rPr>
      </w:pPr>
      <w:r w:rsidRPr="00005349">
        <w:rPr>
          <w:rFonts w:ascii="Times New Roman" w:hAnsi="Times New Roman"/>
          <w:b/>
          <w:i w:val="0"/>
          <w:iCs w:val="0"/>
          <w:color w:val="191919"/>
          <w:sz w:val="24"/>
          <w:szCs w:val="28"/>
          <w:lang w:val="ru-RU" w:eastAsia="ru-RU"/>
        </w:rPr>
        <w:t>Перспективные  направления  на  следующий  учебный  год:</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               Поскольку здоровье детей остается по-прежнему актуальной темой для дошкольников, предстоит дальнейшая работа по </w:t>
      </w:r>
      <w:proofErr w:type="spellStart"/>
      <w:r w:rsidRPr="00005349">
        <w:rPr>
          <w:rFonts w:ascii="Times New Roman" w:hAnsi="Times New Roman"/>
          <w:i w:val="0"/>
          <w:iCs w:val="0"/>
          <w:color w:val="191919"/>
          <w:sz w:val="24"/>
          <w:szCs w:val="28"/>
          <w:lang w:val="ru-RU" w:eastAsia="ru-RU"/>
        </w:rPr>
        <w:t>здоровьесберегающему</w:t>
      </w:r>
      <w:proofErr w:type="spellEnd"/>
      <w:r w:rsidRPr="00005349">
        <w:rPr>
          <w:rFonts w:ascii="Times New Roman" w:hAnsi="Times New Roman"/>
          <w:i w:val="0"/>
          <w:iCs w:val="0"/>
          <w:color w:val="191919"/>
          <w:sz w:val="24"/>
          <w:szCs w:val="28"/>
          <w:lang w:val="ru-RU" w:eastAsia="ru-RU"/>
        </w:rPr>
        <w:t xml:space="preserve"> направлению:</w:t>
      </w:r>
    </w:p>
    <w:p w:rsidR="00766831" w:rsidRPr="00005349" w:rsidRDefault="00766831" w:rsidP="00F62D66">
      <w:pPr>
        <w:numPr>
          <w:ilvl w:val="0"/>
          <w:numId w:val="5"/>
        </w:numPr>
        <w:spacing w:after="0" w:line="240" w:lineRule="auto"/>
        <w:ind w:left="902"/>
        <w:jc w:val="both"/>
        <w:rPr>
          <w:rFonts w:ascii="Times New Roman" w:hAnsi="Times New Roman"/>
          <w:i w:val="0"/>
          <w:iCs w:val="0"/>
          <w:color w:val="191919"/>
          <w:sz w:val="24"/>
          <w:szCs w:val="28"/>
          <w:lang w:val="ru-RU" w:eastAsia="ru-RU"/>
        </w:rPr>
      </w:pPr>
      <w:r w:rsidRPr="00005349">
        <w:rPr>
          <w:rFonts w:ascii="Times New Roman" w:hAnsi="Times New Roman"/>
          <w:bCs/>
          <w:i w:val="0"/>
          <w:iCs w:val="0"/>
          <w:color w:val="191919"/>
          <w:sz w:val="24"/>
          <w:szCs w:val="28"/>
          <w:lang w:val="ru-RU" w:eastAsia="ru-RU"/>
        </w:rPr>
        <w:t>Своевременное осуществление противоэпидемических мероприятий;</w:t>
      </w:r>
    </w:p>
    <w:p w:rsidR="00766831" w:rsidRPr="00005349" w:rsidRDefault="00766831" w:rsidP="00F62D66">
      <w:pPr>
        <w:numPr>
          <w:ilvl w:val="0"/>
          <w:numId w:val="5"/>
        </w:numPr>
        <w:spacing w:after="0" w:line="240" w:lineRule="auto"/>
        <w:ind w:left="902"/>
        <w:jc w:val="both"/>
        <w:rPr>
          <w:rFonts w:ascii="Times New Roman" w:hAnsi="Times New Roman"/>
          <w:i w:val="0"/>
          <w:iCs w:val="0"/>
          <w:color w:val="191919"/>
          <w:sz w:val="24"/>
          <w:szCs w:val="28"/>
          <w:lang w:val="ru-RU" w:eastAsia="ru-RU"/>
        </w:rPr>
      </w:pPr>
      <w:r w:rsidRPr="00005349">
        <w:rPr>
          <w:rFonts w:ascii="Times New Roman" w:hAnsi="Times New Roman"/>
          <w:bCs/>
          <w:i w:val="0"/>
          <w:iCs w:val="0"/>
          <w:color w:val="191919"/>
          <w:sz w:val="24"/>
          <w:szCs w:val="28"/>
          <w:lang w:val="ru-RU" w:eastAsia="ru-RU"/>
        </w:rPr>
        <w:t>Пополнение спортивного инвентаря;</w:t>
      </w:r>
    </w:p>
    <w:p w:rsidR="00766831" w:rsidRPr="00005349" w:rsidRDefault="00766831" w:rsidP="00F62D66">
      <w:pPr>
        <w:numPr>
          <w:ilvl w:val="0"/>
          <w:numId w:val="5"/>
        </w:numPr>
        <w:spacing w:after="0" w:line="240" w:lineRule="auto"/>
        <w:ind w:left="902"/>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Участие в спортивных  мероприятиях;</w:t>
      </w:r>
    </w:p>
    <w:p w:rsidR="00766831" w:rsidRPr="00005349" w:rsidRDefault="00766831" w:rsidP="00F62D66">
      <w:pPr>
        <w:numPr>
          <w:ilvl w:val="0"/>
          <w:numId w:val="5"/>
        </w:numPr>
        <w:spacing w:after="0" w:line="240" w:lineRule="auto"/>
        <w:ind w:left="902"/>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Сотрудничество с родителями по вопросам укрепления здоровья детей.</w:t>
      </w:r>
    </w:p>
    <w:p w:rsidR="00766831" w:rsidRPr="00005349" w:rsidRDefault="00766831" w:rsidP="00F62D66">
      <w:pPr>
        <w:numPr>
          <w:ilvl w:val="0"/>
          <w:numId w:val="5"/>
        </w:numPr>
        <w:spacing w:after="0" w:line="240" w:lineRule="auto"/>
        <w:ind w:left="902"/>
        <w:jc w:val="both"/>
        <w:rPr>
          <w:rFonts w:ascii="Times New Roman" w:hAnsi="Times New Roman"/>
          <w:bCs/>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Совершенствовать </w:t>
      </w:r>
      <w:proofErr w:type="spellStart"/>
      <w:r w:rsidRPr="00005349">
        <w:rPr>
          <w:rFonts w:ascii="Times New Roman" w:hAnsi="Times New Roman"/>
          <w:i w:val="0"/>
          <w:iCs w:val="0"/>
          <w:color w:val="191919"/>
          <w:sz w:val="24"/>
          <w:szCs w:val="28"/>
          <w:lang w:val="ru-RU" w:eastAsia="ru-RU"/>
        </w:rPr>
        <w:t>здоровьесберегающую</w:t>
      </w:r>
      <w:proofErr w:type="spellEnd"/>
      <w:r w:rsidRPr="00005349">
        <w:rPr>
          <w:rFonts w:ascii="Times New Roman" w:hAnsi="Times New Roman"/>
          <w:i w:val="0"/>
          <w:iCs w:val="0"/>
          <w:color w:val="191919"/>
          <w:sz w:val="24"/>
          <w:szCs w:val="28"/>
          <w:lang w:val="ru-RU" w:eastAsia="ru-RU"/>
        </w:rPr>
        <w:t xml:space="preserve"> среду в группах.</w:t>
      </w:r>
    </w:p>
    <w:p w:rsidR="00766831" w:rsidRPr="00005349" w:rsidRDefault="00766831" w:rsidP="00F62D66">
      <w:pPr>
        <w:autoSpaceDE w:val="0"/>
        <w:autoSpaceDN w:val="0"/>
        <w:adjustRightInd w:val="0"/>
        <w:spacing w:after="0" w:line="240" w:lineRule="auto"/>
        <w:rPr>
          <w:rFonts w:ascii="Times New Roman" w:hAnsi="Times New Roman"/>
          <w:b/>
          <w:bCs/>
          <w:i w:val="0"/>
          <w:iCs w:val="0"/>
          <w:color w:val="191919"/>
          <w:sz w:val="24"/>
          <w:szCs w:val="28"/>
          <w:lang w:val="ru-RU" w:eastAsia="ru-RU" w:bidi="ar-SA"/>
        </w:rPr>
      </w:pPr>
    </w:p>
    <w:p w:rsidR="00766831" w:rsidRPr="00005349" w:rsidRDefault="00766831" w:rsidP="00F62D66">
      <w:pPr>
        <w:numPr>
          <w:ilvl w:val="0"/>
          <w:numId w:val="12"/>
        </w:numPr>
        <w:autoSpaceDE w:val="0"/>
        <w:autoSpaceDN w:val="0"/>
        <w:adjustRightInd w:val="0"/>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 xml:space="preserve">Результаты освоения образовательной программы ДОУ </w:t>
      </w:r>
    </w:p>
    <w:p w:rsidR="00766831" w:rsidRPr="00F62D66" w:rsidRDefault="00766831" w:rsidP="00F62D66">
      <w:pPr>
        <w:autoSpaceDE w:val="0"/>
        <w:autoSpaceDN w:val="0"/>
        <w:adjustRightInd w:val="0"/>
        <w:spacing w:after="0" w:line="240" w:lineRule="auto"/>
        <w:ind w:firstLine="709"/>
        <w:jc w:val="both"/>
        <w:textAlignment w:val="center"/>
        <w:rPr>
          <w:rFonts w:ascii="Times New Roman" w:hAnsi="Times New Roman"/>
          <w:i w:val="0"/>
          <w:iCs w:val="0"/>
          <w:color w:val="000000"/>
          <w:sz w:val="24"/>
          <w:szCs w:val="24"/>
          <w:lang w:val="ru-RU" w:bidi="ar-SA"/>
        </w:rPr>
      </w:pPr>
      <w:r w:rsidRPr="00F62D66">
        <w:rPr>
          <w:rFonts w:ascii="Times New Roman" w:hAnsi="Times New Roman"/>
          <w:i w:val="0"/>
          <w:iCs w:val="0"/>
          <w:color w:val="000000"/>
          <w:sz w:val="24"/>
          <w:szCs w:val="24"/>
          <w:lang w:val="ru-RU" w:bidi="ar-SA"/>
        </w:rPr>
        <w:t>Основная образовательная программа дошкольного образования МБ</w:t>
      </w:r>
      <w:r w:rsidR="00F62D66" w:rsidRPr="00F62D66">
        <w:rPr>
          <w:rFonts w:ascii="Times New Roman" w:hAnsi="Times New Roman"/>
          <w:i w:val="0"/>
          <w:iCs w:val="0"/>
          <w:color w:val="000000"/>
          <w:sz w:val="24"/>
          <w:szCs w:val="24"/>
          <w:lang w:val="ru-RU" w:bidi="ar-SA"/>
        </w:rPr>
        <w:t>ДОУ «Детский сад №</w:t>
      </w:r>
      <w:r w:rsidRPr="00F62D66">
        <w:rPr>
          <w:rFonts w:ascii="Times New Roman" w:hAnsi="Times New Roman"/>
          <w:i w:val="0"/>
          <w:iCs w:val="0"/>
          <w:color w:val="000000"/>
          <w:sz w:val="24"/>
          <w:szCs w:val="24"/>
          <w:lang w:val="ru-RU" w:bidi="ar-SA"/>
        </w:rPr>
        <w:t>6</w:t>
      </w:r>
      <w:r w:rsidR="00F62D66" w:rsidRPr="00F62D66">
        <w:rPr>
          <w:rFonts w:ascii="Times New Roman" w:hAnsi="Times New Roman"/>
          <w:i w:val="0"/>
          <w:iCs w:val="0"/>
          <w:color w:val="000000"/>
          <w:sz w:val="24"/>
          <w:szCs w:val="24"/>
          <w:lang w:val="ru-RU" w:bidi="ar-SA"/>
        </w:rPr>
        <w:t xml:space="preserve"> г</w:t>
      </w:r>
      <w:proofErr w:type="gramStart"/>
      <w:r w:rsidR="00F62D66" w:rsidRPr="00F62D66">
        <w:rPr>
          <w:rFonts w:ascii="Times New Roman" w:hAnsi="Times New Roman"/>
          <w:i w:val="0"/>
          <w:iCs w:val="0"/>
          <w:color w:val="000000"/>
          <w:sz w:val="24"/>
          <w:szCs w:val="24"/>
          <w:lang w:val="ru-RU" w:bidi="ar-SA"/>
        </w:rPr>
        <w:t>.Б</w:t>
      </w:r>
      <w:proofErr w:type="gramEnd"/>
      <w:r w:rsidR="00F62D66" w:rsidRPr="00F62D66">
        <w:rPr>
          <w:rFonts w:ascii="Times New Roman" w:hAnsi="Times New Roman"/>
          <w:i w:val="0"/>
          <w:iCs w:val="0"/>
          <w:color w:val="000000"/>
          <w:sz w:val="24"/>
          <w:szCs w:val="24"/>
          <w:lang w:val="ru-RU" w:bidi="ar-SA"/>
        </w:rPr>
        <w:t>еслана</w:t>
      </w:r>
      <w:r w:rsidRPr="00F62D66">
        <w:rPr>
          <w:rFonts w:ascii="Times New Roman" w:hAnsi="Times New Roman"/>
          <w:i w:val="0"/>
          <w:iCs w:val="0"/>
          <w:color w:val="000000"/>
          <w:sz w:val="24"/>
          <w:szCs w:val="24"/>
          <w:lang w:val="ru-RU" w:bidi="ar-SA"/>
        </w:rPr>
        <w:t xml:space="preserve">» (далее  ООП) разработана в соответствии с:  </w:t>
      </w:r>
    </w:p>
    <w:p w:rsidR="00766831" w:rsidRPr="00F62D66" w:rsidRDefault="00766831" w:rsidP="00F62D66">
      <w:pPr>
        <w:autoSpaceDE w:val="0"/>
        <w:autoSpaceDN w:val="0"/>
        <w:adjustRightInd w:val="0"/>
        <w:spacing w:after="0" w:line="240" w:lineRule="auto"/>
        <w:jc w:val="both"/>
        <w:textAlignment w:val="center"/>
        <w:rPr>
          <w:rFonts w:ascii="Times New Roman" w:hAnsi="Times New Roman"/>
          <w:i w:val="0"/>
          <w:iCs w:val="0"/>
          <w:color w:val="000000"/>
          <w:sz w:val="24"/>
          <w:szCs w:val="24"/>
          <w:lang w:val="ru-RU" w:bidi="ar-SA"/>
        </w:rPr>
      </w:pPr>
      <w:r w:rsidRPr="00F62D66">
        <w:rPr>
          <w:rFonts w:ascii="Times New Roman" w:hAnsi="Times New Roman"/>
          <w:i w:val="0"/>
          <w:iCs w:val="0"/>
          <w:color w:val="000000"/>
          <w:sz w:val="24"/>
          <w:szCs w:val="24"/>
          <w:lang w:val="ru-RU" w:bidi="ar-SA"/>
        </w:rPr>
        <w:t xml:space="preserve">1. Федеральным законом «Об образовании РФ» № 273-ФЗ от 29.12.2012 г.; </w:t>
      </w:r>
    </w:p>
    <w:p w:rsidR="00766831" w:rsidRPr="00F62D66" w:rsidRDefault="00766831" w:rsidP="00F62D66">
      <w:pPr>
        <w:autoSpaceDE w:val="0"/>
        <w:autoSpaceDN w:val="0"/>
        <w:adjustRightInd w:val="0"/>
        <w:spacing w:after="0" w:line="240" w:lineRule="auto"/>
        <w:jc w:val="both"/>
        <w:textAlignment w:val="center"/>
        <w:rPr>
          <w:rFonts w:ascii="Times New Roman" w:hAnsi="Times New Roman"/>
          <w:i w:val="0"/>
          <w:iCs w:val="0"/>
          <w:color w:val="000000"/>
          <w:sz w:val="24"/>
          <w:szCs w:val="24"/>
          <w:lang w:val="ru-RU" w:bidi="ar-SA"/>
        </w:rPr>
      </w:pPr>
      <w:r w:rsidRPr="00F62D66">
        <w:rPr>
          <w:rFonts w:ascii="Times New Roman" w:hAnsi="Times New Roman"/>
          <w:i w:val="0"/>
          <w:iCs w:val="0"/>
          <w:color w:val="000000"/>
          <w:sz w:val="24"/>
          <w:szCs w:val="24"/>
          <w:lang w:val="ru-RU" w:bidi="ar-SA"/>
        </w:rPr>
        <w:t>2. Приказом Министерства образования и науки РФ (</w:t>
      </w:r>
      <w:proofErr w:type="spellStart"/>
      <w:r w:rsidRPr="00F62D66">
        <w:rPr>
          <w:rFonts w:ascii="Times New Roman" w:hAnsi="Times New Roman"/>
          <w:i w:val="0"/>
          <w:iCs w:val="0"/>
          <w:color w:val="000000"/>
          <w:sz w:val="24"/>
          <w:szCs w:val="24"/>
          <w:lang w:val="ru-RU" w:bidi="ar-SA"/>
        </w:rPr>
        <w:t>Минобрнауки</w:t>
      </w:r>
      <w:proofErr w:type="spellEnd"/>
      <w:r w:rsidRPr="00F62D66">
        <w:rPr>
          <w:rFonts w:ascii="Times New Roman" w:hAnsi="Times New Roman"/>
          <w:i w:val="0"/>
          <w:iCs w:val="0"/>
          <w:color w:val="000000"/>
          <w:sz w:val="24"/>
          <w:szCs w:val="24"/>
          <w:lang w:val="ru-RU" w:bidi="ar-SA"/>
        </w:rPr>
        <w:t xml:space="preserve"> России) </w:t>
      </w:r>
      <w:r w:rsidR="00F62D66" w:rsidRPr="00F62D66">
        <w:rPr>
          <w:rFonts w:ascii="Times New Roman" w:hAnsi="Times New Roman"/>
          <w:i w:val="0"/>
          <w:iCs w:val="0"/>
          <w:color w:val="000000"/>
          <w:sz w:val="24"/>
          <w:szCs w:val="24"/>
          <w:lang w:val="ru-RU" w:bidi="ar-SA"/>
        </w:rPr>
        <w:t xml:space="preserve"> от 17 октября 2013г. № 1155 </w:t>
      </w:r>
      <w:r w:rsidRPr="00F62D66">
        <w:rPr>
          <w:rFonts w:ascii="Times New Roman" w:hAnsi="Times New Roman"/>
          <w:i w:val="0"/>
          <w:iCs w:val="0"/>
          <w:color w:val="000000"/>
          <w:sz w:val="24"/>
          <w:szCs w:val="24"/>
          <w:lang w:val="ru-RU" w:bidi="ar-SA"/>
        </w:rPr>
        <w:t xml:space="preserve">«Об утверждении федерального государственного образовательного стандарта дошкольного образования»; </w:t>
      </w:r>
    </w:p>
    <w:p w:rsidR="00F62D66" w:rsidRPr="00F62D66" w:rsidRDefault="00766831" w:rsidP="00F62D66">
      <w:pPr>
        <w:spacing w:after="0" w:line="240" w:lineRule="auto"/>
        <w:jc w:val="both"/>
        <w:rPr>
          <w:rFonts w:ascii="Times New Roman" w:hAnsi="Times New Roman"/>
          <w:i w:val="0"/>
          <w:sz w:val="24"/>
          <w:szCs w:val="24"/>
          <w:lang w:val="ru-RU"/>
        </w:rPr>
      </w:pPr>
      <w:r w:rsidRPr="00F62D66">
        <w:rPr>
          <w:rFonts w:ascii="Times New Roman" w:hAnsi="Times New Roman"/>
          <w:i w:val="0"/>
          <w:iCs w:val="0"/>
          <w:color w:val="000000"/>
          <w:sz w:val="24"/>
          <w:szCs w:val="24"/>
          <w:lang w:val="ru-RU" w:bidi="ar-SA"/>
        </w:rPr>
        <w:t xml:space="preserve">4. </w:t>
      </w:r>
      <w:r w:rsidR="00F62D66" w:rsidRPr="00F62D66">
        <w:rPr>
          <w:rFonts w:ascii="Times New Roman" w:hAnsi="Times New Roman"/>
          <w:i w:val="0"/>
          <w:iCs w:val="0"/>
          <w:color w:val="000000"/>
          <w:sz w:val="24"/>
          <w:szCs w:val="24"/>
          <w:lang w:val="ru-RU" w:bidi="ar-SA"/>
        </w:rPr>
        <w:t xml:space="preserve"> </w:t>
      </w:r>
      <w:proofErr w:type="spellStart"/>
      <w:r w:rsidR="00F62D66" w:rsidRPr="00F62D66">
        <w:rPr>
          <w:rFonts w:ascii="Times New Roman" w:hAnsi="Times New Roman"/>
          <w:i w:val="0"/>
          <w:sz w:val="24"/>
          <w:szCs w:val="24"/>
          <w:lang w:val="ru-RU"/>
        </w:rPr>
        <w:t>СанПиН</w:t>
      </w:r>
      <w:proofErr w:type="spellEnd"/>
      <w:r w:rsidR="00F62D66" w:rsidRPr="00F62D66">
        <w:rPr>
          <w:rFonts w:ascii="Times New Roman" w:hAnsi="Times New Roman"/>
          <w:i w:val="0"/>
          <w:sz w:val="24"/>
          <w:szCs w:val="24"/>
          <w:lang w:val="ru-RU"/>
        </w:rPr>
        <w:t xml:space="preserve"> 2.4.3648-20 «Санитарно-эпидемиологические требования к организациям воспитания и обучения, отдыха и оздоровления детей и молодежи».</w:t>
      </w:r>
    </w:p>
    <w:p w:rsidR="00766831" w:rsidRPr="00F62D66" w:rsidRDefault="00F62D66" w:rsidP="00F62D66">
      <w:pPr>
        <w:spacing w:after="0" w:line="240" w:lineRule="auto"/>
        <w:jc w:val="both"/>
        <w:rPr>
          <w:rFonts w:ascii="Times New Roman" w:hAnsi="Times New Roman"/>
          <w:i w:val="0"/>
          <w:iCs w:val="0"/>
          <w:color w:val="000000"/>
          <w:sz w:val="24"/>
          <w:szCs w:val="24"/>
          <w:lang w:val="ru-RU" w:bidi="ar-SA"/>
        </w:rPr>
      </w:pPr>
      <w:r>
        <w:rPr>
          <w:rFonts w:ascii="Times New Roman" w:hAnsi="Times New Roman"/>
          <w:i w:val="0"/>
          <w:iCs w:val="0"/>
          <w:color w:val="000000"/>
          <w:sz w:val="24"/>
          <w:szCs w:val="24"/>
          <w:lang w:val="ru-RU" w:bidi="ar-SA"/>
        </w:rPr>
        <w:t>5. Уставом МБДОУ «Детский сад №</w:t>
      </w:r>
      <w:r w:rsidR="00766831" w:rsidRPr="00F62D66">
        <w:rPr>
          <w:rFonts w:ascii="Times New Roman" w:hAnsi="Times New Roman"/>
          <w:i w:val="0"/>
          <w:iCs w:val="0"/>
          <w:color w:val="000000"/>
          <w:sz w:val="24"/>
          <w:szCs w:val="24"/>
          <w:lang w:val="ru-RU" w:bidi="ar-SA"/>
        </w:rPr>
        <w:t>6</w:t>
      </w:r>
      <w:r>
        <w:rPr>
          <w:rFonts w:ascii="Times New Roman" w:hAnsi="Times New Roman"/>
          <w:i w:val="0"/>
          <w:iCs w:val="0"/>
          <w:color w:val="000000"/>
          <w:sz w:val="24"/>
          <w:szCs w:val="24"/>
          <w:lang w:val="ru-RU" w:bidi="ar-SA"/>
        </w:rPr>
        <w:t xml:space="preserve"> г</w:t>
      </w:r>
      <w:proofErr w:type="gramStart"/>
      <w:r>
        <w:rPr>
          <w:rFonts w:ascii="Times New Roman" w:hAnsi="Times New Roman"/>
          <w:i w:val="0"/>
          <w:iCs w:val="0"/>
          <w:color w:val="000000"/>
          <w:sz w:val="24"/>
          <w:szCs w:val="24"/>
          <w:lang w:val="ru-RU" w:bidi="ar-SA"/>
        </w:rPr>
        <w:t>.Б</w:t>
      </w:r>
      <w:proofErr w:type="gramEnd"/>
      <w:r>
        <w:rPr>
          <w:rFonts w:ascii="Times New Roman" w:hAnsi="Times New Roman"/>
          <w:i w:val="0"/>
          <w:iCs w:val="0"/>
          <w:color w:val="000000"/>
          <w:sz w:val="24"/>
          <w:szCs w:val="24"/>
          <w:lang w:val="ru-RU" w:bidi="ar-SA"/>
        </w:rPr>
        <w:t>еслана</w:t>
      </w:r>
      <w:r w:rsidR="00766831" w:rsidRPr="00F62D66">
        <w:rPr>
          <w:rFonts w:ascii="Times New Roman" w:hAnsi="Times New Roman"/>
          <w:i w:val="0"/>
          <w:iCs w:val="0"/>
          <w:color w:val="000000"/>
          <w:sz w:val="24"/>
          <w:szCs w:val="24"/>
          <w:lang w:val="ru-RU" w:bidi="ar-SA"/>
        </w:rPr>
        <w:t xml:space="preserve">». </w:t>
      </w:r>
    </w:p>
    <w:p w:rsidR="00766831" w:rsidRPr="00005349" w:rsidRDefault="00766831" w:rsidP="00F62D66">
      <w:pPr>
        <w:autoSpaceDE w:val="0"/>
        <w:autoSpaceDN w:val="0"/>
        <w:adjustRightInd w:val="0"/>
        <w:spacing w:after="0" w:line="240" w:lineRule="auto"/>
        <w:ind w:firstLine="709"/>
        <w:jc w:val="both"/>
        <w:textAlignment w:val="center"/>
        <w:rPr>
          <w:rFonts w:ascii="Times New Roman" w:hAnsi="Times New Roman"/>
          <w:i w:val="0"/>
          <w:iCs w:val="0"/>
          <w:color w:val="000000"/>
          <w:sz w:val="24"/>
          <w:szCs w:val="28"/>
          <w:lang w:val="ru-RU" w:bidi="ar-SA"/>
        </w:rPr>
      </w:pPr>
      <w:r w:rsidRPr="00F62D66">
        <w:rPr>
          <w:rFonts w:ascii="Times New Roman" w:hAnsi="Times New Roman"/>
          <w:i w:val="0"/>
          <w:iCs w:val="0"/>
          <w:color w:val="000000"/>
          <w:sz w:val="24"/>
          <w:szCs w:val="24"/>
          <w:lang w:val="ru-RU" w:bidi="ar-SA"/>
        </w:rPr>
        <w:t xml:space="preserve">  Основная образовательная программа дошкольного об</w:t>
      </w:r>
      <w:r w:rsidR="00F62D66">
        <w:rPr>
          <w:rFonts w:ascii="Times New Roman" w:hAnsi="Times New Roman"/>
          <w:i w:val="0"/>
          <w:iCs w:val="0"/>
          <w:color w:val="000000"/>
          <w:sz w:val="24"/>
          <w:szCs w:val="24"/>
          <w:lang w:val="ru-RU" w:bidi="ar-SA"/>
        </w:rPr>
        <w:t>разования МБ</w:t>
      </w:r>
      <w:r w:rsidRPr="00F62D66">
        <w:rPr>
          <w:rFonts w:ascii="Times New Roman" w:hAnsi="Times New Roman"/>
          <w:i w:val="0"/>
          <w:iCs w:val="0"/>
          <w:color w:val="000000"/>
          <w:sz w:val="24"/>
          <w:szCs w:val="24"/>
          <w:lang w:val="ru-RU" w:bidi="ar-SA"/>
        </w:rPr>
        <w:t>ДОУ</w:t>
      </w:r>
      <w:r w:rsidR="00F62D66">
        <w:rPr>
          <w:rFonts w:ascii="Times New Roman" w:hAnsi="Times New Roman"/>
          <w:i w:val="0"/>
          <w:iCs w:val="0"/>
          <w:color w:val="000000"/>
          <w:sz w:val="24"/>
          <w:szCs w:val="28"/>
          <w:lang w:val="ru-RU" w:bidi="ar-SA"/>
        </w:rPr>
        <w:t xml:space="preserve">  «Детский сад №</w:t>
      </w:r>
      <w:r w:rsidRPr="00005349">
        <w:rPr>
          <w:rFonts w:ascii="Times New Roman" w:hAnsi="Times New Roman"/>
          <w:i w:val="0"/>
          <w:iCs w:val="0"/>
          <w:color w:val="000000"/>
          <w:sz w:val="24"/>
          <w:szCs w:val="28"/>
          <w:lang w:val="ru-RU" w:bidi="ar-SA"/>
        </w:rPr>
        <w:t>6</w:t>
      </w:r>
      <w:r w:rsidR="00F62D66">
        <w:rPr>
          <w:rFonts w:ascii="Times New Roman" w:hAnsi="Times New Roman"/>
          <w:i w:val="0"/>
          <w:iCs w:val="0"/>
          <w:color w:val="000000"/>
          <w:sz w:val="24"/>
          <w:szCs w:val="28"/>
          <w:lang w:val="ru-RU" w:bidi="ar-SA"/>
        </w:rPr>
        <w:t xml:space="preserve"> г</w:t>
      </w:r>
      <w:proofErr w:type="gramStart"/>
      <w:r w:rsidR="00F62D66">
        <w:rPr>
          <w:rFonts w:ascii="Times New Roman" w:hAnsi="Times New Roman"/>
          <w:i w:val="0"/>
          <w:iCs w:val="0"/>
          <w:color w:val="000000"/>
          <w:sz w:val="24"/>
          <w:szCs w:val="28"/>
          <w:lang w:val="ru-RU" w:bidi="ar-SA"/>
        </w:rPr>
        <w:t>.Б</w:t>
      </w:r>
      <w:proofErr w:type="gramEnd"/>
      <w:r w:rsidR="00F62D66">
        <w:rPr>
          <w:rFonts w:ascii="Times New Roman" w:hAnsi="Times New Roman"/>
          <w:i w:val="0"/>
          <w:iCs w:val="0"/>
          <w:color w:val="000000"/>
          <w:sz w:val="24"/>
          <w:szCs w:val="28"/>
          <w:lang w:val="ru-RU" w:bidi="ar-SA"/>
        </w:rPr>
        <w:t>еслана</w:t>
      </w:r>
      <w:r w:rsidRPr="00005349">
        <w:rPr>
          <w:rFonts w:ascii="Times New Roman" w:hAnsi="Times New Roman"/>
          <w:i w:val="0"/>
          <w:iCs w:val="0"/>
          <w:color w:val="000000"/>
          <w:sz w:val="24"/>
          <w:szCs w:val="28"/>
          <w:lang w:val="ru-RU" w:bidi="ar-SA"/>
        </w:rPr>
        <w:t>» разработана с учетом примерной основной образовательной программы дошкольного образования</w:t>
      </w:r>
      <w:r w:rsidR="00F62D66">
        <w:rPr>
          <w:rFonts w:ascii="Times New Roman" w:hAnsi="Times New Roman"/>
          <w:i w:val="0"/>
          <w:iCs w:val="0"/>
          <w:color w:val="000000"/>
          <w:sz w:val="24"/>
          <w:szCs w:val="28"/>
          <w:lang w:val="ru-RU" w:bidi="ar-SA"/>
        </w:rPr>
        <w:t xml:space="preserve"> </w:t>
      </w:r>
      <w:r w:rsidRPr="00005349">
        <w:rPr>
          <w:rFonts w:ascii="Times New Roman" w:hAnsi="Times New Roman"/>
          <w:i w:val="0"/>
          <w:iCs w:val="0"/>
          <w:color w:val="000000"/>
          <w:sz w:val="24"/>
          <w:szCs w:val="28"/>
          <w:lang w:val="ru-RU" w:bidi="ar-SA"/>
        </w:rPr>
        <w:t xml:space="preserve">и программы дошкольного образования «От рождения до школы» под редакцией </w:t>
      </w:r>
      <w:proofErr w:type="spellStart"/>
      <w:r w:rsidRPr="00005349">
        <w:rPr>
          <w:rFonts w:ascii="Times New Roman" w:hAnsi="Times New Roman"/>
          <w:i w:val="0"/>
          <w:iCs w:val="0"/>
          <w:color w:val="000000"/>
          <w:sz w:val="24"/>
          <w:szCs w:val="28"/>
          <w:lang w:val="ru-RU" w:bidi="ar-SA"/>
        </w:rPr>
        <w:t>Вераксы</w:t>
      </w:r>
      <w:proofErr w:type="spellEnd"/>
      <w:r w:rsidRPr="00005349">
        <w:rPr>
          <w:rFonts w:ascii="Times New Roman" w:hAnsi="Times New Roman"/>
          <w:i w:val="0"/>
          <w:iCs w:val="0"/>
          <w:color w:val="000000"/>
          <w:sz w:val="24"/>
          <w:szCs w:val="28"/>
          <w:lang w:val="ru-RU" w:bidi="ar-SA"/>
        </w:rPr>
        <w:t xml:space="preserve"> Н.Е., Комаровой Т.С., Васильевой М.А., на основе Положения об основной  образовательной программе дошкольного обр</w:t>
      </w:r>
      <w:r w:rsidR="00F62D66">
        <w:rPr>
          <w:rFonts w:ascii="Times New Roman" w:hAnsi="Times New Roman"/>
          <w:i w:val="0"/>
          <w:iCs w:val="0"/>
          <w:color w:val="000000"/>
          <w:sz w:val="24"/>
          <w:szCs w:val="28"/>
          <w:lang w:val="ru-RU" w:bidi="ar-SA"/>
        </w:rPr>
        <w:t>азования МБДОУ «Детский сад №</w:t>
      </w:r>
      <w:r w:rsidRPr="00005349">
        <w:rPr>
          <w:rFonts w:ascii="Times New Roman" w:hAnsi="Times New Roman"/>
          <w:i w:val="0"/>
          <w:iCs w:val="0"/>
          <w:color w:val="000000"/>
          <w:sz w:val="24"/>
          <w:szCs w:val="28"/>
          <w:lang w:val="ru-RU" w:bidi="ar-SA"/>
        </w:rPr>
        <w:t>6</w:t>
      </w:r>
      <w:r w:rsidR="00F62D66">
        <w:rPr>
          <w:rFonts w:ascii="Times New Roman" w:hAnsi="Times New Roman"/>
          <w:i w:val="0"/>
          <w:iCs w:val="0"/>
          <w:color w:val="000000"/>
          <w:sz w:val="24"/>
          <w:szCs w:val="28"/>
          <w:lang w:val="ru-RU" w:bidi="ar-SA"/>
        </w:rPr>
        <w:t xml:space="preserve"> г.Беслана».</w:t>
      </w:r>
    </w:p>
    <w:p w:rsidR="00766831" w:rsidRPr="00005349" w:rsidRDefault="00766831" w:rsidP="00F62D66">
      <w:pPr>
        <w:autoSpaceDE w:val="0"/>
        <w:autoSpaceDN w:val="0"/>
        <w:adjustRightInd w:val="0"/>
        <w:spacing w:after="0" w:line="240" w:lineRule="auto"/>
        <w:ind w:firstLine="709"/>
        <w:jc w:val="both"/>
        <w:textAlignment w:val="center"/>
        <w:rPr>
          <w:rFonts w:ascii="Times New Roman" w:hAnsi="Times New Roman"/>
          <w:i w:val="0"/>
          <w:iCs w:val="0"/>
          <w:color w:val="000000"/>
          <w:sz w:val="24"/>
          <w:szCs w:val="28"/>
          <w:lang w:val="ru-RU" w:bidi="ar-SA"/>
        </w:rPr>
      </w:pPr>
      <w:r w:rsidRPr="00005349">
        <w:rPr>
          <w:rFonts w:ascii="Times New Roman" w:hAnsi="Times New Roman"/>
          <w:i w:val="0"/>
          <w:iCs w:val="0"/>
          <w:color w:val="000000"/>
          <w:sz w:val="24"/>
          <w:szCs w:val="28"/>
          <w:lang w:val="ru-RU" w:bidi="ar-SA"/>
        </w:rPr>
        <w:t xml:space="preserve">     </w:t>
      </w:r>
      <w:r w:rsidRPr="00005349">
        <w:rPr>
          <w:rFonts w:ascii="Times New Roman" w:hAnsi="Times New Roman"/>
          <w:b/>
          <w:i w:val="0"/>
          <w:iCs w:val="0"/>
          <w:color w:val="000000"/>
          <w:sz w:val="24"/>
          <w:szCs w:val="28"/>
          <w:lang w:val="ru-RU" w:bidi="ar-SA"/>
        </w:rPr>
        <w:t>Цель ООП:</w:t>
      </w:r>
      <w:r w:rsidRPr="00005349">
        <w:rPr>
          <w:rFonts w:ascii="Times New Roman" w:hAnsi="Times New Roman"/>
          <w:i w:val="0"/>
          <w:iCs w:val="0"/>
          <w:color w:val="000000"/>
          <w:sz w:val="24"/>
          <w:szCs w:val="28"/>
          <w:lang w:val="ru-RU" w:bidi="ar-SA"/>
        </w:rPr>
        <w:t xml:space="preserve">  организация целостного образовательного процесса направленного на сохранение и укрепление здоровья, разностороннее развитие каждого ребенка, с учетом его возрастных, индивидуальных, психологических и физиологических особенностей, открывающих возможности для его позитивной социализации, личностного развития и развития творческих способностей.</w:t>
      </w:r>
    </w:p>
    <w:p w:rsidR="00766831" w:rsidRPr="00005349" w:rsidRDefault="00766831" w:rsidP="00F62D66">
      <w:pPr>
        <w:autoSpaceDE w:val="0"/>
        <w:autoSpaceDN w:val="0"/>
        <w:adjustRightInd w:val="0"/>
        <w:spacing w:after="0" w:line="240" w:lineRule="auto"/>
        <w:jc w:val="center"/>
        <w:textAlignment w:val="center"/>
        <w:rPr>
          <w:rFonts w:ascii="Times New Roman" w:hAnsi="Times New Roman"/>
          <w:b/>
          <w:i w:val="0"/>
          <w:iCs w:val="0"/>
          <w:sz w:val="24"/>
          <w:szCs w:val="28"/>
          <w:lang w:val="ru-RU" w:bidi="ar-SA"/>
        </w:rPr>
      </w:pPr>
      <w:r w:rsidRPr="00005349">
        <w:rPr>
          <w:rFonts w:ascii="Times New Roman" w:hAnsi="Times New Roman"/>
          <w:b/>
          <w:i w:val="0"/>
          <w:color w:val="191919"/>
          <w:sz w:val="24"/>
          <w:szCs w:val="28"/>
          <w:lang w:val="ru-RU" w:eastAsia="ru-RU" w:bidi="ar-SA"/>
        </w:rPr>
        <w:t>4.1.</w:t>
      </w:r>
      <w:r w:rsidRPr="00005349">
        <w:rPr>
          <w:rFonts w:ascii="Times New Roman" w:hAnsi="Times New Roman"/>
          <w:color w:val="191919"/>
          <w:sz w:val="24"/>
          <w:szCs w:val="28"/>
          <w:lang w:val="ru-RU" w:eastAsia="ru-RU" w:bidi="ar-SA"/>
        </w:rPr>
        <w:t> </w:t>
      </w:r>
      <w:r w:rsidRPr="00005349">
        <w:rPr>
          <w:rFonts w:ascii="Times New Roman" w:hAnsi="Times New Roman"/>
          <w:b/>
          <w:i w:val="0"/>
          <w:iCs w:val="0"/>
          <w:color w:val="191919"/>
          <w:sz w:val="24"/>
          <w:szCs w:val="28"/>
          <w:lang w:val="ru-RU" w:bidi="ar-SA"/>
        </w:rPr>
        <w:t>Оценка содержания образования</w:t>
      </w:r>
    </w:p>
    <w:p w:rsidR="00766831" w:rsidRPr="00005349" w:rsidRDefault="00766831" w:rsidP="00F62D66">
      <w:pPr>
        <w:spacing w:after="0" w:line="240" w:lineRule="auto"/>
        <w:jc w:val="both"/>
        <w:rPr>
          <w:rFonts w:ascii="Times New Roman" w:hAnsi="Times New Roman"/>
          <w:i w:val="0"/>
          <w:iCs w:val="0"/>
          <w:color w:val="000000"/>
          <w:sz w:val="24"/>
          <w:szCs w:val="28"/>
          <w:lang w:val="ru-RU" w:bidi="ar-SA"/>
        </w:rPr>
      </w:pPr>
      <w:r w:rsidRPr="00005349">
        <w:rPr>
          <w:rFonts w:ascii="Times New Roman" w:hAnsi="Times New Roman"/>
          <w:i w:val="0"/>
          <w:iCs w:val="0"/>
          <w:color w:val="000000"/>
          <w:sz w:val="24"/>
          <w:szCs w:val="28"/>
          <w:lang w:val="ru-RU" w:bidi="ar-SA"/>
        </w:rPr>
        <w:t>Организация образовательного пр</w:t>
      </w:r>
      <w:r w:rsidR="00F62D66">
        <w:rPr>
          <w:rFonts w:ascii="Times New Roman" w:hAnsi="Times New Roman"/>
          <w:i w:val="0"/>
          <w:iCs w:val="0"/>
          <w:color w:val="000000"/>
          <w:sz w:val="24"/>
          <w:szCs w:val="28"/>
          <w:lang w:val="ru-RU" w:bidi="ar-SA"/>
        </w:rPr>
        <w:t>оцесса в МБДОУ «Детский сад №</w:t>
      </w:r>
      <w:r w:rsidRPr="00005349">
        <w:rPr>
          <w:rFonts w:ascii="Times New Roman" w:hAnsi="Times New Roman"/>
          <w:i w:val="0"/>
          <w:iCs w:val="0"/>
          <w:color w:val="000000"/>
          <w:sz w:val="24"/>
          <w:szCs w:val="28"/>
          <w:lang w:val="ru-RU" w:bidi="ar-SA"/>
        </w:rPr>
        <w:t>6</w:t>
      </w:r>
      <w:r w:rsidR="00F62D66">
        <w:rPr>
          <w:rFonts w:ascii="Times New Roman" w:hAnsi="Times New Roman"/>
          <w:i w:val="0"/>
          <w:iCs w:val="0"/>
          <w:color w:val="000000"/>
          <w:sz w:val="24"/>
          <w:szCs w:val="28"/>
          <w:lang w:val="ru-RU" w:bidi="ar-SA"/>
        </w:rPr>
        <w:t xml:space="preserve"> г</w:t>
      </w:r>
      <w:proofErr w:type="gramStart"/>
      <w:r w:rsidR="00F62D66">
        <w:rPr>
          <w:rFonts w:ascii="Times New Roman" w:hAnsi="Times New Roman"/>
          <w:i w:val="0"/>
          <w:iCs w:val="0"/>
          <w:color w:val="000000"/>
          <w:sz w:val="24"/>
          <w:szCs w:val="28"/>
          <w:lang w:val="ru-RU" w:bidi="ar-SA"/>
        </w:rPr>
        <w:t>.Б</w:t>
      </w:r>
      <w:proofErr w:type="gramEnd"/>
      <w:r w:rsidR="00F62D66">
        <w:rPr>
          <w:rFonts w:ascii="Times New Roman" w:hAnsi="Times New Roman"/>
          <w:i w:val="0"/>
          <w:iCs w:val="0"/>
          <w:color w:val="000000"/>
          <w:sz w:val="24"/>
          <w:szCs w:val="28"/>
          <w:lang w:val="ru-RU" w:bidi="ar-SA"/>
        </w:rPr>
        <w:t>еслана</w:t>
      </w:r>
      <w:r w:rsidRPr="00005349">
        <w:rPr>
          <w:rFonts w:ascii="Times New Roman" w:hAnsi="Times New Roman"/>
          <w:i w:val="0"/>
          <w:iCs w:val="0"/>
          <w:color w:val="000000"/>
          <w:sz w:val="24"/>
          <w:szCs w:val="28"/>
          <w:lang w:val="ru-RU" w:bidi="ar-SA"/>
        </w:rPr>
        <w:t xml:space="preserve">»  регламентируется </w:t>
      </w:r>
      <w:proofErr w:type="spellStart"/>
      <w:r w:rsidR="00F62D66" w:rsidRPr="00F62D66">
        <w:rPr>
          <w:rFonts w:ascii="Times New Roman" w:hAnsi="Times New Roman"/>
          <w:i w:val="0"/>
          <w:sz w:val="24"/>
          <w:lang w:val="ru-RU"/>
        </w:rPr>
        <w:t>СанПиН</w:t>
      </w:r>
      <w:proofErr w:type="spellEnd"/>
      <w:r w:rsidR="00F62D66" w:rsidRPr="00F62D66">
        <w:rPr>
          <w:rFonts w:ascii="Times New Roman" w:hAnsi="Times New Roman"/>
          <w:i w:val="0"/>
          <w:sz w:val="24"/>
          <w:lang w:val="ru-RU"/>
        </w:rPr>
        <w:t xml:space="preserve"> 2.4.3648-20 «Санитарно-эпидемиологические требования к организациям воспитания и обучения, отдыха и оздоровления детей и молодежи»</w:t>
      </w:r>
      <w:r w:rsidRPr="00F62D66">
        <w:rPr>
          <w:rFonts w:ascii="Times New Roman" w:hAnsi="Times New Roman"/>
          <w:i w:val="0"/>
          <w:iCs w:val="0"/>
          <w:color w:val="000000"/>
          <w:sz w:val="22"/>
          <w:szCs w:val="28"/>
          <w:lang w:val="ru-RU" w:bidi="ar-SA"/>
        </w:rPr>
        <w:t xml:space="preserve"> </w:t>
      </w:r>
      <w:r w:rsidRPr="00005349">
        <w:rPr>
          <w:rFonts w:ascii="Times New Roman" w:hAnsi="Times New Roman"/>
          <w:i w:val="0"/>
          <w:iCs w:val="0"/>
          <w:color w:val="000000"/>
          <w:sz w:val="24"/>
          <w:szCs w:val="28"/>
          <w:lang w:val="ru-RU" w:bidi="ar-SA"/>
        </w:rPr>
        <w:t xml:space="preserve">(далее по тексту </w:t>
      </w:r>
      <w:proofErr w:type="spellStart"/>
      <w:r w:rsidRPr="00005349">
        <w:rPr>
          <w:rFonts w:ascii="Times New Roman" w:hAnsi="Times New Roman"/>
          <w:i w:val="0"/>
          <w:iCs w:val="0"/>
          <w:color w:val="000000"/>
          <w:sz w:val="24"/>
          <w:szCs w:val="28"/>
          <w:lang w:val="ru-RU" w:bidi="ar-SA"/>
        </w:rPr>
        <w:t>СанПиН</w:t>
      </w:r>
      <w:proofErr w:type="spellEnd"/>
      <w:r w:rsidRPr="00005349">
        <w:rPr>
          <w:rFonts w:ascii="Times New Roman" w:hAnsi="Times New Roman"/>
          <w:i w:val="0"/>
          <w:iCs w:val="0"/>
          <w:color w:val="000000"/>
          <w:sz w:val="24"/>
          <w:szCs w:val="28"/>
          <w:lang w:val="ru-RU" w:bidi="ar-SA"/>
        </w:rPr>
        <w:t xml:space="preserve">), ООП  и режимом занятий. При реализации образовательной программы проводилась оценка индивидуального развития детей в рамках педагогической диагностики. Результаты педагогической диагностики использовались для индивидуализации образования и оптимизации работы с каждым воспитанником. При необходимости использовалась психологическая диагностика развития ребенка, которую проводил педагог-психолог ОУ с согласия родителей (законных представителей). Образовательный процесс в ОУ строится с учетом контингента воспитанников, их индивидуальных и возрастных особенностей в соответствии с требованиями ООП. При организации образовательного процесса учитываются принципы интеграции образовательных областей (физическое развитие, познавательное развитие, речевое развитие, социально-коммуникативное развитие, художественно-эстетическое развитие) в соответствии с возрастными возможностями и особенностями детей.  </w:t>
      </w:r>
    </w:p>
    <w:p w:rsidR="00766831" w:rsidRPr="00005349" w:rsidRDefault="00766831" w:rsidP="00F62D66">
      <w:pPr>
        <w:autoSpaceDE w:val="0"/>
        <w:autoSpaceDN w:val="0"/>
        <w:adjustRightInd w:val="0"/>
        <w:spacing w:after="0" w:line="240" w:lineRule="auto"/>
        <w:ind w:firstLine="709"/>
        <w:jc w:val="both"/>
        <w:textAlignment w:val="center"/>
        <w:rPr>
          <w:rFonts w:ascii="Times New Roman" w:hAnsi="Times New Roman"/>
          <w:i w:val="0"/>
          <w:iCs w:val="0"/>
          <w:color w:val="000000"/>
          <w:sz w:val="24"/>
          <w:szCs w:val="28"/>
          <w:lang w:val="ru-RU" w:bidi="ar-SA"/>
        </w:rPr>
      </w:pPr>
      <w:r w:rsidRPr="00005349">
        <w:rPr>
          <w:rFonts w:ascii="Times New Roman" w:hAnsi="Times New Roman"/>
          <w:i w:val="0"/>
          <w:iCs w:val="0"/>
          <w:color w:val="000000"/>
          <w:sz w:val="24"/>
          <w:szCs w:val="28"/>
          <w:lang w:val="ru-RU" w:bidi="ar-SA"/>
        </w:rPr>
        <w:t xml:space="preserve"> Основной формой образования и воспитания является игра и виды детской деятельности (игровая, коммуникативная, трудовая, познавательно-исследовательская, </w:t>
      </w:r>
      <w:r w:rsidRPr="00005349">
        <w:rPr>
          <w:rFonts w:ascii="Times New Roman" w:hAnsi="Times New Roman"/>
          <w:i w:val="0"/>
          <w:iCs w:val="0"/>
          <w:color w:val="000000"/>
          <w:sz w:val="24"/>
          <w:szCs w:val="28"/>
          <w:lang w:val="ru-RU" w:bidi="ar-SA"/>
        </w:rPr>
        <w:lastRenderedPageBreak/>
        <w:t xml:space="preserve">продуктивная, музыкально-художественная, чтение художественной литературы, физическая активность). В основу организации образовательного процесса положен комплексно-тематический принцип планирования. Специально организованная деятельность воспитателя и детей по ООП происходит, в основном, в первой половине дня, а во второй половине дня организуются разнообразные культурные практики, ориентированные на проявление у детей самостоятельности и творчества в разных видах деятельности.  В процессе культурных практик воспитателем создаётся атмосфера свободы выбора, самовыражения, сотрудничества взрослого и детей, совместной деятельности. Совместная деятельность  взрослых и детей осуществляется в утренний отрезок времени и включает: </w:t>
      </w:r>
    </w:p>
    <w:p w:rsidR="00766831" w:rsidRPr="00005349" w:rsidRDefault="00766831" w:rsidP="00F62D66">
      <w:pPr>
        <w:autoSpaceDE w:val="0"/>
        <w:autoSpaceDN w:val="0"/>
        <w:adjustRightInd w:val="0"/>
        <w:spacing w:after="0" w:line="240" w:lineRule="auto"/>
        <w:ind w:firstLine="709"/>
        <w:jc w:val="both"/>
        <w:textAlignment w:val="center"/>
        <w:rPr>
          <w:rFonts w:ascii="Times New Roman" w:hAnsi="Times New Roman"/>
          <w:i w:val="0"/>
          <w:iCs w:val="0"/>
          <w:color w:val="000000"/>
          <w:sz w:val="24"/>
          <w:szCs w:val="28"/>
          <w:lang w:val="ru-RU" w:bidi="ar-SA"/>
        </w:rPr>
      </w:pPr>
      <w:r w:rsidRPr="00005349">
        <w:rPr>
          <w:rFonts w:ascii="Times New Roman" w:hAnsi="Times New Roman"/>
          <w:i w:val="0"/>
          <w:iCs w:val="0"/>
          <w:color w:val="000000"/>
          <w:sz w:val="24"/>
          <w:szCs w:val="28"/>
          <w:lang w:val="ru-RU" w:bidi="ar-SA"/>
        </w:rPr>
        <w:t xml:space="preserve">- наблюдения в уголке природы; за деятельностью взрослых (сервировка стола к завтраку); </w:t>
      </w:r>
    </w:p>
    <w:p w:rsidR="00766831" w:rsidRPr="00005349" w:rsidRDefault="00766831" w:rsidP="00F62D66">
      <w:pPr>
        <w:autoSpaceDE w:val="0"/>
        <w:autoSpaceDN w:val="0"/>
        <w:adjustRightInd w:val="0"/>
        <w:spacing w:after="0" w:line="240" w:lineRule="auto"/>
        <w:ind w:firstLine="709"/>
        <w:jc w:val="both"/>
        <w:textAlignment w:val="center"/>
        <w:rPr>
          <w:rFonts w:ascii="Times New Roman" w:hAnsi="Times New Roman"/>
          <w:i w:val="0"/>
          <w:iCs w:val="0"/>
          <w:color w:val="000000"/>
          <w:sz w:val="24"/>
          <w:szCs w:val="28"/>
          <w:lang w:val="ru-RU" w:bidi="ar-SA"/>
        </w:rPr>
      </w:pPr>
      <w:r w:rsidRPr="00005349">
        <w:rPr>
          <w:rFonts w:ascii="Times New Roman" w:hAnsi="Times New Roman"/>
          <w:i w:val="0"/>
          <w:iCs w:val="0"/>
          <w:color w:val="000000"/>
          <w:sz w:val="24"/>
          <w:szCs w:val="28"/>
          <w:lang w:val="ru-RU" w:bidi="ar-SA"/>
        </w:rPr>
        <w:t>- индивидуальные игры и игры с небольшими подгруппами детей (дидактические, развивающие, сюжетные, музыкальные, подвижные и пр.);</w:t>
      </w:r>
    </w:p>
    <w:p w:rsidR="00766831" w:rsidRPr="00005349" w:rsidRDefault="00766831" w:rsidP="00F62D66">
      <w:pPr>
        <w:autoSpaceDE w:val="0"/>
        <w:autoSpaceDN w:val="0"/>
        <w:adjustRightInd w:val="0"/>
        <w:spacing w:after="0" w:line="240" w:lineRule="auto"/>
        <w:ind w:firstLine="709"/>
        <w:jc w:val="both"/>
        <w:textAlignment w:val="center"/>
        <w:rPr>
          <w:rFonts w:ascii="Times New Roman" w:hAnsi="Times New Roman"/>
          <w:i w:val="0"/>
          <w:iCs w:val="0"/>
          <w:color w:val="000000"/>
          <w:sz w:val="24"/>
          <w:szCs w:val="28"/>
          <w:lang w:val="ru-RU" w:bidi="ar-SA"/>
        </w:rPr>
      </w:pPr>
      <w:r w:rsidRPr="00005349">
        <w:rPr>
          <w:rFonts w:ascii="Times New Roman" w:hAnsi="Times New Roman"/>
          <w:i w:val="0"/>
          <w:iCs w:val="0"/>
          <w:color w:val="000000"/>
          <w:sz w:val="24"/>
          <w:szCs w:val="28"/>
          <w:lang w:val="ru-RU" w:bidi="ar-SA"/>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766831" w:rsidRPr="00005349" w:rsidRDefault="00766831" w:rsidP="00F62D66">
      <w:pPr>
        <w:autoSpaceDE w:val="0"/>
        <w:autoSpaceDN w:val="0"/>
        <w:adjustRightInd w:val="0"/>
        <w:spacing w:after="0" w:line="240" w:lineRule="auto"/>
        <w:ind w:firstLine="709"/>
        <w:jc w:val="both"/>
        <w:textAlignment w:val="center"/>
        <w:rPr>
          <w:rFonts w:ascii="Times New Roman" w:hAnsi="Times New Roman"/>
          <w:i w:val="0"/>
          <w:iCs w:val="0"/>
          <w:color w:val="000000"/>
          <w:sz w:val="24"/>
          <w:szCs w:val="28"/>
          <w:lang w:val="ru-RU" w:bidi="ar-SA"/>
        </w:rPr>
      </w:pPr>
      <w:r w:rsidRPr="00005349">
        <w:rPr>
          <w:rFonts w:ascii="Times New Roman" w:hAnsi="Times New Roman"/>
          <w:i w:val="0"/>
          <w:iCs w:val="0"/>
          <w:color w:val="000000"/>
          <w:sz w:val="24"/>
          <w:szCs w:val="28"/>
          <w:lang w:val="ru-RU" w:bidi="ar-SA"/>
        </w:rPr>
        <w:t xml:space="preserve">- трудовые поручения (сервировка столов к завтраку, уход за комнатными растениями и пр.); </w:t>
      </w:r>
    </w:p>
    <w:p w:rsidR="00766831" w:rsidRPr="00005349" w:rsidRDefault="00766831" w:rsidP="00F62D66">
      <w:pPr>
        <w:autoSpaceDE w:val="0"/>
        <w:autoSpaceDN w:val="0"/>
        <w:adjustRightInd w:val="0"/>
        <w:spacing w:after="0" w:line="240" w:lineRule="auto"/>
        <w:ind w:firstLine="709"/>
        <w:jc w:val="both"/>
        <w:textAlignment w:val="center"/>
        <w:rPr>
          <w:rFonts w:ascii="Times New Roman" w:hAnsi="Times New Roman"/>
          <w:i w:val="0"/>
          <w:iCs w:val="0"/>
          <w:color w:val="000000"/>
          <w:sz w:val="24"/>
          <w:szCs w:val="28"/>
          <w:lang w:val="ru-RU" w:bidi="ar-SA"/>
        </w:rPr>
      </w:pPr>
      <w:r w:rsidRPr="00005349">
        <w:rPr>
          <w:rFonts w:ascii="Times New Roman" w:hAnsi="Times New Roman"/>
          <w:i w:val="0"/>
          <w:iCs w:val="0"/>
          <w:color w:val="000000"/>
          <w:sz w:val="24"/>
          <w:szCs w:val="28"/>
          <w:lang w:val="ru-RU" w:bidi="ar-SA"/>
        </w:rPr>
        <w:t xml:space="preserve">- беседы и разговоры с детьми по их интересам; </w:t>
      </w:r>
    </w:p>
    <w:p w:rsidR="00766831" w:rsidRPr="00005349" w:rsidRDefault="00766831" w:rsidP="00F62D66">
      <w:pPr>
        <w:autoSpaceDE w:val="0"/>
        <w:autoSpaceDN w:val="0"/>
        <w:adjustRightInd w:val="0"/>
        <w:spacing w:after="0" w:line="240" w:lineRule="auto"/>
        <w:ind w:firstLine="709"/>
        <w:jc w:val="both"/>
        <w:textAlignment w:val="center"/>
        <w:rPr>
          <w:rFonts w:ascii="Times New Roman" w:hAnsi="Times New Roman"/>
          <w:i w:val="0"/>
          <w:iCs w:val="0"/>
          <w:color w:val="000000"/>
          <w:sz w:val="24"/>
          <w:szCs w:val="28"/>
          <w:lang w:val="ru-RU" w:bidi="ar-SA"/>
        </w:rPr>
      </w:pPr>
      <w:r w:rsidRPr="00005349">
        <w:rPr>
          <w:rFonts w:ascii="Times New Roman" w:hAnsi="Times New Roman"/>
          <w:i w:val="0"/>
          <w:iCs w:val="0"/>
          <w:color w:val="000000"/>
          <w:sz w:val="24"/>
          <w:szCs w:val="28"/>
          <w:lang w:val="ru-RU" w:bidi="ar-SA"/>
        </w:rPr>
        <w:t xml:space="preserve">- рассматривание дидактических картинок, иллюстраций, просмотр видеоматериалов разнообразного содержания; </w:t>
      </w:r>
    </w:p>
    <w:p w:rsidR="00766831" w:rsidRPr="00005349" w:rsidRDefault="00766831" w:rsidP="00F62D66">
      <w:pPr>
        <w:autoSpaceDE w:val="0"/>
        <w:autoSpaceDN w:val="0"/>
        <w:adjustRightInd w:val="0"/>
        <w:spacing w:after="0" w:line="240" w:lineRule="auto"/>
        <w:ind w:firstLine="709"/>
        <w:jc w:val="both"/>
        <w:textAlignment w:val="center"/>
        <w:rPr>
          <w:rFonts w:ascii="Times New Roman" w:hAnsi="Times New Roman"/>
          <w:i w:val="0"/>
          <w:iCs w:val="0"/>
          <w:color w:val="000000"/>
          <w:sz w:val="24"/>
          <w:szCs w:val="28"/>
          <w:lang w:val="ru-RU" w:bidi="ar-SA"/>
        </w:rPr>
      </w:pPr>
      <w:r w:rsidRPr="00005349">
        <w:rPr>
          <w:rFonts w:ascii="Times New Roman" w:hAnsi="Times New Roman"/>
          <w:i w:val="0"/>
          <w:iCs w:val="0"/>
          <w:color w:val="000000"/>
          <w:sz w:val="24"/>
          <w:szCs w:val="28"/>
          <w:lang w:val="ru-RU" w:bidi="ar-SA"/>
        </w:rPr>
        <w:t>- индивидуальную работу с детьми в соответствии с задачами разных образовательных областей;</w:t>
      </w:r>
    </w:p>
    <w:p w:rsidR="00766831" w:rsidRPr="00005349" w:rsidRDefault="00766831" w:rsidP="00F62D66">
      <w:pPr>
        <w:autoSpaceDE w:val="0"/>
        <w:autoSpaceDN w:val="0"/>
        <w:adjustRightInd w:val="0"/>
        <w:spacing w:after="0" w:line="240" w:lineRule="auto"/>
        <w:ind w:firstLine="709"/>
        <w:jc w:val="both"/>
        <w:textAlignment w:val="center"/>
        <w:rPr>
          <w:rFonts w:ascii="Times New Roman" w:hAnsi="Times New Roman"/>
          <w:i w:val="0"/>
          <w:iCs w:val="0"/>
          <w:color w:val="000000"/>
          <w:sz w:val="24"/>
          <w:szCs w:val="28"/>
          <w:lang w:val="ru-RU" w:bidi="ar-SA"/>
        </w:rPr>
      </w:pPr>
      <w:r w:rsidRPr="00005349">
        <w:rPr>
          <w:rFonts w:ascii="Times New Roman" w:hAnsi="Times New Roman"/>
          <w:i w:val="0"/>
          <w:iCs w:val="0"/>
          <w:color w:val="000000"/>
          <w:sz w:val="24"/>
          <w:szCs w:val="28"/>
          <w:lang w:val="ru-RU" w:bidi="ar-SA"/>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766831" w:rsidRPr="00005349" w:rsidRDefault="00766831" w:rsidP="00F62D66">
      <w:pPr>
        <w:autoSpaceDE w:val="0"/>
        <w:autoSpaceDN w:val="0"/>
        <w:adjustRightInd w:val="0"/>
        <w:spacing w:after="0" w:line="240" w:lineRule="auto"/>
        <w:ind w:firstLine="709"/>
        <w:jc w:val="both"/>
        <w:textAlignment w:val="center"/>
        <w:rPr>
          <w:rFonts w:ascii="Times New Roman" w:hAnsi="Times New Roman"/>
          <w:i w:val="0"/>
          <w:iCs w:val="0"/>
          <w:color w:val="000000"/>
          <w:sz w:val="24"/>
          <w:szCs w:val="28"/>
          <w:lang w:val="ru-RU" w:bidi="ar-SA"/>
        </w:rPr>
      </w:pPr>
      <w:r w:rsidRPr="00005349">
        <w:rPr>
          <w:rFonts w:ascii="Times New Roman" w:hAnsi="Times New Roman"/>
          <w:i w:val="0"/>
          <w:iCs w:val="0"/>
          <w:color w:val="000000"/>
          <w:sz w:val="24"/>
          <w:szCs w:val="28"/>
          <w:lang w:val="ru-RU" w:bidi="ar-SA"/>
        </w:rPr>
        <w:t xml:space="preserve">- работу по воспитанию у детей культурно-гигиенических навыков и культуры здоровья. </w:t>
      </w:r>
    </w:p>
    <w:p w:rsidR="00766831" w:rsidRPr="00005349" w:rsidRDefault="00766831" w:rsidP="00F62D66">
      <w:pPr>
        <w:autoSpaceDE w:val="0"/>
        <w:autoSpaceDN w:val="0"/>
        <w:adjustRightInd w:val="0"/>
        <w:spacing w:after="0" w:line="240" w:lineRule="auto"/>
        <w:ind w:firstLine="709"/>
        <w:jc w:val="both"/>
        <w:textAlignment w:val="center"/>
        <w:rPr>
          <w:rFonts w:ascii="Times New Roman" w:hAnsi="Times New Roman"/>
          <w:i w:val="0"/>
          <w:iCs w:val="0"/>
          <w:color w:val="000000"/>
          <w:sz w:val="24"/>
          <w:szCs w:val="28"/>
          <w:lang w:val="ru-RU" w:bidi="ar-SA"/>
        </w:rPr>
      </w:pPr>
      <w:r w:rsidRPr="00005349">
        <w:rPr>
          <w:rFonts w:ascii="Times New Roman" w:hAnsi="Times New Roman"/>
          <w:i w:val="0"/>
          <w:iCs w:val="0"/>
          <w:color w:val="000000"/>
          <w:sz w:val="24"/>
          <w:szCs w:val="28"/>
          <w:lang w:val="ru-RU" w:bidi="ar-SA"/>
        </w:rPr>
        <w:t xml:space="preserve">Совместная деятельность  взрослых и детей осуществляется во время прогулки и включает: </w:t>
      </w:r>
    </w:p>
    <w:p w:rsidR="00766831" w:rsidRPr="00005349" w:rsidRDefault="00766831" w:rsidP="00F62D66">
      <w:pPr>
        <w:autoSpaceDE w:val="0"/>
        <w:autoSpaceDN w:val="0"/>
        <w:adjustRightInd w:val="0"/>
        <w:spacing w:after="0" w:line="240" w:lineRule="auto"/>
        <w:ind w:firstLine="709"/>
        <w:jc w:val="both"/>
        <w:textAlignment w:val="center"/>
        <w:rPr>
          <w:rFonts w:ascii="Times New Roman" w:hAnsi="Times New Roman"/>
          <w:i w:val="0"/>
          <w:iCs w:val="0"/>
          <w:color w:val="000000"/>
          <w:sz w:val="24"/>
          <w:szCs w:val="28"/>
          <w:lang w:val="ru-RU" w:bidi="ar-SA"/>
        </w:rPr>
      </w:pPr>
      <w:r w:rsidRPr="00005349">
        <w:rPr>
          <w:rFonts w:ascii="Times New Roman" w:hAnsi="Times New Roman"/>
          <w:i w:val="0"/>
          <w:iCs w:val="0"/>
          <w:color w:val="000000"/>
          <w:sz w:val="24"/>
          <w:szCs w:val="28"/>
          <w:lang w:val="ru-RU" w:bidi="ar-SA"/>
        </w:rPr>
        <w:t xml:space="preserve">- подвижные игры и упражнения, направленные на оптимизацию режима двигательной активности и укрепление здоровья детей; </w:t>
      </w:r>
    </w:p>
    <w:p w:rsidR="00766831" w:rsidRPr="00005349" w:rsidRDefault="00766831" w:rsidP="00F62D66">
      <w:pPr>
        <w:autoSpaceDE w:val="0"/>
        <w:autoSpaceDN w:val="0"/>
        <w:adjustRightInd w:val="0"/>
        <w:spacing w:after="0" w:line="240" w:lineRule="auto"/>
        <w:ind w:firstLine="709"/>
        <w:jc w:val="both"/>
        <w:textAlignment w:val="center"/>
        <w:rPr>
          <w:rFonts w:ascii="Times New Roman" w:hAnsi="Times New Roman"/>
          <w:i w:val="0"/>
          <w:iCs w:val="0"/>
          <w:color w:val="000000"/>
          <w:sz w:val="24"/>
          <w:szCs w:val="28"/>
          <w:lang w:val="ru-RU" w:bidi="ar-SA"/>
        </w:rPr>
      </w:pPr>
      <w:r w:rsidRPr="00005349">
        <w:rPr>
          <w:rFonts w:ascii="Times New Roman" w:hAnsi="Times New Roman"/>
          <w:i w:val="0"/>
          <w:iCs w:val="0"/>
          <w:color w:val="000000"/>
          <w:sz w:val="24"/>
          <w:szCs w:val="28"/>
          <w:lang w:val="ru-RU" w:bidi="ar-SA"/>
        </w:rPr>
        <w:t xml:space="preserve">- 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766831" w:rsidRPr="00005349" w:rsidRDefault="00766831" w:rsidP="00F62D66">
      <w:pPr>
        <w:autoSpaceDE w:val="0"/>
        <w:autoSpaceDN w:val="0"/>
        <w:adjustRightInd w:val="0"/>
        <w:spacing w:after="0" w:line="240" w:lineRule="auto"/>
        <w:ind w:firstLine="709"/>
        <w:jc w:val="both"/>
        <w:textAlignment w:val="center"/>
        <w:rPr>
          <w:rFonts w:ascii="Times New Roman" w:hAnsi="Times New Roman"/>
          <w:i w:val="0"/>
          <w:iCs w:val="0"/>
          <w:color w:val="000000"/>
          <w:sz w:val="24"/>
          <w:szCs w:val="28"/>
          <w:lang w:val="ru-RU" w:bidi="ar-SA"/>
        </w:rPr>
      </w:pPr>
      <w:r w:rsidRPr="00005349">
        <w:rPr>
          <w:rFonts w:ascii="Times New Roman" w:hAnsi="Times New Roman"/>
          <w:i w:val="0"/>
          <w:iCs w:val="0"/>
          <w:color w:val="000000"/>
          <w:sz w:val="24"/>
          <w:szCs w:val="28"/>
          <w:lang w:val="ru-RU" w:bidi="ar-SA"/>
        </w:rPr>
        <w:t xml:space="preserve">- экспериментирование с объектами неживой природы; </w:t>
      </w:r>
    </w:p>
    <w:p w:rsidR="00766831" w:rsidRPr="00005349" w:rsidRDefault="00766831" w:rsidP="00F62D66">
      <w:pPr>
        <w:autoSpaceDE w:val="0"/>
        <w:autoSpaceDN w:val="0"/>
        <w:adjustRightInd w:val="0"/>
        <w:spacing w:after="0" w:line="240" w:lineRule="auto"/>
        <w:ind w:firstLine="709"/>
        <w:jc w:val="both"/>
        <w:textAlignment w:val="center"/>
        <w:rPr>
          <w:rFonts w:ascii="Times New Roman" w:hAnsi="Times New Roman"/>
          <w:i w:val="0"/>
          <w:iCs w:val="0"/>
          <w:color w:val="000000"/>
          <w:sz w:val="24"/>
          <w:szCs w:val="28"/>
          <w:lang w:val="ru-RU" w:bidi="ar-SA"/>
        </w:rPr>
      </w:pPr>
      <w:r w:rsidRPr="00005349">
        <w:rPr>
          <w:rFonts w:ascii="Times New Roman" w:hAnsi="Times New Roman"/>
          <w:i w:val="0"/>
          <w:iCs w:val="0"/>
          <w:color w:val="000000"/>
          <w:sz w:val="24"/>
          <w:szCs w:val="28"/>
          <w:lang w:val="ru-RU" w:bidi="ar-SA"/>
        </w:rPr>
        <w:t xml:space="preserve">- сюжетно-ролевые и конструктивные игры (с песком, со снегом, с природным материалом); </w:t>
      </w:r>
    </w:p>
    <w:p w:rsidR="00766831" w:rsidRPr="00005349" w:rsidRDefault="00766831" w:rsidP="00F62D66">
      <w:pPr>
        <w:autoSpaceDE w:val="0"/>
        <w:autoSpaceDN w:val="0"/>
        <w:adjustRightInd w:val="0"/>
        <w:spacing w:after="0" w:line="240" w:lineRule="auto"/>
        <w:ind w:firstLine="709"/>
        <w:jc w:val="both"/>
        <w:textAlignment w:val="center"/>
        <w:rPr>
          <w:rFonts w:ascii="Times New Roman" w:hAnsi="Times New Roman"/>
          <w:i w:val="0"/>
          <w:iCs w:val="0"/>
          <w:color w:val="000000"/>
          <w:sz w:val="24"/>
          <w:szCs w:val="28"/>
          <w:lang w:val="ru-RU" w:bidi="ar-SA"/>
        </w:rPr>
      </w:pPr>
      <w:r w:rsidRPr="00005349">
        <w:rPr>
          <w:rFonts w:ascii="Times New Roman" w:hAnsi="Times New Roman"/>
          <w:i w:val="0"/>
          <w:iCs w:val="0"/>
          <w:color w:val="000000"/>
          <w:sz w:val="24"/>
          <w:szCs w:val="28"/>
          <w:lang w:val="ru-RU" w:bidi="ar-SA"/>
        </w:rPr>
        <w:t xml:space="preserve">- элементарную трудовую деятельность детей на участке детского сада; </w:t>
      </w:r>
    </w:p>
    <w:p w:rsidR="00766831" w:rsidRPr="00005349" w:rsidRDefault="00766831" w:rsidP="00F62D66">
      <w:pPr>
        <w:autoSpaceDE w:val="0"/>
        <w:autoSpaceDN w:val="0"/>
        <w:adjustRightInd w:val="0"/>
        <w:spacing w:after="0" w:line="240" w:lineRule="auto"/>
        <w:ind w:firstLine="709"/>
        <w:jc w:val="both"/>
        <w:textAlignment w:val="center"/>
        <w:rPr>
          <w:rFonts w:ascii="Times New Roman" w:hAnsi="Times New Roman"/>
          <w:i w:val="0"/>
          <w:iCs w:val="0"/>
          <w:color w:val="000000"/>
          <w:sz w:val="24"/>
          <w:szCs w:val="28"/>
          <w:lang w:val="ru-RU" w:bidi="ar-SA"/>
        </w:rPr>
      </w:pPr>
      <w:r w:rsidRPr="00005349">
        <w:rPr>
          <w:rFonts w:ascii="Times New Roman" w:hAnsi="Times New Roman"/>
          <w:i w:val="0"/>
          <w:iCs w:val="0"/>
          <w:color w:val="000000"/>
          <w:sz w:val="24"/>
          <w:szCs w:val="28"/>
          <w:lang w:val="ru-RU" w:bidi="ar-SA"/>
        </w:rPr>
        <w:t xml:space="preserve">- свободное общение воспитателя с детьми. </w:t>
      </w:r>
    </w:p>
    <w:p w:rsidR="00766831" w:rsidRPr="00005349" w:rsidRDefault="00766831" w:rsidP="00F62D66">
      <w:pPr>
        <w:autoSpaceDE w:val="0"/>
        <w:autoSpaceDN w:val="0"/>
        <w:adjustRightInd w:val="0"/>
        <w:spacing w:after="0" w:line="240" w:lineRule="auto"/>
        <w:ind w:firstLine="709"/>
        <w:jc w:val="both"/>
        <w:textAlignment w:val="center"/>
        <w:rPr>
          <w:rFonts w:ascii="Times New Roman" w:hAnsi="Times New Roman"/>
          <w:i w:val="0"/>
          <w:iCs w:val="0"/>
          <w:color w:val="000000"/>
          <w:sz w:val="24"/>
          <w:szCs w:val="28"/>
          <w:lang w:val="ru-RU" w:bidi="ar-SA"/>
        </w:rPr>
      </w:pPr>
      <w:r w:rsidRPr="00005349">
        <w:rPr>
          <w:rFonts w:ascii="Times New Roman" w:hAnsi="Times New Roman"/>
          <w:i w:val="0"/>
          <w:iCs w:val="0"/>
          <w:color w:val="000000"/>
          <w:sz w:val="24"/>
          <w:szCs w:val="28"/>
          <w:lang w:val="ru-RU" w:bidi="ar-SA"/>
        </w:rPr>
        <w:t xml:space="preserve"> Технологии, используемые при реализации ООП  </w:t>
      </w:r>
      <w:proofErr w:type="gramStart"/>
      <w:r w:rsidRPr="00005349">
        <w:rPr>
          <w:rFonts w:ascii="Times New Roman" w:hAnsi="Times New Roman"/>
          <w:i w:val="0"/>
          <w:iCs w:val="0"/>
          <w:color w:val="000000"/>
          <w:sz w:val="24"/>
          <w:szCs w:val="28"/>
          <w:lang w:val="ru-RU" w:bidi="ar-SA"/>
        </w:rPr>
        <w:t>направлена</w:t>
      </w:r>
      <w:proofErr w:type="gramEnd"/>
      <w:r w:rsidRPr="00005349">
        <w:rPr>
          <w:rFonts w:ascii="Times New Roman" w:hAnsi="Times New Roman"/>
          <w:i w:val="0"/>
          <w:iCs w:val="0"/>
          <w:color w:val="000000"/>
          <w:sz w:val="24"/>
          <w:szCs w:val="28"/>
          <w:lang w:val="ru-RU" w:bidi="ar-SA"/>
        </w:rPr>
        <w:t xml:space="preserve">: </w:t>
      </w:r>
    </w:p>
    <w:p w:rsidR="00766831" w:rsidRPr="00005349" w:rsidRDefault="00766831" w:rsidP="00F62D66">
      <w:pPr>
        <w:autoSpaceDE w:val="0"/>
        <w:autoSpaceDN w:val="0"/>
        <w:adjustRightInd w:val="0"/>
        <w:spacing w:after="0" w:line="240" w:lineRule="auto"/>
        <w:ind w:firstLine="709"/>
        <w:jc w:val="both"/>
        <w:textAlignment w:val="center"/>
        <w:rPr>
          <w:rFonts w:ascii="Times New Roman" w:hAnsi="Times New Roman"/>
          <w:i w:val="0"/>
          <w:iCs w:val="0"/>
          <w:color w:val="000000"/>
          <w:sz w:val="24"/>
          <w:szCs w:val="28"/>
          <w:lang w:val="ru-RU" w:bidi="ar-SA"/>
        </w:rPr>
      </w:pPr>
      <w:r w:rsidRPr="00005349">
        <w:rPr>
          <w:rFonts w:ascii="Times New Roman" w:hAnsi="Times New Roman"/>
          <w:i w:val="0"/>
          <w:iCs w:val="0"/>
          <w:color w:val="000000"/>
          <w:sz w:val="24"/>
          <w:szCs w:val="28"/>
          <w:lang w:val="ru-RU" w:bidi="ar-SA"/>
        </w:rPr>
        <w:t xml:space="preserve">- на создание социальной ситуации развития воспитанников,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w:t>
      </w:r>
      <w:proofErr w:type="spellStart"/>
      <w:r w:rsidRPr="00005349">
        <w:rPr>
          <w:rFonts w:ascii="Times New Roman" w:hAnsi="Times New Roman"/>
          <w:i w:val="0"/>
          <w:iCs w:val="0"/>
          <w:color w:val="000000"/>
          <w:sz w:val="24"/>
          <w:szCs w:val="28"/>
          <w:lang w:val="ru-RU" w:bidi="ar-SA"/>
        </w:rPr>
        <w:t>культуросообразных</w:t>
      </w:r>
      <w:proofErr w:type="spellEnd"/>
      <w:r w:rsidRPr="00005349">
        <w:rPr>
          <w:rFonts w:ascii="Times New Roman" w:hAnsi="Times New Roman"/>
          <w:i w:val="0"/>
          <w:iCs w:val="0"/>
          <w:color w:val="000000"/>
          <w:sz w:val="24"/>
          <w:szCs w:val="28"/>
          <w:lang w:val="ru-RU" w:bidi="ar-SA"/>
        </w:rPr>
        <w:t xml:space="preserve"> и </w:t>
      </w:r>
      <w:proofErr w:type="spellStart"/>
      <w:r w:rsidRPr="00005349">
        <w:rPr>
          <w:rFonts w:ascii="Times New Roman" w:hAnsi="Times New Roman"/>
          <w:i w:val="0"/>
          <w:iCs w:val="0"/>
          <w:color w:val="000000"/>
          <w:sz w:val="24"/>
          <w:szCs w:val="28"/>
          <w:lang w:val="ru-RU" w:bidi="ar-SA"/>
        </w:rPr>
        <w:t>возрастосообразных</w:t>
      </w:r>
      <w:proofErr w:type="spellEnd"/>
      <w:r w:rsidRPr="00005349">
        <w:rPr>
          <w:rFonts w:ascii="Times New Roman" w:hAnsi="Times New Roman"/>
          <w:i w:val="0"/>
          <w:iCs w:val="0"/>
          <w:color w:val="000000"/>
          <w:sz w:val="24"/>
          <w:szCs w:val="28"/>
          <w:lang w:val="ru-RU" w:bidi="ar-SA"/>
        </w:rPr>
        <w:t xml:space="preserve"> видов деятельности в сотрудничестве </w:t>
      </w:r>
      <w:proofErr w:type="gramStart"/>
      <w:r w:rsidRPr="00005349">
        <w:rPr>
          <w:rFonts w:ascii="Times New Roman" w:hAnsi="Times New Roman"/>
          <w:i w:val="0"/>
          <w:iCs w:val="0"/>
          <w:color w:val="000000"/>
          <w:sz w:val="24"/>
          <w:szCs w:val="28"/>
          <w:lang w:val="ru-RU" w:bidi="ar-SA"/>
        </w:rPr>
        <w:t>со</w:t>
      </w:r>
      <w:proofErr w:type="gramEnd"/>
      <w:r w:rsidRPr="00005349">
        <w:rPr>
          <w:rFonts w:ascii="Times New Roman" w:hAnsi="Times New Roman"/>
          <w:i w:val="0"/>
          <w:iCs w:val="0"/>
          <w:color w:val="000000"/>
          <w:sz w:val="24"/>
          <w:szCs w:val="28"/>
          <w:lang w:val="ru-RU" w:bidi="ar-SA"/>
        </w:rPr>
        <w:t xml:space="preserve"> взрослыми и другими детьми;</w:t>
      </w:r>
    </w:p>
    <w:p w:rsidR="00766831" w:rsidRPr="00005349" w:rsidRDefault="00766831" w:rsidP="00F62D66">
      <w:pPr>
        <w:autoSpaceDE w:val="0"/>
        <w:autoSpaceDN w:val="0"/>
        <w:adjustRightInd w:val="0"/>
        <w:spacing w:after="0" w:line="240" w:lineRule="auto"/>
        <w:ind w:firstLine="709"/>
        <w:jc w:val="both"/>
        <w:textAlignment w:val="center"/>
        <w:rPr>
          <w:rFonts w:ascii="Times New Roman" w:hAnsi="Times New Roman"/>
          <w:i w:val="0"/>
          <w:iCs w:val="0"/>
          <w:color w:val="000000"/>
          <w:sz w:val="24"/>
          <w:szCs w:val="28"/>
          <w:lang w:val="ru-RU" w:bidi="ar-SA"/>
        </w:rPr>
      </w:pPr>
      <w:r w:rsidRPr="00005349">
        <w:rPr>
          <w:rFonts w:ascii="Times New Roman" w:hAnsi="Times New Roman"/>
          <w:i w:val="0"/>
          <w:iCs w:val="0"/>
          <w:color w:val="000000"/>
          <w:sz w:val="24"/>
          <w:szCs w:val="28"/>
          <w:lang w:val="ru-RU" w:bidi="ar-SA"/>
        </w:rPr>
        <w:t xml:space="preserve"> - на обеспечение здоровья и безопасности детей; - на обеспечение </w:t>
      </w:r>
      <w:proofErr w:type="spellStart"/>
      <w:r w:rsidRPr="00005349">
        <w:rPr>
          <w:rFonts w:ascii="Times New Roman" w:hAnsi="Times New Roman"/>
          <w:i w:val="0"/>
          <w:iCs w:val="0"/>
          <w:color w:val="000000"/>
          <w:sz w:val="24"/>
          <w:szCs w:val="28"/>
          <w:lang w:val="ru-RU" w:bidi="ar-SA"/>
        </w:rPr>
        <w:t>психолого</w:t>
      </w:r>
      <w:proofErr w:type="spellEnd"/>
      <w:r w:rsidRPr="00005349">
        <w:rPr>
          <w:rFonts w:ascii="Times New Roman" w:hAnsi="Times New Roman"/>
          <w:i w:val="0"/>
          <w:iCs w:val="0"/>
          <w:color w:val="000000"/>
          <w:sz w:val="24"/>
          <w:szCs w:val="28"/>
          <w:lang w:val="ru-RU" w:bidi="ar-SA"/>
        </w:rPr>
        <w:t xml:space="preserve">–педагогической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766831" w:rsidRPr="00005349" w:rsidRDefault="00766831" w:rsidP="00F62D66">
      <w:pPr>
        <w:autoSpaceDE w:val="0"/>
        <w:autoSpaceDN w:val="0"/>
        <w:adjustRightInd w:val="0"/>
        <w:spacing w:after="0" w:line="240" w:lineRule="auto"/>
        <w:ind w:firstLine="709"/>
        <w:jc w:val="both"/>
        <w:textAlignment w:val="center"/>
        <w:rPr>
          <w:rFonts w:ascii="Times New Roman" w:hAnsi="Times New Roman"/>
          <w:i w:val="0"/>
          <w:iCs w:val="0"/>
          <w:color w:val="000000"/>
          <w:sz w:val="24"/>
          <w:szCs w:val="28"/>
          <w:lang w:val="ru-RU" w:bidi="ar-SA"/>
        </w:rPr>
      </w:pPr>
      <w:r w:rsidRPr="00005349">
        <w:rPr>
          <w:rFonts w:ascii="Times New Roman" w:hAnsi="Times New Roman"/>
          <w:i w:val="0"/>
          <w:iCs w:val="0"/>
          <w:color w:val="000000"/>
          <w:sz w:val="24"/>
          <w:szCs w:val="28"/>
          <w:lang w:val="ru-RU" w:bidi="ar-SA"/>
        </w:rPr>
        <w:t xml:space="preserve"> Для достижения оптимального уровня реализации программы на основе личностно-ориентированного и </w:t>
      </w:r>
      <w:proofErr w:type="spellStart"/>
      <w:r w:rsidRPr="00005349">
        <w:rPr>
          <w:rFonts w:ascii="Times New Roman" w:hAnsi="Times New Roman"/>
          <w:i w:val="0"/>
          <w:iCs w:val="0"/>
          <w:color w:val="000000"/>
          <w:sz w:val="24"/>
          <w:szCs w:val="28"/>
          <w:lang w:val="ru-RU" w:bidi="ar-SA"/>
        </w:rPr>
        <w:t>деятельностного</w:t>
      </w:r>
      <w:proofErr w:type="spellEnd"/>
      <w:r w:rsidRPr="00005349">
        <w:rPr>
          <w:rFonts w:ascii="Times New Roman" w:hAnsi="Times New Roman"/>
          <w:i w:val="0"/>
          <w:iCs w:val="0"/>
          <w:color w:val="000000"/>
          <w:sz w:val="24"/>
          <w:szCs w:val="28"/>
          <w:lang w:val="ru-RU" w:bidi="ar-SA"/>
        </w:rPr>
        <w:t xml:space="preserve"> подходов педагогическим коллективом использовались современные образовательные технологии, которые не нарушали целостности педагогического процесса, а обеспечивали создание условий для физического </w:t>
      </w:r>
      <w:r w:rsidRPr="00005349">
        <w:rPr>
          <w:rFonts w:ascii="Times New Roman" w:hAnsi="Times New Roman"/>
          <w:i w:val="0"/>
          <w:iCs w:val="0"/>
          <w:color w:val="000000"/>
          <w:sz w:val="24"/>
          <w:szCs w:val="28"/>
          <w:lang w:val="ru-RU" w:bidi="ar-SA"/>
        </w:rPr>
        <w:lastRenderedPageBreak/>
        <w:t xml:space="preserve">развития, развития личности ребенка, творческих способностей, приобщение к общечеловеческим ценностям. Активное использование педагогической технологии «метод развивающих проектов» наилучшим образом обеспечивает психосоматическое, познавательное, эмоционально-личностное и нравственное развитие дошкольников. В основу ее структуры заложена интеграция разных образовательных областей вокруг единой темы развивающего проекта, над которым в течение определенного времени работает та или иная возрастная группа. Каждый проект групповой совместный детско-родительский творческий практико-ориентированный с вариативным результатом. Привлечение родителей в качестве активных участников образовательного процесса, обеспечивает создание единого образовательного пространства и позволяет обеспечить преемственность между ОУ и семьей в интересах развития ребенка, расширить родительскую компетентность, создать условия для сотворчества всех участников учебно-воспитательного процесса.  Педагоги активно использовали в работе с детьми: экспериментирование, коллекционирование, а так же: конструирование, </w:t>
      </w:r>
      <w:proofErr w:type="spellStart"/>
      <w:r w:rsidR="00F62D66">
        <w:rPr>
          <w:rFonts w:ascii="Times New Roman" w:hAnsi="Times New Roman"/>
          <w:i w:val="0"/>
          <w:iCs w:val="0"/>
          <w:color w:val="000000"/>
          <w:sz w:val="24"/>
          <w:szCs w:val="28"/>
          <w:lang w:val="ru-RU" w:bidi="ar-SA"/>
        </w:rPr>
        <w:t>здоровьесберегающие</w:t>
      </w:r>
      <w:proofErr w:type="spellEnd"/>
      <w:r w:rsidR="00F62D66">
        <w:rPr>
          <w:rFonts w:ascii="Times New Roman" w:hAnsi="Times New Roman"/>
          <w:i w:val="0"/>
          <w:iCs w:val="0"/>
          <w:color w:val="000000"/>
          <w:sz w:val="24"/>
          <w:szCs w:val="28"/>
          <w:lang w:val="ru-RU" w:bidi="ar-SA"/>
        </w:rPr>
        <w:t xml:space="preserve"> технологии, </w:t>
      </w:r>
      <w:r w:rsidRPr="00005349">
        <w:rPr>
          <w:rFonts w:ascii="Times New Roman" w:hAnsi="Times New Roman"/>
          <w:i w:val="0"/>
          <w:iCs w:val="0"/>
          <w:color w:val="000000"/>
          <w:sz w:val="24"/>
          <w:szCs w:val="28"/>
          <w:lang w:val="ru-RU" w:bidi="ar-SA"/>
        </w:rPr>
        <w:t xml:space="preserve">технология исследовательской деятельности, информационно-коммуникативные технологии (ИКТ), технологии предметно-развивающей среды. </w:t>
      </w:r>
    </w:p>
    <w:p w:rsidR="00766831" w:rsidRPr="00005349" w:rsidRDefault="00766831" w:rsidP="00F62D66">
      <w:pPr>
        <w:autoSpaceDE w:val="0"/>
        <w:autoSpaceDN w:val="0"/>
        <w:adjustRightInd w:val="0"/>
        <w:spacing w:after="0" w:line="240" w:lineRule="auto"/>
        <w:jc w:val="both"/>
        <w:textAlignment w:val="center"/>
        <w:rPr>
          <w:rFonts w:ascii="Times New Roman" w:hAnsi="Times New Roman"/>
          <w:i w:val="0"/>
          <w:iCs w:val="0"/>
          <w:color w:val="000000"/>
          <w:sz w:val="24"/>
          <w:szCs w:val="28"/>
          <w:lang w:val="ru-RU" w:bidi="ar-SA"/>
        </w:rPr>
      </w:pPr>
      <w:r w:rsidRPr="00005349">
        <w:rPr>
          <w:rFonts w:ascii="Times New Roman" w:hAnsi="Times New Roman"/>
          <w:i w:val="0"/>
          <w:iCs w:val="0"/>
          <w:color w:val="000000"/>
          <w:sz w:val="24"/>
          <w:szCs w:val="28"/>
          <w:lang w:val="ru-RU" w:bidi="ar-SA"/>
        </w:rPr>
        <w:t xml:space="preserve">            Отдельным направлением работы является </w:t>
      </w:r>
      <w:r w:rsidRPr="00005349">
        <w:rPr>
          <w:rFonts w:ascii="Times New Roman" w:hAnsi="Times New Roman"/>
          <w:b/>
          <w:i w:val="0"/>
          <w:iCs w:val="0"/>
          <w:color w:val="000000"/>
          <w:sz w:val="24"/>
          <w:szCs w:val="28"/>
          <w:lang w:val="ru-RU" w:bidi="ar-SA"/>
        </w:rPr>
        <w:t>мониторинг качества образования в ДОУ</w:t>
      </w:r>
      <w:r w:rsidRPr="00005349">
        <w:rPr>
          <w:rFonts w:ascii="Times New Roman" w:hAnsi="Times New Roman"/>
          <w:i w:val="0"/>
          <w:iCs w:val="0"/>
          <w:color w:val="000000"/>
          <w:sz w:val="24"/>
          <w:szCs w:val="28"/>
          <w:lang w:val="ru-RU" w:bidi="ar-SA"/>
        </w:rPr>
        <w:t xml:space="preserve">. Так в ДОУ разработаны диагностические карты освоения ООП ДОУ в каждой возрастной группе,  включающие в себя анализ уровня развития целевых ориентиров детского развития и качества освоения образовательных областей. Так, результаты качества освоения ООП ДОУ  </w:t>
      </w:r>
      <w:proofErr w:type="gramStart"/>
      <w:r w:rsidRPr="00005349">
        <w:rPr>
          <w:rFonts w:ascii="Times New Roman" w:hAnsi="Times New Roman"/>
          <w:i w:val="0"/>
          <w:iCs w:val="0"/>
          <w:color w:val="000000"/>
          <w:sz w:val="24"/>
          <w:szCs w:val="28"/>
          <w:lang w:val="ru-RU" w:bidi="ar-SA"/>
        </w:rPr>
        <w:t>на конец</w:t>
      </w:r>
      <w:proofErr w:type="gramEnd"/>
      <w:r w:rsidRPr="00005349">
        <w:rPr>
          <w:rFonts w:ascii="Times New Roman" w:hAnsi="Times New Roman"/>
          <w:i w:val="0"/>
          <w:iCs w:val="0"/>
          <w:color w:val="000000"/>
          <w:sz w:val="24"/>
          <w:szCs w:val="28"/>
          <w:lang w:val="ru-RU" w:bidi="ar-SA"/>
        </w:rPr>
        <w:t xml:space="preserve"> 2020-2021  учебного года выглядят следующим образом:</w:t>
      </w:r>
    </w:p>
    <w:p w:rsidR="00766831" w:rsidRPr="00005349" w:rsidRDefault="00766831" w:rsidP="00F62D66">
      <w:pPr>
        <w:spacing w:after="0" w:line="240" w:lineRule="auto"/>
        <w:ind w:firstLine="357"/>
        <w:jc w:val="center"/>
        <w:rPr>
          <w:rFonts w:ascii="Times New Roman" w:hAnsi="Times New Roman"/>
          <w:b/>
          <w:i w:val="0"/>
          <w:iCs w:val="0"/>
          <w:color w:val="191919"/>
          <w:sz w:val="24"/>
          <w:szCs w:val="28"/>
          <w:shd w:val="clear" w:color="auto" w:fill="FFFFFF"/>
          <w:lang w:val="ru-RU" w:eastAsia="ru-RU" w:bidi="ar-SA"/>
        </w:rPr>
      </w:pPr>
      <w:r w:rsidRPr="00005349">
        <w:rPr>
          <w:rFonts w:ascii="Times New Roman" w:hAnsi="Times New Roman"/>
          <w:b/>
          <w:i w:val="0"/>
          <w:iCs w:val="0"/>
          <w:color w:val="191919"/>
          <w:sz w:val="24"/>
          <w:szCs w:val="28"/>
          <w:shd w:val="clear" w:color="auto" w:fill="FFFFFF"/>
          <w:lang w:val="ru-RU" w:eastAsia="ru-RU" w:bidi="ar-SA"/>
        </w:rPr>
        <w:t>Результаты мониторинга воспитанников на конец года</w:t>
      </w:r>
    </w:p>
    <w:p w:rsidR="00766831" w:rsidRPr="00005349" w:rsidRDefault="00F62D66" w:rsidP="00F62D66">
      <w:pPr>
        <w:spacing w:after="0" w:line="240" w:lineRule="auto"/>
        <w:ind w:firstLine="357"/>
        <w:jc w:val="center"/>
        <w:rPr>
          <w:rFonts w:ascii="Times New Roman" w:hAnsi="Times New Roman"/>
          <w:b/>
          <w:iCs w:val="0"/>
          <w:color w:val="191919"/>
          <w:sz w:val="24"/>
          <w:szCs w:val="28"/>
          <w:shd w:val="clear" w:color="auto" w:fill="FFFFFF"/>
          <w:lang w:val="ru-RU" w:eastAsia="ru-RU" w:bidi="ar-SA"/>
        </w:rPr>
      </w:pPr>
      <w:r>
        <w:rPr>
          <w:rFonts w:ascii="Times New Roman" w:hAnsi="Times New Roman"/>
          <w:b/>
          <w:iCs w:val="0"/>
          <w:color w:val="191919"/>
          <w:sz w:val="24"/>
          <w:szCs w:val="28"/>
          <w:shd w:val="clear" w:color="auto" w:fill="FFFFFF"/>
          <w:lang w:val="ru-RU" w:eastAsia="ru-RU" w:bidi="ar-SA"/>
        </w:rPr>
        <w:t>Группа раннего развития</w:t>
      </w:r>
    </w:p>
    <w:tbl>
      <w:tblPr>
        <w:tblpPr w:leftFromText="180" w:rightFromText="180" w:vertAnchor="text" w:horzAnchor="margin" w:tblpY="23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984"/>
        <w:gridCol w:w="1560"/>
        <w:gridCol w:w="1701"/>
        <w:gridCol w:w="1418"/>
        <w:gridCol w:w="1700"/>
      </w:tblGrid>
      <w:tr w:rsidR="00766831" w:rsidRPr="00005349" w:rsidTr="00625F7D">
        <w:trPr>
          <w:trHeight w:val="723"/>
        </w:trPr>
        <w:tc>
          <w:tcPr>
            <w:tcW w:w="1526"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 xml:space="preserve">Уровень </w:t>
            </w:r>
          </w:p>
        </w:tc>
        <w:tc>
          <w:tcPr>
            <w:tcW w:w="1984"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Социально-коммуникативное</w:t>
            </w:r>
          </w:p>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 xml:space="preserve"> развитие</w:t>
            </w:r>
          </w:p>
        </w:tc>
        <w:tc>
          <w:tcPr>
            <w:tcW w:w="1560"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Физическое развитие</w:t>
            </w:r>
          </w:p>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p>
        </w:tc>
        <w:tc>
          <w:tcPr>
            <w:tcW w:w="1701"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Познавательное развитие</w:t>
            </w:r>
          </w:p>
        </w:tc>
        <w:tc>
          <w:tcPr>
            <w:tcW w:w="1418"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Речевое развитие</w:t>
            </w:r>
          </w:p>
        </w:tc>
        <w:tc>
          <w:tcPr>
            <w:tcW w:w="1700"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Художественно-эстетическое развитие</w:t>
            </w:r>
          </w:p>
        </w:tc>
      </w:tr>
      <w:tr w:rsidR="00766831" w:rsidRPr="00005349" w:rsidTr="00625F7D">
        <w:trPr>
          <w:trHeight w:val="281"/>
        </w:trPr>
        <w:tc>
          <w:tcPr>
            <w:tcW w:w="1526" w:type="dxa"/>
            <w:shd w:val="clear" w:color="auto" w:fill="auto"/>
          </w:tcPr>
          <w:p w:rsidR="00766831" w:rsidRPr="00005349" w:rsidRDefault="00766831" w:rsidP="00F62D66">
            <w:pPr>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Высокий </w:t>
            </w:r>
          </w:p>
        </w:tc>
        <w:tc>
          <w:tcPr>
            <w:tcW w:w="1984"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0%</w:t>
            </w:r>
          </w:p>
        </w:tc>
        <w:tc>
          <w:tcPr>
            <w:tcW w:w="1560"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0%</w:t>
            </w:r>
          </w:p>
        </w:tc>
        <w:tc>
          <w:tcPr>
            <w:tcW w:w="1701"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0%</w:t>
            </w:r>
          </w:p>
        </w:tc>
        <w:tc>
          <w:tcPr>
            <w:tcW w:w="1418"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0%</w:t>
            </w:r>
          </w:p>
        </w:tc>
        <w:tc>
          <w:tcPr>
            <w:tcW w:w="1700"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0%</w:t>
            </w:r>
          </w:p>
        </w:tc>
      </w:tr>
      <w:tr w:rsidR="00766831" w:rsidRPr="00005349" w:rsidTr="00625F7D">
        <w:trPr>
          <w:trHeight w:val="130"/>
        </w:trPr>
        <w:tc>
          <w:tcPr>
            <w:tcW w:w="1526" w:type="dxa"/>
            <w:shd w:val="clear" w:color="auto" w:fill="auto"/>
          </w:tcPr>
          <w:p w:rsidR="00766831" w:rsidRPr="00005349" w:rsidRDefault="00766831" w:rsidP="00F62D66">
            <w:pPr>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Средний</w:t>
            </w:r>
          </w:p>
        </w:tc>
        <w:tc>
          <w:tcPr>
            <w:tcW w:w="1984"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13%</w:t>
            </w:r>
          </w:p>
        </w:tc>
        <w:tc>
          <w:tcPr>
            <w:tcW w:w="1560"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63%</w:t>
            </w:r>
          </w:p>
        </w:tc>
        <w:tc>
          <w:tcPr>
            <w:tcW w:w="1701"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44%</w:t>
            </w:r>
          </w:p>
        </w:tc>
        <w:tc>
          <w:tcPr>
            <w:tcW w:w="1418"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38%</w:t>
            </w:r>
          </w:p>
        </w:tc>
        <w:tc>
          <w:tcPr>
            <w:tcW w:w="1700"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25%</w:t>
            </w:r>
          </w:p>
        </w:tc>
      </w:tr>
      <w:tr w:rsidR="00766831" w:rsidRPr="00005349" w:rsidTr="00625F7D">
        <w:trPr>
          <w:trHeight w:val="220"/>
        </w:trPr>
        <w:tc>
          <w:tcPr>
            <w:tcW w:w="1526" w:type="dxa"/>
            <w:shd w:val="clear" w:color="auto" w:fill="auto"/>
          </w:tcPr>
          <w:p w:rsidR="00766831" w:rsidRPr="00005349" w:rsidRDefault="00766831" w:rsidP="00F62D66">
            <w:pPr>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Ниже среднего</w:t>
            </w:r>
          </w:p>
        </w:tc>
        <w:tc>
          <w:tcPr>
            <w:tcW w:w="1984"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87%</w:t>
            </w:r>
          </w:p>
        </w:tc>
        <w:tc>
          <w:tcPr>
            <w:tcW w:w="1560"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37%</w:t>
            </w:r>
          </w:p>
        </w:tc>
        <w:tc>
          <w:tcPr>
            <w:tcW w:w="1701"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56%</w:t>
            </w:r>
          </w:p>
        </w:tc>
        <w:tc>
          <w:tcPr>
            <w:tcW w:w="1418"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62%</w:t>
            </w:r>
          </w:p>
        </w:tc>
        <w:tc>
          <w:tcPr>
            <w:tcW w:w="1700"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75%</w:t>
            </w:r>
          </w:p>
        </w:tc>
      </w:tr>
      <w:tr w:rsidR="00766831" w:rsidRPr="00005349" w:rsidTr="00625F7D">
        <w:trPr>
          <w:trHeight w:val="225"/>
        </w:trPr>
        <w:tc>
          <w:tcPr>
            <w:tcW w:w="1526" w:type="dxa"/>
            <w:shd w:val="clear" w:color="auto" w:fill="auto"/>
          </w:tcPr>
          <w:p w:rsidR="00766831" w:rsidRPr="00005349" w:rsidRDefault="00766831" w:rsidP="00F62D66">
            <w:pPr>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Низкий </w:t>
            </w:r>
          </w:p>
        </w:tc>
        <w:tc>
          <w:tcPr>
            <w:tcW w:w="1984" w:type="dxa"/>
            <w:shd w:val="clear" w:color="auto" w:fill="auto"/>
          </w:tcPr>
          <w:p w:rsidR="00766831" w:rsidRPr="00005349" w:rsidRDefault="00766831" w:rsidP="00F62D66">
            <w:pPr>
              <w:spacing w:after="0" w:line="240" w:lineRule="auto"/>
              <w:jc w:val="center"/>
              <w:rPr>
                <w:rFonts w:ascii="Times New Roman" w:hAnsi="Times New Roman"/>
                <w:color w:val="191919"/>
                <w:sz w:val="24"/>
                <w:szCs w:val="28"/>
              </w:rPr>
            </w:pPr>
            <w:r w:rsidRPr="00005349">
              <w:rPr>
                <w:rFonts w:ascii="Times New Roman" w:hAnsi="Times New Roman"/>
                <w:i w:val="0"/>
                <w:iCs w:val="0"/>
                <w:color w:val="191919"/>
                <w:sz w:val="24"/>
                <w:szCs w:val="28"/>
                <w:lang w:val="ru-RU" w:eastAsia="ru-RU" w:bidi="ar-SA"/>
              </w:rPr>
              <w:t>0%</w:t>
            </w:r>
          </w:p>
        </w:tc>
        <w:tc>
          <w:tcPr>
            <w:tcW w:w="1560" w:type="dxa"/>
            <w:shd w:val="clear" w:color="auto" w:fill="auto"/>
          </w:tcPr>
          <w:p w:rsidR="00766831" w:rsidRPr="00005349" w:rsidRDefault="00766831" w:rsidP="00F62D66">
            <w:pPr>
              <w:spacing w:after="0" w:line="240" w:lineRule="auto"/>
              <w:jc w:val="center"/>
              <w:rPr>
                <w:rFonts w:ascii="Times New Roman" w:hAnsi="Times New Roman"/>
                <w:color w:val="191919"/>
                <w:sz w:val="24"/>
                <w:szCs w:val="28"/>
              </w:rPr>
            </w:pPr>
            <w:r w:rsidRPr="00005349">
              <w:rPr>
                <w:rFonts w:ascii="Times New Roman" w:hAnsi="Times New Roman"/>
                <w:i w:val="0"/>
                <w:iCs w:val="0"/>
                <w:color w:val="191919"/>
                <w:sz w:val="24"/>
                <w:szCs w:val="28"/>
                <w:lang w:val="ru-RU" w:eastAsia="ru-RU" w:bidi="ar-SA"/>
              </w:rPr>
              <w:t>0%</w:t>
            </w:r>
          </w:p>
        </w:tc>
        <w:tc>
          <w:tcPr>
            <w:tcW w:w="1701" w:type="dxa"/>
            <w:shd w:val="clear" w:color="auto" w:fill="auto"/>
          </w:tcPr>
          <w:p w:rsidR="00766831" w:rsidRPr="00005349" w:rsidRDefault="00766831" w:rsidP="00F62D66">
            <w:pPr>
              <w:spacing w:after="0" w:line="240" w:lineRule="auto"/>
              <w:jc w:val="center"/>
              <w:rPr>
                <w:rFonts w:ascii="Times New Roman" w:hAnsi="Times New Roman"/>
                <w:color w:val="191919"/>
                <w:sz w:val="24"/>
                <w:szCs w:val="28"/>
              </w:rPr>
            </w:pPr>
            <w:r w:rsidRPr="00005349">
              <w:rPr>
                <w:rFonts w:ascii="Times New Roman" w:hAnsi="Times New Roman"/>
                <w:i w:val="0"/>
                <w:iCs w:val="0"/>
                <w:color w:val="191919"/>
                <w:sz w:val="24"/>
                <w:szCs w:val="28"/>
                <w:lang w:val="ru-RU" w:eastAsia="ru-RU" w:bidi="ar-SA"/>
              </w:rPr>
              <w:t>0%</w:t>
            </w:r>
          </w:p>
        </w:tc>
        <w:tc>
          <w:tcPr>
            <w:tcW w:w="1418" w:type="dxa"/>
            <w:shd w:val="clear" w:color="auto" w:fill="auto"/>
          </w:tcPr>
          <w:p w:rsidR="00766831" w:rsidRPr="00005349" w:rsidRDefault="00766831" w:rsidP="00F62D66">
            <w:pPr>
              <w:spacing w:after="0" w:line="240" w:lineRule="auto"/>
              <w:jc w:val="center"/>
              <w:rPr>
                <w:rFonts w:ascii="Times New Roman" w:hAnsi="Times New Roman"/>
                <w:color w:val="191919"/>
                <w:sz w:val="24"/>
                <w:szCs w:val="28"/>
              </w:rPr>
            </w:pPr>
            <w:r w:rsidRPr="00005349">
              <w:rPr>
                <w:rFonts w:ascii="Times New Roman" w:hAnsi="Times New Roman"/>
                <w:i w:val="0"/>
                <w:iCs w:val="0"/>
                <w:color w:val="191919"/>
                <w:sz w:val="24"/>
                <w:szCs w:val="28"/>
                <w:lang w:val="ru-RU" w:eastAsia="ru-RU" w:bidi="ar-SA"/>
              </w:rPr>
              <w:t>0%</w:t>
            </w:r>
          </w:p>
        </w:tc>
        <w:tc>
          <w:tcPr>
            <w:tcW w:w="1700" w:type="dxa"/>
            <w:shd w:val="clear" w:color="auto" w:fill="auto"/>
          </w:tcPr>
          <w:p w:rsidR="00766831" w:rsidRPr="00005349" w:rsidRDefault="00766831" w:rsidP="00F62D66">
            <w:pPr>
              <w:spacing w:after="0" w:line="240" w:lineRule="auto"/>
              <w:jc w:val="center"/>
              <w:rPr>
                <w:rFonts w:ascii="Times New Roman" w:hAnsi="Times New Roman"/>
                <w:color w:val="191919"/>
                <w:sz w:val="24"/>
                <w:szCs w:val="28"/>
              </w:rPr>
            </w:pPr>
            <w:r w:rsidRPr="00005349">
              <w:rPr>
                <w:rFonts w:ascii="Times New Roman" w:hAnsi="Times New Roman"/>
                <w:i w:val="0"/>
                <w:iCs w:val="0"/>
                <w:color w:val="191919"/>
                <w:sz w:val="24"/>
                <w:szCs w:val="28"/>
                <w:lang w:val="ru-RU" w:eastAsia="ru-RU" w:bidi="ar-SA"/>
              </w:rPr>
              <w:t>0%</w:t>
            </w:r>
          </w:p>
        </w:tc>
      </w:tr>
    </w:tbl>
    <w:p w:rsidR="00766831" w:rsidRPr="00005349" w:rsidRDefault="00766831" w:rsidP="00F62D66">
      <w:pPr>
        <w:spacing w:after="0" w:line="240" w:lineRule="auto"/>
        <w:jc w:val="center"/>
        <w:rPr>
          <w:rFonts w:ascii="Times New Roman" w:hAnsi="Times New Roman"/>
          <w:b/>
          <w:iCs w:val="0"/>
          <w:color w:val="191919"/>
          <w:sz w:val="24"/>
          <w:szCs w:val="28"/>
          <w:shd w:val="clear" w:color="auto" w:fill="FFFFFF"/>
          <w:lang w:val="ru-RU" w:eastAsia="ru-RU" w:bidi="ar-SA"/>
        </w:rPr>
      </w:pPr>
      <w:r w:rsidRPr="00005349">
        <w:rPr>
          <w:rFonts w:ascii="Times New Roman" w:hAnsi="Times New Roman"/>
          <w:b/>
          <w:iCs w:val="0"/>
          <w:color w:val="191919"/>
          <w:sz w:val="24"/>
          <w:szCs w:val="28"/>
          <w:shd w:val="clear" w:color="auto" w:fill="FFFFFF"/>
          <w:lang w:val="ru-RU" w:eastAsia="ru-RU" w:bidi="ar-SA"/>
        </w:rPr>
        <w:t xml:space="preserve">1 младшая группа </w:t>
      </w:r>
      <w:r w:rsidR="00F62D66">
        <w:rPr>
          <w:rFonts w:ascii="Times New Roman" w:hAnsi="Times New Roman"/>
          <w:b/>
          <w:iCs w:val="0"/>
          <w:color w:val="191919"/>
          <w:sz w:val="24"/>
          <w:szCs w:val="28"/>
          <w:shd w:val="clear" w:color="auto" w:fill="FFFFFF"/>
          <w:lang w:val="ru-RU" w:eastAsia="ru-RU" w:bidi="ar-SA"/>
        </w:rPr>
        <w:t xml:space="preserve"> </w:t>
      </w:r>
    </w:p>
    <w:tbl>
      <w:tblPr>
        <w:tblpPr w:leftFromText="180" w:rightFromText="180" w:vertAnchor="text" w:horzAnchor="margin" w:tblpY="10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984"/>
        <w:gridCol w:w="1560"/>
        <w:gridCol w:w="1701"/>
        <w:gridCol w:w="1418"/>
        <w:gridCol w:w="1700"/>
      </w:tblGrid>
      <w:tr w:rsidR="00766831" w:rsidRPr="00005349" w:rsidTr="00625F7D">
        <w:trPr>
          <w:trHeight w:val="723"/>
        </w:trPr>
        <w:tc>
          <w:tcPr>
            <w:tcW w:w="1526"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 xml:space="preserve">Уровень </w:t>
            </w:r>
          </w:p>
        </w:tc>
        <w:tc>
          <w:tcPr>
            <w:tcW w:w="1984"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Социально-коммуникативное</w:t>
            </w:r>
          </w:p>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 xml:space="preserve"> развитие</w:t>
            </w:r>
          </w:p>
        </w:tc>
        <w:tc>
          <w:tcPr>
            <w:tcW w:w="1560"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Физическое развитие</w:t>
            </w:r>
          </w:p>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p>
        </w:tc>
        <w:tc>
          <w:tcPr>
            <w:tcW w:w="1701"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Познавательное развитие</w:t>
            </w:r>
          </w:p>
        </w:tc>
        <w:tc>
          <w:tcPr>
            <w:tcW w:w="1418"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Речевое развитие</w:t>
            </w:r>
          </w:p>
        </w:tc>
        <w:tc>
          <w:tcPr>
            <w:tcW w:w="1700"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Художественно-эстетическое развитие</w:t>
            </w:r>
          </w:p>
        </w:tc>
      </w:tr>
      <w:tr w:rsidR="00766831" w:rsidRPr="00005349" w:rsidTr="00625F7D">
        <w:trPr>
          <w:trHeight w:val="281"/>
        </w:trPr>
        <w:tc>
          <w:tcPr>
            <w:tcW w:w="1526" w:type="dxa"/>
            <w:shd w:val="clear" w:color="auto" w:fill="auto"/>
          </w:tcPr>
          <w:p w:rsidR="00766831" w:rsidRPr="00005349" w:rsidRDefault="00766831" w:rsidP="00F62D66">
            <w:pPr>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Высокий </w:t>
            </w:r>
          </w:p>
        </w:tc>
        <w:tc>
          <w:tcPr>
            <w:tcW w:w="1984"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0%</w:t>
            </w:r>
          </w:p>
        </w:tc>
        <w:tc>
          <w:tcPr>
            <w:tcW w:w="1560"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0%</w:t>
            </w:r>
          </w:p>
        </w:tc>
        <w:tc>
          <w:tcPr>
            <w:tcW w:w="1701"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0%</w:t>
            </w:r>
          </w:p>
        </w:tc>
        <w:tc>
          <w:tcPr>
            <w:tcW w:w="1418"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0%</w:t>
            </w:r>
          </w:p>
        </w:tc>
        <w:tc>
          <w:tcPr>
            <w:tcW w:w="1700"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0%</w:t>
            </w:r>
          </w:p>
        </w:tc>
      </w:tr>
      <w:tr w:rsidR="00766831" w:rsidRPr="00005349" w:rsidTr="00625F7D">
        <w:trPr>
          <w:trHeight w:val="130"/>
        </w:trPr>
        <w:tc>
          <w:tcPr>
            <w:tcW w:w="1526" w:type="dxa"/>
            <w:shd w:val="clear" w:color="auto" w:fill="auto"/>
          </w:tcPr>
          <w:p w:rsidR="00766831" w:rsidRPr="00005349" w:rsidRDefault="00766831" w:rsidP="00F62D66">
            <w:pPr>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Средний</w:t>
            </w:r>
          </w:p>
        </w:tc>
        <w:tc>
          <w:tcPr>
            <w:tcW w:w="1984"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100%</w:t>
            </w:r>
          </w:p>
        </w:tc>
        <w:tc>
          <w:tcPr>
            <w:tcW w:w="1560"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100%</w:t>
            </w:r>
          </w:p>
        </w:tc>
        <w:tc>
          <w:tcPr>
            <w:tcW w:w="1701"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100%</w:t>
            </w:r>
          </w:p>
        </w:tc>
        <w:tc>
          <w:tcPr>
            <w:tcW w:w="1418"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94%</w:t>
            </w:r>
          </w:p>
        </w:tc>
        <w:tc>
          <w:tcPr>
            <w:tcW w:w="1700"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94%</w:t>
            </w:r>
          </w:p>
        </w:tc>
      </w:tr>
      <w:tr w:rsidR="00766831" w:rsidRPr="00005349" w:rsidTr="00625F7D">
        <w:trPr>
          <w:trHeight w:val="220"/>
        </w:trPr>
        <w:tc>
          <w:tcPr>
            <w:tcW w:w="1526" w:type="dxa"/>
            <w:shd w:val="clear" w:color="auto" w:fill="auto"/>
          </w:tcPr>
          <w:p w:rsidR="00766831" w:rsidRPr="00005349" w:rsidRDefault="00766831" w:rsidP="00F62D66">
            <w:pPr>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Ниже среднего</w:t>
            </w:r>
          </w:p>
        </w:tc>
        <w:tc>
          <w:tcPr>
            <w:tcW w:w="1984"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0%</w:t>
            </w:r>
          </w:p>
        </w:tc>
        <w:tc>
          <w:tcPr>
            <w:tcW w:w="1560"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0%</w:t>
            </w:r>
          </w:p>
        </w:tc>
        <w:tc>
          <w:tcPr>
            <w:tcW w:w="1701"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0%</w:t>
            </w:r>
          </w:p>
        </w:tc>
        <w:tc>
          <w:tcPr>
            <w:tcW w:w="1418"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6%</w:t>
            </w:r>
          </w:p>
        </w:tc>
        <w:tc>
          <w:tcPr>
            <w:tcW w:w="1700"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6%</w:t>
            </w:r>
          </w:p>
        </w:tc>
      </w:tr>
      <w:tr w:rsidR="00766831" w:rsidRPr="00005349" w:rsidTr="00625F7D">
        <w:trPr>
          <w:trHeight w:val="225"/>
        </w:trPr>
        <w:tc>
          <w:tcPr>
            <w:tcW w:w="1526" w:type="dxa"/>
            <w:shd w:val="clear" w:color="auto" w:fill="auto"/>
          </w:tcPr>
          <w:p w:rsidR="00766831" w:rsidRPr="00005349" w:rsidRDefault="00766831" w:rsidP="00F62D66">
            <w:pPr>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Низкий </w:t>
            </w:r>
          </w:p>
        </w:tc>
        <w:tc>
          <w:tcPr>
            <w:tcW w:w="1984" w:type="dxa"/>
            <w:shd w:val="clear" w:color="auto" w:fill="auto"/>
          </w:tcPr>
          <w:p w:rsidR="00766831" w:rsidRPr="00005349" w:rsidRDefault="00766831" w:rsidP="00F62D66">
            <w:pPr>
              <w:spacing w:after="0" w:line="240" w:lineRule="auto"/>
              <w:jc w:val="center"/>
              <w:rPr>
                <w:rFonts w:ascii="Times New Roman" w:hAnsi="Times New Roman"/>
                <w:color w:val="191919"/>
                <w:sz w:val="24"/>
                <w:szCs w:val="28"/>
              </w:rPr>
            </w:pPr>
            <w:r w:rsidRPr="00005349">
              <w:rPr>
                <w:rFonts w:ascii="Times New Roman" w:hAnsi="Times New Roman"/>
                <w:i w:val="0"/>
                <w:iCs w:val="0"/>
                <w:color w:val="191919"/>
                <w:sz w:val="24"/>
                <w:szCs w:val="28"/>
                <w:lang w:val="ru-RU" w:eastAsia="ru-RU" w:bidi="ar-SA"/>
              </w:rPr>
              <w:t>0%</w:t>
            </w:r>
          </w:p>
        </w:tc>
        <w:tc>
          <w:tcPr>
            <w:tcW w:w="1560" w:type="dxa"/>
            <w:shd w:val="clear" w:color="auto" w:fill="auto"/>
          </w:tcPr>
          <w:p w:rsidR="00766831" w:rsidRPr="00005349" w:rsidRDefault="00766831" w:rsidP="00F62D66">
            <w:pPr>
              <w:spacing w:after="0" w:line="240" w:lineRule="auto"/>
              <w:jc w:val="center"/>
              <w:rPr>
                <w:rFonts w:ascii="Times New Roman" w:hAnsi="Times New Roman"/>
                <w:color w:val="191919"/>
                <w:sz w:val="24"/>
                <w:szCs w:val="28"/>
              </w:rPr>
            </w:pPr>
            <w:r w:rsidRPr="00005349">
              <w:rPr>
                <w:rFonts w:ascii="Times New Roman" w:hAnsi="Times New Roman"/>
                <w:i w:val="0"/>
                <w:iCs w:val="0"/>
                <w:color w:val="191919"/>
                <w:sz w:val="24"/>
                <w:szCs w:val="28"/>
                <w:lang w:val="ru-RU" w:eastAsia="ru-RU" w:bidi="ar-SA"/>
              </w:rPr>
              <w:t>0%</w:t>
            </w:r>
          </w:p>
        </w:tc>
        <w:tc>
          <w:tcPr>
            <w:tcW w:w="1701" w:type="dxa"/>
            <w:shd w:val="clear" w:color="auto" w:fill="auto"/>
          </w:tcPr>
          <w:p w:rsidR="00766831" w:rsidRPr="00005349" w:rsidRDefault="00766831" w:rsidP="00F62D66">
            <w:pPr>
              <w:spacing w:after="0" w:line="240" w:lineRule="auto"/>
              <w:jc w:val="center"/>
              <w:rPr>
                <w:rFonts w:ascii="Times New Roman" w:hAnsi="Times New Roman"/>
                <w:color w:val="191919"/>
                <w:sz w:val="24"/>
                <w:szCs w:val="28"/>
              </w:rPr>
            </w:pPr>
            <w:r w:rsidRPr="00005349">
              <w:rPr>
                <w:rFonts w:ascii="Times New Roman" w:hAnsi="Times New Roman"/>
                <w:i w:val="0"/>
                <w:iCs w:val="0"/>
                <w:color w:val="191919"/>
                <w:sz w:val="24"/>
                <w:szCs w:val="28"/>
                <w:lang w:val="ru-RU" w:eastAsia="ru-RU" w:bidi="ar-SA"/>
              </w:rPr>
              <w:t>0%</w:t>
            </w:r>
          </w:p>
        </w:tc>
        <w:tc>
          <w:tcPr>
            <w:tcW w:w="1418" w:type="dxa"/>
            <w:shd w:val="clear" w:color="auto" w:fill="auto"/>
          </w:tcPr>
          <w:p w:rsidR="00766831" w:rsidRPr="00005349" w:rsidRDefault="00766831" w:rsidP="00F62D66">
            <w:pPr>
              <w:spacing w:after="0" w:line="240" w:lineRule="auto"/>
              <w:jc w:val="center"/>
              <w:rPr>
                <w:rFonts w:ascii="Times New Roman" w:hAnsi="Times New Roman"/>
                <w:color w:val="191919"/>
                <w:sz w:val="24"/>
                <w:szCs w:val="28"/>
              </w:rPr>
            </w:pPr>
            <w:r w:rsidRPr="00005349">
              <w:rPr>
                <w:rFonts w:ascii="Times New Roman" w:hAnsi="Times New Roman"/>
                <w:i w:val="0"/>
                <w:iCs w:val="0"/>
                <w:color w:val="191919"/>
                <w:sz w:val="24"/>
                <w:szCs w:val="28"/>
                <w:lang w:val="ru-RU" w:eastAsia="ru-RU" w:bidi="ar-SA"/>
              </w:rPr>
              <w:t>0%</w:t>
            </w:r>
          </w:p>
        </w:tc>
        <w:tc>
          <w:tcPr>
            <w:tcW w:w="1700" w:type="dxa"/>
            <w:shd w:val="clear" w:color="auto" w:fill="auto"/>
          </w:tcPr>
          <w:p w:rsidR="00766831" w:rsidRPr="00005349" w:rsidRDefault="00766831" w:rsidP="00F62D66">
            <w:pPr>
              <w:spacing w:after="0" w:line="240" w:lineRule="auto"/>
              <w:jc w:val="center"/>
              <w:rPr>
                <w:rFonts w:ascii="Times New Roman" w:hAnsi="Times New Roman"/>
                <w:color w:val="191919"/>
                <w:sz w:val="24"/>
                <w:szCs w:val="28"/>
              </w:rPr>
            </w:pPr>
            <w:r w:rsidRPr="00005349">
              <w:rPr>
                <w:rFonts w:ascii="Times New Roman" w:hAnsi="Times New Roman"/>
                <w:i w:val="0"/>
                <w:iCs w:val="0"/>
                <w:color w:val="191919"/>
                <w:sz w:val="24"/>
                <w:szCs w:val="28"/>
                <w:lang w:val="ru-RU" w:eastAsia="ru-RU" w:bidi="ar-SA"/>
              </w:rPr>
              <w:t>0%</w:t>
            </w:r>
          </w:p>
        </w:tc>
      </w:tr>
    </w:tbl>
    <w:p w:rsidR="00766831" w:rsidRPr="00005349" w:rsidRDefault="00766831" w:rsidP="00F62D66">
      <w:pPr>
        <w:spacing w:after="0" w:line="240" w:lineRule="auto"/>
        <w:ind w:firstLine="357"/>
        <w:jc w:val="center"/>
        <w:rPr>
          <w:rFonts w:ascii="Times New Roman" w:hAnsi="Times New Roman"/>
          <w:b/>
          <w:iCs w:val="0"/>
          <w:color w:val="191919"/>
          <w:sz w:val="24"/>
          <w:szCs w:val="28"/>
          <w:shd w:val="clear" w:color="auto" w:fill="FFFFFF"/>
          <w:lang w:val="ru-RU" w:eastAsia="ru-RU" w:bidi="ar-SA"/>
        </w:rPr>
      </w:pPr>
      <w:r w:rsidRPr="00005349">
        <w:rPr>
          <w:rFonts w:ascii="Times New Roman" w:hAnsi="Times New Roman"/>
          <w:b/>
          <w:iCs w:val="0"/>
          <w:color w:val="191919"/>
          <w:sz w:val="24"/>
          <w:szCs w:val="28"/>
          <w:shd w:val="clear" w:color="auto" w:fill="FFFFFF"/>
          <w:lang w:val="ru-RU" w:eastAsia="ru-RU" w:bidi="ar-SA"/>
        </w:rPr>
        <w:t>2 младшая группа</w:t>
      </w:r>
    </w:p>
    <w:tbl>
      <w:tblPr>
        <w:tblpPr w:leftFromText="180" w:rightFromText="180" w:vertAnchor="text" w:horzAnchor="margin" w:tblpY="10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984"/>
        <w:gridCol w:w="1560"/>
        <w:gridCol w:w="1701"/>
        <w:gridCol w:w="1417"/>
        <w:gridCol w:w="1701"/>
      </w:tblGrid>
      <w:tr w:rsidR="00766831" w:rsidRPr="00005349" w:rsidTr="00625F7D">
        <w:trPr>
          <w:trHeight w:val="723"/>
        </w:trPr>
        <w:tc>
          <w:tcPr>
            <w:tcW w:w="1526"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 xml:space="preserve">Уровень </w:t>
            </w:r>
          </w:p>
        </w:tc>
        <w:tc>
          <w:tcPr>
            <w:tcW w:w="1984"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Социально-коммуникативное</w:t>
            </w:r>
          </w:p>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 xml:space="preserve"> развитие</w:t>
            </w:r>
          </w:p>
        </w:tc>
        <w:tc>
          <w:tcPr>
            <w:tcW w:w="1560"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Физическое развитие</w:t>
            </w:r>
          </w:p>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p>
        </w:tc>
        <w:tc>
          <w:tcPr>
            <w:tcW w:w="1701"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Познавательное развитие</w:t>
            </w:r>
          </w:p>
        </w:tc>
        <w:tc>
          <w:tcPr>
            <w:tcW w:w="1417"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Речевое развитие</w:t>
            </w:r>
          </w:p>
        </w:tc>
        <w:tc>
          <w:tcPr>
            <w:tcW w:w="1701"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Художественно-эстетическое развитие</w:t>
            </w:r>
          </w:p>
        </w:tc>
      </w:tr>
      <w:tr w:rsidR="00766831" w:rsidRPr="00005349" w:rsidTr="00625F7D">
        <w:trPr>
          <w:trHeight w:val="281"/>
        </w:trPr>
        <w:tc>
          <w:tcPr>
            <w:tcW w:w="1526" w:type="dxa"/>
            <w:shd w:val="clear" w:color="auto" w:fill="auto"/>
          </w:tcPr>
          <w:p w:rsidR="00766831" w:rsidRPr="00005349" w:rsidRDefault="00766831" w:rsidP="00F62D66">
            <w:pPr>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Высокий </w:t>
            </w:r>
          </w:p>
        </w:tc>
        <w:tc>
          <w:tcPr>
            <w:tcW w:w="1984"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4%</w:t>
            </w:r>
          </w:p>
        </w:tc>
        <w:tc>
          <w:tcPr>
            <w:tcW w:w="1560"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0%</w:t>
            </w:r>
          </w:p>
        </w:tc>
        <w:tc>
          <w:tcPr>
            <w:tcW w:w="1701"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40%</w:t>
            </w:r>
          </w:p>
        </w:tc>
        <w:tc>
          <w:tcPr>
            <w:tcW w:w="1417"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4%</w:t>
            </w:r>
          </w:p>
        </w:tc>
        <w:tc>
          <w:tcPr>
            <w:tcW w:w="1701"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36%</w:t>
            </w:r>
          </w:p>
        </w:tc>
      </w:tr>
      <w:tr w:rsidR="00766831" w:rsidRPr="00005349" w:rsidTr="00625F7D">
        <w:trPr>
          <w:trHeight w:val="130"/>
        </w:trPr>
        <w:tc>
          <w:tcPr>
            <w:tcW w:w="1526" w:type="dxa"/>
            <w:shd w:val="clear" w:color="auto" w:fill="auto"/>
          </w:tcPr>
          <w:p w:rsidR="00766831" w:rsidRPr="00005349" w:rsidRDefault="00766831" w:rsidP="00F62D66">
            <w:pPr>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Средний</w:t>
            </w:r>
          </w:p>
        </w:tc>
        <w:tc>
          <w:tcPr>
            <w:tcW w:w="1984"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84%</w:t>
            </w:r>
          </w:p>
        </w:tc>
        <w:tc>
          <w:tcPr>
            <w:tcW w:w="1560"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92%</w:t>
            </w:r>
          </w:p>
        </w:tc>
        <w:tc>
          <w:tcPr>
            <w:tcW w:w="1701"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60%</w:t>
            </w:r>
          </w:p>
        </w:tc>
        <w:tc>
          <w:tcPr>
            <w:tcW w:w="1417"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72%</w:t>
            </w:r>
          </w:p>
        </w:tc>
        <w:tc>
          <w:tcPr>
            <w:tcW w:w="1701"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64%</w:t>
            </w:r>
          </w:p>
        </w:tc>
      </w:tr>
      <w:tr w:rsidR="00766831" w:rsidRPr="00005349" w:rsidTr="00625F7D">
        <w:trPr>
          <w:trHeight w:val="220"/>
        </w:trPr>
        <w:tc>
          <w:tcPr>
            <w:tcW w:w="1526" w:type="dxa"/>
            <w:shd w:val="clear" w:color="auto" w:fill="auto"/>
          </w:tcPr>
          <w:p w:rsidR="00766831" w:rsidRPr="00005349" w:rsidRDefault="00766831" w:rsidP="00F62D66">
            <w:pPr>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lastRenderedPageBreak/>
              <w:t>Ниже среднего</w:t>
            </w:r>
          </w:p>
        </w:tc>
        <w:tc>
          <w:tcPr>
            <w:tcW w:w="1984"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12%</w:t>
            </w:r>
          </w:p>
        </w:tc>
        <w:tc>
          <w:tcPr>
            <w:tcW w:w="1560"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8%</w:t>
            </w:r>
          </w:p>
        </w:tc>
        <w:tc>
          <w:tcPr>
            <w:tcW w:w="1701"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0%</w:t>
            </w:r>
          </w:p>
        </w:tc>
        <w:tc>
          <w:tcPr>
            <w:tcW w:w="1417"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24%</w:t>
            </w:r>
          </w:p>
        </w:tc>
        <w:tc>
          <w:tcPr>
            <w:tcW w:w="1701"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0%</w:t>
            </w:r>
          </w:p>
        </w:tc>
      </w:tr>
      <w:tr w:rsidR="00766831" w:rsidRPr="00005349" w:rsidTr="00625F7D">
        <w:trPr>
          <w:trHeight w:val="225"/>
        </w:trPr>
        <w:tc>
          <w:tcPr>
            <w:tcW w:w="1526" w:type="dxa"/>
            <w:shd w:val="clear" w:color="auto" w:fill="auto"/>
          </w:tcPr>
          <w:p w:rsidR="00766831" w:rsidRPr="00005349" w:rsidRDefault="00766831" w:rsidP="00F62D66">
            <w:pPr>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Низкий </w:t>
            </w:r>
          </w:p>
        </w:tc>
        <w:tc>
          <w:tcPr>
            <w:tcW w:w="1984" w:type="dxa"/>
            <w:shd w:val="clear" w:color="auto" w:fill="auto"/>
          </w:tcPr>
          <w:p w:rsidR="00766831" w:rsidRPr="00005349" w:rsidRDefault="00766831" w:rsidP="00F62D66">
            <w:pPr>
              <w:spacing w:after="0" w:line="240" w:lineRule="auto"/>
              <w:jc w:val="center"/>
              <w:rPr>
                <w:rFonts w:ascii="Times New Roman" w:hAnsi="Times New Roman"/>
                <w:color w:val="191919"/>
                <w:sz w:val="24"/>
                <w:szCs w:val="28"/>
              </w:rPr>
            </w:pPr>
            <w:r w:rsidRPr="00005349">
              <w:rPr>
                <w:rFonts w:ascii="Times New Roman" w:hAnsi="Times New Roman"/>
                <w:i w:val="0"/>
                <w:iCs w:val="0"/>
                <w:color w:val="191919"/>
                <w:sz w:val="24"/>
                <w:szCs w:val="28"/>
                <w:lang w:val="ru-RU" w:eastAsia="ru-RU" w:bidi="ar-SA"/>
              </w:rPr>
              <w:t>0%</w:t>
            </w:r>
          </w:p>
        </w:tc>
        <w:tc>
          <w:tcPr>
            <w:tcW w:w="1560" w:type="dxa"/>
            <w:shd w:val="clear" w:color="auto" w:fill="auto"/>
          </w:tcPr>
          <w:p w:rsidR="00766831" w:rsidRPr="00005349" w:rsidRDefault="00766831" w:rsidP="00F62D66">
            <w:pPr>
              <w:spacing w:after="0" w:line="240" w:lineRule="auto"/>
              <w:jc w:val="center"/>
              <w:rPr>
                <w:rFonts w:ascii="Times New Roman" w:hAnsi="Times New Roman"/>
                <w:color w:val="191919"/>
                <w:sz w:val="24"/>
                <w:szCs w:val="28"/>
              </w:rPr>
            </w:pPr>
            <w:r w:rsidRPr="00005349">
              <w:rPr>
                <w:rFonts w:ascii="Times New Roman" w:hAnsi="Times New Roman"/>
                <w:i w:val="0"/>
                <w:iCs w:val="0"/>
                <w:color w:val="191919"/>
                <w:sz w:val="24"/>
                <w:szCs w:val="28"/>
                <w:lang w:val="ru-RU" w:eastAsia="ru-RU" w:bidi="ar-SA"/>
              </w:rPr>
              <w:t>0%</w:t>
            </w:r>
          </w:p>
        </w:tc>
        <w:tc>
          <w:tcPr>
            <w:tcW w:w="1701" w:type="dxa"/>
            <w:shd w:val="clear" w:color="auto" w:fill="auto"/>
          </w:tcPr>
          <w:p w:rsidR="00766831" w:rsidRPr="00005349" w:rsidRDefault="00766831" w:rsidP="00F62D66">
            <w:pPr>
              <w:spacing w:after="0" w:line="240" w:lineRule="auto"/>
              <w:jc w:val="center"/>
              <w:rPr>
                <w:rFonts w:ascii="Times New Roman" w:hAnsi="Times New Roman"/>
                <w:color w:val="191919"/>
                <w:sz w:val="24"/>
                <w:szCs w:val="28"/>
              </w:rPr>
            </w:pPr>
            <w:r w:rsidRPr="00005349">
              <w:rPr>
                <w:rFonts w:ascii="Times New Roman" w:hAnsi="Times New Roman"/>
                <w:i w:val="0"/>
                <w:iCs w:val="0"/>
                <w:color w:val="191919"/>
                <w:sz w:val="24"/>
                <w:szCs w:val="28"/>
                <w:lang w:val="ru-RU" w:eastAsia="ru-RU" w:bidi="ar-SA"/>
              </w:rPr>
              <w:t>0%</w:t>
            </w:r>
          </w:p>
        </w:tc>
        <w:tc>
          <w:tcPr>
            <w:tcW w:w="1417" w:type="dxa"/>
            <w:shd w:val="clear" w:color="auto" w:fill="auto"/>
          </w:tcPr>
          <w:p w:rsidR="00766831" w:rsidRPr="00005349" w:rsidRDefault="00766831" w:rsidP="00F62D66">
            <w:pPr>
              <w:spacing w:after="0" w:line="240" w:lineRule="auto"/>
              <w:jc w:val="center"/>
              <w:rPr>
                <w:rFonts w:ascii="Times New Roman" w:hAnsi="Times New Roman"/>
                <w:color w:val="191919"/>
                <w:sz w:val="24"/>
                <w:szCs w:val="28"/>
              </w:rPr>
            </w:pPr>
            <w:r w:rsidRPr="00005349">
              <w:rPr>
                <w:rFonts w:ascii="Times New Roman" w:hAnsi="Times New Roman"/>
                <w:i w:val="0"/>
                <w:iCs w:val="0"/>
                <w:color w:val="191919"/>
                <w:sz w:val="24"/>
                <w:szCs w:val="28"/>
                <w:lang w:val="ru-RU" w:eastAsia="ru-RU" w:bidi="ar-SA"/>
              </w:rPr>
              <w:t>0%</w:t>
            </w:r>
          </w:p>
        </w:tc>
        <w:tc>
          <w:tcPr>
            <w:tcW w:w="1701" w:type="dxa"/>
            <w:shd w:val="clear" w:color="auto" w:fill="auto"/>
          </w:tcPr>
          <w:p w:rsidR="00766831" w:rsidRPr="00005349" w:rsidRDefault="00766831" w:rsidP="00F62D66">
            <w:pPr>
              <w:spacing w:after="0" w:line="240" w:lineRule="auto"/>
              <w:jc w:val="center"/>
              <w:rPr>
                <w:rFonts w:ascii="Times New Roman" w:hAnsi="Times New Roman"/>
                <w:color w:val="191919"/>
                <w:sz w:val="24"/>
                <w:szCs w:val="28"/>
              </w:rPr>
            </w:pPr>
            <w:r w:rsidRPr="00005349">
              <w:rPr>
                <w:rFonts w:ascii="Times New Roman" w:hAnsi="Times New Roman"/>
                <w:i w:val="0"/>
                <w:iCs w:val="0"/>
                <w:color w:val="191919"/>
                <w:sz w:val="24"/>
                <w:szCs w:val="28"/>
                <w:lang w:val="ru-RU" w:eastAsia="ru-RU" w:bidi="ar-SA"/>
              </w:rPr>
              <w:t>0%</w:t>
            </w:r>
          </w:p>
        </w:tc>
      </w:tr>
    </w:tbl>
    <w:p w:rsidR="00766831" w:rsidRPr="00005349" w:rsidRDefault="00766831" w:rsidP="00F62D66">
      <w:pPr>
        <w:spacing w:after="0" w:line="240" w:lineRule="auto"/>
        <w:ind w:firstLine="357"/>
        <w:jc w:val="center"/>
        <w:rPr>
          <w:rFonts w:ascii="Times New Roman" w:hAnsi="Times New Roman"/>
          <w:b/>
          <w:iCs w:val="0"/>
          <w:color w:val="191919"/>
          <w:sz w:val="24"/>
          <w:szCs w:val="28"/>
          <w:shd w:val="clear" w:color="auto" w:fill="FFFFFF"/>
          <w:lang w:val="ru-RU" w:eastAsia="ru-RU" w:bidi="ar-SA"/>
        </w:rPr>
      </w:pPr>
      <w:r w:rsidRPr="00005349">
        <w:rPr>
          <w:rFonts w:ascii="Times New Roman" w:hAnsi="Times New Roman"/>
          <w:b/>
          <w:iCs w:val="0"/>
          <w:color w:val="191919"/>
          <w:sz w:val="24"/>
          <w:szCs w:val="28"/>
          <w:shd w:val="clear" w:color="auto" w:fill="FFFFFF"/>
          <w:lang w:val="ru-RU" w:eastAsia="ru-RU" w:bidi="ar-SA"/>
        </w:rPr>
        <w:t xml:space="preserve">Средняя группа </w:t>
      </w:r>
    </w:p>
    <w:tbl>
      <w:tblPr>
        <w:tblpPr w:leftFromText="180" w:rightFromText="180" w:vertAnchor="text" w:horzAnchor="margin" w:tblpY="26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984"/>
        <w:gridCol w:w="1560"/>
        <w:gridCol w:w="1701"/>
        <w:gridCol w:w="1559"/>
        <w:gridCol w:w="1559"/>
      </w:tblGrid>
      <w:tr w:rsidR="00766831" w:rsidRPr="00005349" w:rsidTr="00625F7D">
        <w:trPr>
          <w:trHeight w:val="723"/>
        </w:trPr>
        <w:tc>
          <w:tcPr>
            <w:tcW w:w="1526"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 xml:space="preserve">Уровень </w:t>
            </w:r>
          </w:p>
        </w:tc>
        <w:tc>
          <w:tcPr>
            <w:tcW w:w="1984"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Социально-коммуникативное</w:t>
            </w:r>
          </w:p>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 xml:space="preserve"> развитие</w:t>
            </w:r>
          </w:p>
        </w:tc>
        <w:tc>
          <w:tcPr>
            <w:tcW w:w="1560"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Физическое развитие</w:t>
            </w:r>
          </w:p>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p>
        </w:tc>
        <w:tc>
          <w:tcPr>
            <w:tcW w:w="1701"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Познавательное развитие</w:t>
            </w:r>
          </w:p>
        </w:tc>
        <w:tc>
          <w:tcPr>
            <w:tcW w:w="1559"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Речевое развитие</w:t>
            </w:r>
          </w:p>
        </w:tc>
        <w:tc>
          <w:tcPr>
            <w:tcW w:w="1559"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Художественно-эстетическое развитие</w:t>
            </w:r>
          </w:p>
        </w:tc>
      </w:tr>
      <w:tr w:rsidR="00766831" w:rsidRPr="00005349" w:rsidTr="00625F7D">
        <w:trPr>
          <w:trHeight w:val="281"/>
        </w:trPr>
        <w:tc>
          <w:tcPr>
            <w:tcW w:w="1526" w:type="dxa"/>
            <w:shd w:val="clear" w:color="auto" w:fill="auto"/>
          </w:tcPr>
          <w:p w:rsidR="00766831" w:rsidRPr="00005349" w:rsidRDefault="00766831" w:rsidP="00F62D66">
            <w:pPr>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Высокий </w:t>
            </w:r>
          </w:p>
        </w:tc>
        <w:tc>
          <w:tcPr>
            <w:tcW w:w="1984"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54%</w:t>
            </w:r>
          </w:p>
        </w:tc>
        <w:tc>
          <w:tcPr>
            <w:tcW w:w="1560"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83%</w:t>
            </w:r>
          </w:p>
        </w:tc>
        <w:tc>
          <w:tcPr>
            <w:tcW w:w="1701"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40%</w:t>
            </w:r>
          </w:p>
        </w:tc>
        <w:tc>
          <w:tcPr>
            <w:tcW w:w="1559"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40%</w:t>
            </w:r>
          </w:p>
        </w:tc>
        <w:tc>
          <w:tcPr>
            <w:tcW w:w="1559"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40%</w:t>
            </w:r>
          </w:p>
        </w:tc>
      </w:tr>
      <w:tr w:rsidR="00766831" w:rsidRPr="00005349" w:rsidTr="00625F7D">
        <w:trPr>
          <w:trHeight w:val="130"/>
        </w:trPr>
        <w:tc>
          <w:tcPr>
            <w:tcW w:w="1526" w:type="dxa"/>
            <w:shd w:val="clear" w:color="auto" w:fill="auto"/>
          </w:tcPr>
          <w:p w:rsidR="00766831" w:rsidRPr="00005349" w:rsidRDefault="00766831" w:rsidP="00F62D66">
            <w:pPr>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Средний</w:t>
            </w:r>
          </w:p>
        </w:tc>
        <w:tc>
          <w:tcPr>
            <w:tcW w:w="1984"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43%</w:t>
            </w:r>
          </w:p>
        </w:tc>
        <w:tc>
          <w:tcPr>
            <w:tcW w:w="1560"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14%</w:t>
            </w:r>
          </w:p>
        </w:tc>
        <w:tc>
          <w:tcPr>
            <w:tcW w:w="1701"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57%</w:t>
            </w:r>
          </w:p>
        </w:tc>
        <w:tc>
          <w:tcPr>
            <w:tcW w:w="1559"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57%</w:t>
            </w:r>
          </w:p>
        </w:tc>
        <w:tc>
          <w:tcPr>
            <w:tcW w:w="1559"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57%</w:t>
            </w:r>
          </w:p>
        </w:tc>
      </w:tr>
      <w:tr w:rsidR="00766831" w:rsidRPr="00005349" w:rsidTr="00625F7D">
        <w:trPr>
          <w:trHeight w:val="220"/>
        </w:trPr>
        <w:tc>
          <w:tcPr>
            <w:tcW w:w="1526" w:type="dxa"/>
            <w:shd w:val="clear" w:color="auto" w:fill="auto"/>
          </w:tcPr>
          <w:p w:rsidR="00766831" w:rsidRPr="00005349" w:rsidRDefault="00766831" w:rsidP="00F62D66">
            <w:pPr>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Ниже среднего</w:t>
            </w:r>
          </w:p>
        </w:tc>
        <w:tc>
          <w:tcPr>
            <w:tcW w:w="1984"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0%</w:t>
            </w:r>
          </w:p>
        </w:tc>
        <w:tc>
          <w:tcPr>
            <w:tcW w:w="1560"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0%</w:t>
            </w:r>
          </w:p>
        </w:tc>
        <w:tc>
          <w:tcPr>
            <w:tcW w:w="1701"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0%</w:t>
            </w:r>
          </w:p>
        </w:tc>
        <w:tc>
          <w:tcPr>
            <w:tcW w:w="1559"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0%</w:t>
            </w:r>
          </w:p>
        </w:tc>
        <w:tc>
          <w:tcPr>
            <w:tcW w:w="1559"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0%</w:t>
            </w:r>
          </w:p>
        </w:tc>
      </w:tr>
      <w:tr w:rsidR="00766831" w:rsidRPr="00005349" w:rsidTr="00625F7D">
        <w:trPr>
          <w:trHeight w:val="225"/>
        </w:trPr>
        <w:tc>
          <w:tcPr>
            <w:tcW w:w="1526" w:type="dxa"/>
            <w:shd w:val="clear" w:color="auto" w:fill="auto"/>
          </w:tcPr>
          <w:p w:rsidR="00766831" w:rsidRPr="00005349" w:rsidRDefault="00766831" w:rsidP="00F62D66">
            <w:pPr>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Низкий </w:t>
            </w:r>
          </w:p>
        </w:tc>
        <w:tc>
          <w:tcPr>
            <w:tcW w:w="1984" w:type="dxa"/>
            <w:shd w:val="clear" w:color="auto" w:fill="auto"/>
          </w:tcPr>
          <w:p w:rsidR="00766831" w:rsidRPr="00005349" w:rsidRDefault="00766831" w:rsidP="00F62D66">
            <w:pPr>
              <w:spacing w:after="0" w:line="240" w:lineRule="auto"/>
              <w:jc w:val="center"/>
              <w:rPr>
                <w:rFonts w:ascii="Times New Roman" w:hAnsi="Times New Roman"/>
                <w:color w:val="191919"/>
                <w:sz w:val="24"/>
                <w:szCs w:val="28"/>
              </w:rPr>
            </w:pPr>
            <w:r w:rsidRPr="00005349">
              <w:rPr>
                <w:rFonts w:ascii="Times New Roman" w:hAnsi="Times New Roman"/>
                <w:i w:val="0"/>
                <w:iCs w:val="0"/>
                <w:color w:val="191919"/>
                <w:sz w:val="24"/>
                <w:szCs w:val="28"/>
                <w:lang w:val="ru-RU" w:eastAsia="ru-RU" w:bidi="ar-SA"/>
              </w:rPr>
              <w:t>3%</w:t>
            </w:r>
          </w:p>
        </w:tc>
        <w:tc>
          <w:tcPr>
            <w:tcW w:w="1560" w:type="dxa"/>
            <w:shd w:val="clear" w:color="auto" w:fill="auto"/>
          </w:tcPr>
          <w:p w:rsidR="00766831" w:rsidRPr="00005349" w:rsidRDefault="00766831" w:rsidP="00F62D66">
            <w:pPr>
              <w:spacing w:after="0" w:line="240" w:lineRule="auto"/>
              <w:jc w:val="center"/>
              <w:rPr>
                <w:rFonts w:ascii="Times New Roman" w:hAnsi="Times New Roman"/>
                <w:color w:val="191919"/>
                <w:sz w:val="24"/>
                <w:szCs w:val="28"/>
              </w:rPr>
            </w:pPr>
            <w:r w:rsidRPr="00005349">
              <w:rPr>
                <w:rFonts w:ascii="Times New Roman" w:hAnsi="Times New Roman"/>
                <w:i w:val="0"/>
                <w:iCs w:val="0"/>
                <w:color w:val="191919"/>
                <w:sz w:val="24"/>
                <w:szCs w:val="28"/>
                <w:lang w:val="ru-RU" w:eastAsia="ru-RU" w:bidi="ar-SA"/>
              </w:rPr>
              <w:t>3%</w:t>
            </w:r>
          </w:p>
        </w:tc>
        <w:tc>
          <w:tcPr>
            <w:tcW w:w="1701" w:type="dxa"/>
            <w:shd w:val="clear" w:color="auto" w:fill="auto"/>
          </w:tcPr>
          <w:p w:rsidR="00766831" w:rsidRPr="00005349" w:rsidRDefault="00766831" w:rsidP="00F62D66">
            <w:pPr>
              <w:spacing w:after="0" w:line="240" w:lineRule="auto"/>
              <w:jc w:val="center"/>
              <w:rPr>
                <w:rFonts w:ascii="Times New Roman" w:hAnsi="Times New Roman"/>
                <w:color w:val="191919"/>
                <w:sz w:val="24"/>
                <w:szCs w:val="28"/>
              </w:rPr>
            </w:pPr>
            <w:r w:rsidRPr="00005349">
              <w:rPr>
                <w:rFonts w:ascii="Times New Roman" w:hAnsi="Times New Roman"/>
                <w:i w:val="0"/>
                <w:iCs w:val="0"/>
                <w:color w:val="191919"/>
                <w:sz w:val="24"/>
                <w:szCs w:val="28"/>
                <w:lang w:val="ru-RU" w:eastAsia="ru-RU" w:bidi="ar-SA"/>
              </w:rPr>
              <w:t>3%</w:t>
            </w:r>
          </w:p>
        </w:tc>
        <w:tc>
          <w:tcPr>
            <w:tcW w:w="1559" w:type="dxa"/>
            <w:shd w:val="clear" w:color="auto" w:fill="auto"/>
          </w:tcPr>
          <w:p w:rsidR="00766831" w:rsidRPr="00005349" w:rsidRDefault="00766831" w:rsidP="00F62D66">
            <w:pPr>
              <w:spacing w:after="0" w:line="240" w:lineRule="auto"/>
              <w:jc w:val="center"/>
              <w:rPr>
                <w:rFonts w:ascii="Times New Roman" w:hAnsi="Times New Roman"/>
                <w:color w:val="191919"/>
                <w:sz w:val="24"/>
                <w:szCs w:val="28"/>
              </w:rPr>
            </w:pPr>
            <w:r w:rsidRPr="00005349">
              <w:rPr>
                <w:rFonts w:ascii="Times New Roman" w:hAnsi="Times New Roman"/>
                <w:i w:val="0"/>
                <w:iCs w:val="0"/>
                <w:color w:val="191919"/>
                <w:sz w:val="24"/>
                <w:szCs w:val="28"/>
                <w:lang w:val="ru-RU" w:eastAsia="ru-RU" w:bidi="ar-SA"/>
              </w:rPr>
              <w:t>3%</w:t>
            </w:r>
          </w:p>
        </w:tc>
        <w:tc>
          <w:tcPr>
            <w:tcW w:w="1559" w:type="dxa"/>
            <w:shd w:val="clear" w:color="auto" w:fill="auto"/>
          </w:tcPr>
          <w:p w:rsidR="00766831" w:rsidRPr="00005349" w:rsidRDefault="00766831" w:rsidP="00F62D66">
            <w:pPr>
              <w:spacing w:after="0" w:line="240" w:lineRule="auto"/>
              <w:jc w:val="center"/>
              <w:rPr>
                <w:rFonts w:ascii="Times New Roman" w:hAnsi="Times New Roman"/>
                <w:color w:val="191919"/>
                <w:sz w:val="24"/>
                <w:szCs w:val="28"/>
              </w:rPr>
            </w:pPr>
            <w:r w:rsidRPr="00005349">
              <w:rPr>
                <w:rFonts w:ascii="Times New Roman" w:hAnsi="Times New Roman"/>
                <w:i w:val="0"/>
                <w:iCs w:val="0"/>
                <w:color w:val="191919"/>
                <w:sz w:val="24"/>
                <w:szCs w:val="28"/>
                <w:lang w:val="ru-RU" w:eastAsia="ru-RU" w:bidi="ar-SA"/>
              </w:rPr>
              <w:t>3%</w:t>
            </w:r>
          </w:p>
        </w:tc>
      </w:tr>
    </w:tbl>
    <w:p w:rsidR="00766831" w:rsidRPr="00005349" w:rsidRDefault="00766831" w:rsidP="00F62D66">
      <w:pPr>
        <w:spacing w:after="0" w:line="240" w:lineRule="auto"/>
        <w:ind w:firstLine="357"/>
        <w:jc w:val="center"/>
        <w:rPr>
          <w:rFonts w:ascii="Times New Roman" w:hAnsi="Times New Roman"/>
          <w:b/>
          <w:iCs w:val="0"/>
          <w:color w:val="191919"/>
          <w:sz w:val="24"/>
          <w:szCs w:val="28"/>
          <w:shd w:val="clear" w:color="auto" w:fill="FFFFFF"/>
          <w:lang w:val="ru-RU" w:eastAsia="ru-RU" w:bidi="ar-SA"/>
        </w:rPr>
      </w:pPr>
      <w:r w:rsidRPr="00005349">
        <w:rPr>
          <w:rFonts w:ascii="Times New Roman" w:hAnsi="Times New Roman"/>
          <w:b/>
          <w:iCs w:val="0"/>
          <w:color w:val="191919"/>
          <w:sz w:val="24"/>
          <w:szCs w:val="28"/>
          <w:shd w:val="clear" w:color="auto" w:fill="FFFFFF"/>
          <w:lang w:val="ru-RU" w:eastAsia="ru-RU" w:bidi="ar-SA"/>
        </w:rPr>
        <w:t xml:space="preserve">Старшая  группа </w:t>
      </w:r>
    </w:p>
    <w:tbl>
      <w:tblPr>
        <w:tblpPr w:leftFromText="180" w:rightFromText="180" w:vertAnchor="text" w:horzAnchor="margin" w:tblpY="37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984"/>
        <w:gridCol w:w="1560"/>
        <w:gridCol w:w="1701"/>
        <w:gridCol w:w="1559"/>
        <w:gridCol w:w="1559"/>
      </w:tblGrid>
      <w:tr w:rsidR="00766831" w:rsidRPr="00005349" w:rsidTr="00625F7D">
        <w:trPr>
          <w:trHeight w:val="723"/>
        </w:trPr>
        <w:tc>
          <w:tcPr>
            <w:tcW w:w="1526"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 xml:space="preserve">Уровень </w:t>
            </w:r>
          </w:p>
        </w:tc>
        <w:tc>
          <w:tcPr>
            <w:tcW w:w="1984"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Социально-коммуникативное</w:t>
            </w:r>
          </w:p>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 xml:space="preserve"> развитие</w:t>
            </w:r>
          </w:p>
        </w:tc>
        <w:tc>
          <w:tcPr>
            <w:tcW w:w="1560"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Физическое развитие</w:t>
            </w:r>
          </w:p>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p>
        </w:tc>
        <w:tc>
          <w:tcPr>
            <w:tcW w:w="1701"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Познавательное развитие</w:t>
            </w:r>
          </w:p>
        </w:tc>
        <w:tc>
          <w:tcPr>
            <w:tcW w:w="1559"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Речевое развитие</w:t>
            </w:r>
          </w:p>
        </w:tc>
        <w:tc>
          <w:tcPr>
            <w:tcW w:w="1559"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Художественно-эстетическое развитие</w:t>
            </w:r>
          </w:p>
        </w:tc>
      </w:tr>
      <w:tr w:rsidR="00766831" w:rsidRPr="00005349" w:rsidTr="00625F7D">
        <w:trPr>
          <w:trHeight w:val="281"/>
        </w:trPr>
        <w:tc>
          <w:tcPr>
            <w:tcW w:w="1526" w:type="dxa"/>
            <w:shd w:val="clear" w:color="auto" w:fill="auto"/>
          </w:tcPr>
          <w:p w:rsidR="00766831" w:rsidRPr="00005349" w:rsidRDefault="00766831" w:rsidP="00F62D66">
            <w:pPr>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Высокий </w:t>
            </w:r>
          </w:p>
        </w:tc>
        <w:tc>
          <w:tcPr>
            <w:tcW w:w="1984"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30%</w:t>
            </w:r>
          </w:p>
        </w:tc>
        <w:tc>
          <w:tcPr>
            <w:tcW w:w="1560"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47%</w:t>
            </w:r>
          </w:p>
        </w:tc>
        <w:tc>
          <w:tcPr>
            <w:tcW w:w="1701"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50%</w:t>
            </w:r>
          </w:p>
        </w:tc>
        <w:tc>
          <w:tcPr>
            <w:tcW w:w="1559"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43%</w:t>
            </w:r>
          </w:p>
        </w:tc>
        <w:tc>
          <w:tcPr>
            <w:tcW w:w="1559"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57%</w:t>
            </w:r>
          </w:p>
        </w:tc>
      </w:tr>
      <w:tr w:rsidR="00766831" w:rsidRPr="00005349" w:rsidTr="00625F7D">
        <w:trPr>
          <w:trHeight w:val="130"/>
        </w:trPr>
        <w:tc>
          <w:tcPr>
            <w:tcW w:w="1526" w:type="dxa"/>
            <w:shd w:val="clear" w:color="auto" w:fill="auto"/>
          </w:tcPr>
          <w:p w:rsidR="00766831" w:rsidRPr="00005349" w:rsidRDefault="00766831" w:rsidP="00F62D66">
            <w:pPr>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Средний</w:t>
            </w:r>
          </w:p>
        </w:tc>
        <w:tc>
          <w:tcPr>
            <w:tcW w:w="1984"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70%</w:t>
            </w:r>
          </w:p>
        </w:tc>
        <w:tc>
          <w:tcPr>
            <w:tcW w:w="1560"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53%</w:t>
            </w:r>
          </w:p>
        </w:tc>
        <w:tc>
          <w:tcPr>
            <w:tcW w:w="1701"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50%</w:t>
            </w:r>
          </w:p>
        </w:tc>
        <w:tc>
          <w:tcPr>
            <w:tcW w:w="1559"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75%</w:t>
            </w:r>
          </w:p>
        </w:tc>
        <w:tc>
          <w:tcPr>
            <w:tcW w:w="1559"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43%</w:t>
            </w:r>
          </w:p>
        </w:tc>
      </w:tr>
      <w:tr w:rsidR="00766831" w:rsidRPr="00005349" w:rsidTr="00625F7D">
        <w:trPr>
          <w:trHeight w:val="220"/>
        </w:trPr>
        <w:tc>
          <w:tcPr>
            <w:tcW w:w="1526" w:type="dxa"/>
            <w:shd w:val="clear" w:color="auto" w:fill="auto"/>
          </w:tcPr>
          <w:p w:rsidR="00766831" w:rsidRPr="00005349" w:rsidRDefault="00766831" w:rsidP="00F62D66">
            <w:pPr>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Ниже среднего</w:t>
            </w:r>
          </w:p>
        </w:tc>
        <w:tc>
          <w:tcPr>
            <w:tcW w:w="1984"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0%</w:t>
            </w:r>
          </w:p>
        </w:tc>
        <w:tc>
          <w:tcPr>
            <w:tcW w:w="1560"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0%</w:t>
            </w:r>
          </w:p>
        </w:tc>
        <w:tc>
          <w:tcPr>
            <w:tcW w:w="1701"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0%</w:t>
            </w:r>
          </w:p>
        </w:tc>
        <w:tc>
          <w:tcPr>
            <w:tcW w:w="1559"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0%</w:t>
            </w:r>
          </w:p>
        </w:tc>
        <w:tc>
          <w:tcPr>
            <w:tcW w:w="1559"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0%</w:t>
            </w:r>
          </w:p>
        </w:tc>
      </w:tr>
      <w:tr w:rsidR="00766831" w:rsidRPr="00005349" w:rsidTr="00625F7D">
        <w:trPr>
          <w:trHeight w:val="225"/>
        </w:trPr>
        <w:tc>
          <w:tcPr>
            <w:tcW w:w="1526" w:type="dxa"/>
            <w:shd w:val="clear" w:color="auto" w:fill="auto"/>
          </w:tcPr>
          <w:p w:rsidR="00766831" w:rsidRPr="00005349" w:rsidRDefault="00766831" w:rsidP="00F62D66">
            <w:pPr>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Низкий </w:t>
            </w:r>
          </w:p>
        </w:tc>
        <w:tc>
          <w:tcPr>
            <w:tcW w:w="1984" w:type="dxa"/>
            <w:shd w:val="clear" w:color="auto" w:fill="auto"/>
          </w:tcPr>
          <w:p w:rsidR="00766831" w:rsidRPr="00005349" w:rsidRDefault="00766831" w:rsidP="00F62D66">
            <w:pPr>
              <w:spacing w:after="0" w:line="240" w:lineRule="auto"/>
              <w:jc w:val="center"/>
              <w:rPr>
                <w:rFonts w:ascii="Times New Roman" w:hAnsi="Times New Roman"/>
                <w:color w:val="191919"/>
                <w:sz w:val="24"/>
                <w:szCs w:val="28"/>
              </w:rPr>
            </w:pPr>
            <w:r w:rsidRPr="00005349">
              <w:rPr>
                <w:rFonts w:ascii="Times New Roman" w:hAnsi="Times New Roman"/>
                <w:i w:val="0"/>
                <w:iCs w:val="0"/>
                <w:color w:val="191919"/>
                <w:sz w:val="24"/>
                <w:szCs w:val="28"/>
                <w:lang w:val="ru-RU" w:eastAsia="ru-RU" w:bidi="ar-SA"/>
              </w:rPr>
              <w:t>0%</w:t>
            </w:r>
          </w:p>
        </w:tc>
        <w:tc>
          <w:tcPr>
            <w:tcW w:w="1560" w:type="dxa"/>
            <w:shd w:val="clear" w:color="auto" w:fill="auto"/>
          </w:tcPr>
          <w:p w:rsidR="00766831" w:rsidRPr="00005349" w:rsidRDefault="00766831" w:rsidP="00F62D66">
            <w:pPr>
              <w:spacing w:after="0" w:line="240" w:lineRule="auto"/>
              <w:jc w:val="center"/>
              <w:rPr>
                <w:rFonts w:ascii="Times New Roman" w:hAnsi="Times New Roman"/>
                <w:color w:val="191919"/>
                <w:sz w:val="24"/>
                <w:szCs w:val="28"/>
              </w:rPr>
            </w:pPr>
            <w:r w:rsidRPr="00005349">
              <w:rPr>
                <w:rFonts w:ascii="Times New Roman" w:hAnsi="Times New Roman"/>
                <w:i w:val="0"/>
                <w:iCs w:val="0"/>
                <w:color w:val="191919"/>
                <w:sz w:val="24"/>
                <w:szCs w:val="28"/>
                <w:lang w:val="ru-RU" w:eastAsia="ru-RU" w:bidi="ar-SA"/>
              </w:rPr>
              <w:t>0%</w:t>
            </w:r>
          </w:p>
        </w:tc>
        <w:tc>
          <w:tcPr>
            <w:tcW w:w="1701" w:type="dxa"/>
            <w:shd w:val="clear" w:color="auto" w:fill="auto"/>
          </w:tcPr>
          <w:p w:rsidR="00766831" w:rsidRPr="00005349" w:rsidRDefault="00766831" w:rsidP="00F62D66">
            <w:pPr>
              <w:spacing w:after="0" w:line="240" w:lineRule="auto"/>
              <w:jc w:val="center"/>
              <w:rPr>
                <w:rFonts w:ascii="Times New Roman" w:hAnsi="Times New Roman"/>
                <w:color w:val="191919"/>
                <w:sz w:val="24"/>
                <w:szCs w:val="28"/>
              </w:rPr>
            </w:pPr>
            <w:r w:rsidRPr="00005349">
              <w:rPr>
                <w:rFonts w:ascii="Times New Roman" w:hAnsi="Times New Roman"/>
                <w:i w:val="0"/>
                <w:iCs w:val="0"/>
                <w:color w:val="191919"/>
                <w:sz w:val="24"/>
                <w:szCs w:val="28"/>
                <w:lang w:val="ru-RU" w:eastAsia="ru-RU" w:bidi="ar-SA"/>
              </w:rPr>
              <w:t>0%</w:t>
            </w:r>
          </w:p>
        </w:tc>
        <w:tc>
          <w:tcPr>
            <w:tcW w:w="1559" w:type="dxa"/>
            <w:shd w:val="clear" w:color="auto" w:fill="auto"/>
          </w:tcPr>
          <w:p w:rsidR="00766831" w:rsidRPr="00005349" w:rsidRDefault="00766831" w:rsidP="00F62D66">
            <w:pPr>
              <w:spacing w:after="0" w:line="240" w:lineRule="auto"/>
              <w:jc w:val="center"/>
              <w:rPr>
                <w:rFonts w:ascii="Times New Roman" w:hAnsi="Times New Roman"/>
                <w:color w:val="191919"/>
                <w:sz w:val="24"/>
                <w:szCs w:val="28"/>
              </w:rPr>
            </w:pPr>
            <w:r w:rsidRPr="00005349">
              <w:rPr>
                <w:rFonts w:ascii="Times New Roman" w:hAnsi="Times New Roman"/>
                <w:i w:val="0"/>
                <w:iCs w:val="0"/>
                <w:color w:val="191919"/>
                <w:sz w:val="24"/>
                <w:szCs w:val="28"/>
                <w:lang w:val="ru-RU" w:eastAsia="ru-RU" w:bidi="ar-SA"/>
              </w:rPr>
              <w:t>0%</w:t>
            </w:r>
          </w:p>
        </w:tc>
        <w:tc>
          <w:tcPr>
            <w:tcW w:w="1559" w:type="dxa"/>
            <w:shd w:val="clear" w:color="auto" w:fill="auto"/>
          </w:tcPr>
          <w:p w:rsidR="00766831" w:rsidRPr="00005349" w:rsidRDefault="00766831" w:rsidP="00F62D66">
            <w:pPr>
              <w:spacing w:after="0" w:line="240" w:lineRule="auto"/>
              <w:jc w:val="center"/>
              <w:rPr>
                <w:rFonts w:ascii="Times New Roman" w:hAnsi="Times New Roman"/>
                <w:color w:val="191919"/>
                <w:sz w:val="24"/>
                <w:szCs w:val="28"/>
              </w:rPr>
            </w:pPr>
            <w:r w:rsidRPr="00005349">
              <w:rPr>
                <w:rFonts w:ascii="Times New Roman" w:hAnsi="Times New Roman"/>
                <w:i w:val="0"/>
                <w:iCs w:val="0"/>
                <w:color w:val="191919"/>
                <w:sz w:val="24"/>
                <w:szCs w:val="28"/>
                <w:lang w:val="ru-RU" w:eastAsia="ru-RU" w:bidi="ar-SA"/>
              </w:rPr>
              <w:t>0%</w:t>
            </w:r>
          </w:p>
        </w:tc>
      </w:tr>
    </w:tbl>
    <w:p w:rsidR="00766831" w:rsidRPr="00005349" w:rsidRDefault="00766831" w:rsidP="00F62D66">
      <w:pPr>
        <w:spacing w:after="0" w:line="240" w:lineRule="auto"/>
        <w:ind w:firstLine="357"/>
        <w:jc w:val="center"/>
        <w:rPr>
          <w:rFonts w:ascii="Times New Roman" w:hAnsi="Times New Roman"/>
          <w:b/>
          <w:iCs w:val="0"/>
          <w:color w:val="191919"/>
          <w:sz w:val="24"/>
          <w:szCs w:val="28"/>
          <w:shd w:val="clear" w:color="auto" w:fill="FFFFFF"/>
          <w:lang w:val="ru-RU" w:eastAsia="ru-RU" w:bidi="ar-SA"/>
        </w:rPr>
      </w:pPr>
    </w:p>
    <w:p w:rsidR="00766831" w:rsidRPr="00005349" w:rsidRDefault="00766831" w:rsidP="00F62D66">
      <w:pPr>
        <w:spacing w:after="0" w:line="240" w:lineRule="auto"/>
        <w:ind w:firstLine="357"/>
        <w:jc w:val="center"/>
        <w:rPr>
          <w:rFonts w:ascii="Times New Roman" w:hAnsi="Times New Roman"/>
          <w:b/>
          <w:iCs w:val="0"/>
          <w:color w:val="191919"/>
          <w:sz w:val="24"/>
          <w:szCs w:val="28"/>
          <w:shd w:val="clear" w:color="auto" w:fill="FFFFFF"/>
          <w:lang w:val="ru-RU" w:eastAsia="ru-RU" w:bidi="ar-SA"/>
        </w:rPr>
      </w:pPr>
      <w:r w:rsidRPr="00005349">
        <w:rPr>
          <w:rFonts w:ascii="Times New Roman" w:hAnsi="Times New Roman"/>
          <w:b/>
          <w:iCs w:val="0"/>
          <w:color w:val="191919"/>
          <w:sz w:val="24"/>
          <w:szCs w:val="28"/>
          <w:shd w:val="clear" w:color="auto" w:fill="FFFFFF"/>
          <w:lang w:val="ru-RU" w:eastAsia="ru-RU" w:bidi="ar-SA"/>
        </w:rPr>
        <w:t xml:space="preserve">Подготовительная к школе  группа </w:t>
      </w:r>
    </w:p>
    <w:tbl>
      <w:tblPr>
        <w:tblpPr w:leftFromText="180" w:rightFromText="180" w:vertAnchor="text" w:horzAnchor="margin" w:tblpY="17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984"/>
        <w:gridCol w:w="1560"/>
        <w:gridCol w:w="1701"/>
        <w:gridCol w:w="1559"/>
        <w:gridCol w:w="1559"/>
      </w:tblGrid>
      <w:tr w:rsidR="00766831" w:rsidRPr="00005349" w:rsidTr="00625F7D">
        <w:trPr>
          <w:trHeight w:val="723"/>
        </w:trPr>
        <w:tc>
          <w:tcPr>
            <w:tcW w:w="1526"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 xml:space="preserve">Уровень </w:t>
            </w:r>
          </w:p>
        </w:tc>
        <w:tc>
          <w:tcPr>
            <w:tcW w:w="1984"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Социально-коммуникативное</w:t>
            </w:r>
          </w:p>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 xml:space="preserve"> развитие</w:t>
            </w:r>
          </w:p>
        </w:tc>
        <w:tc>
          <w:tcPr>
            <w:tcW w:w="1560"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Физическое развитие</w:t>
            </w:r>
          </w:p>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p>
        </w:tc>
        <w:tc>
          <w:tcPr>
            <w:tcW w:w="1701"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Познавательное развитие</w:t>
            </w:r>
          </w:p>
        </w:tc>
        <w:tc>
          <w:tcPr>
            <w:tcW w:w="1559"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Речевое развитие</w:t>
            </w:r>
          </w:p>
        </w:tc>
        <w:tc>
          <w:tcPr>
            <w:tcW w:w="1559" w:type="dxa"/>
            <w:shd w:val="clear" w:color="auto" w:fill="auto"/>
          </w:tcPr>
          <w:p w:rsidR="00766831" w:rsidRPr="00005349" w:rsidRDefault="00766831" w:rsidP="00F62D66">
            <w:pPr>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Художественно-эстетическое развитие</w:t>
            </w:r>
          </w:p>
        </w:tc>
      </w:tr>
      <w:tr w:rsidR="00766831" w:rsidRPr="00005349" w:rsidTr="00625F7D">
        <w:trPr>
          <w:trHeight w:val="281"/>
        </w:trPr>
        <w:tc>
          <w:tcPr>
            <w:tcW w:w="1526" w:type="dxa"/>
            <w:shd w:val="clear" w:color="auto" w:fill="auto"/>
          </w:tcPr>
          <w:p w:rsidR="00766831" w:rsidRPr="00005349" w:rsidRDefault="00766831" w:rsidP="00F62D66">
            <w:pPr>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Высокий </w:t>
            </w:r>
          </w:p>
        </w:tc>
        <w:tc>
          <w:tcPr>
            <w:tcW w:w="1984"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91%</w:t>
            </w:r>
          </w:p>
        </w:tc>
        <w:tc>
          <w:tcPr>
            <w:tcW w:w="1560"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86%</w:t>
            </w:r>
          </w:p>
        </w:tc>
        <w:tc>
          <w:tcPr>
            <w:tcW w:w="1701"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94%</w:t>
            </w:r>
          </w:p>
        </w:tc>
        <w:tc>
          <w:tcPr>
            <w:tcW w:w="1559"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97%</w:t>
            </w:r>
          </w:p>
        </w:tc>
        <w:tc>
          <w:tcPr>
            <w:tcW w:w="1559"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97%</w:t>
            </w:r>
          </w:p>
        </w:tc>
      </w:tr>
      <w:tr w:rsidR="00766831" w:rsidRPr="00005349" w:rsidTr="00625F7D">
        <w:trPr>
          <w:trHeight w:val="130"/>
        </w:trPr>
        <w:tc>
          <w:tcPr>
            <w:tcW w:w="1526" w:type="dxa"/>
            <w:shd w:val="clear" w:color="auto" w:fill="auto"/>
          </w:tcPr>
          <w:p w:rsidR="00766831" w:rsidRPr="00005349" w:rsidRDefault="00766831" w:rsidP="00F62D66">
            <w:pPr>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Средний</w:t>
            </w:r>
          </w:p>
        </w:tc>
        <w:tc>
          <w:tcPr>
            <w:tcW w:w="1984"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9%</w:t>
            </w:r>
          </w:p>
        </w:tc>
        <w:tc>
          <w:tcPr>
            <w:tcW w:w="1560"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14%</w:t>
            </w:r>
          </w:p>
        </w:tc>
        <w:tc>
          <w:tcPr>
            <w:tcW w:w="1701"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6%</w:t>
            </w:r>
          </w:p>
        </w:tc>
        <w:tc>
          <w:tcPr>
            <w:tcW w:w="1559"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3%</w:t>
            </w:r>
          </w:p>
        </w:tc>
        <w:tc>
          <w:tcPr>
            <w:tcW w:w="1559"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3%</w:t>
            </w:r>
          </w:p>
        </w:tc>
      </w:tr>
      <w:tr w:rsidR="00766831" w:rsidRPr="00005349" w:rsidTr="00625F7D">
        <w:trPr>
          <w:trHeight w:val="220"/>
        </w:trPr>
        <w:tc>
          <w:tcPr>
            <w:tcW w:w="1526" w:type="dxa"/>
            <w:shd w:val="clear" w:color="auto" w:fill="auto"/>
          </w:tcPr>
          <w:p w:rsidR="00766831" w:rsidRPr="00005349" w:rsidRDefault="00766831" w:rsidP="00F62D66">
            <w:pPr>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Ниже среднего</w:t>
            </w:r>
          </w:p>
        </w:tc>
        <w:tc>
          <w:tcPr>
            <w:tcW w:w="1984"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0%</w:t>
            </w:r>
          </w:p>
        </w:tc>
        <w:tc>
          <w:tcPr>
            <w:tcW w:w="1560"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0%</w:t>
            </w:r>
          </w:p>
        </w:tc>
        <w:tc>
          <w:tcPr>
            <w:tcW w:w="1701"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0%</w:t>
            </w:r>
          </w:p>
        </w:tc>
        <w:tc>
          <w:tcPr>
            <w:tcW w:w="1559"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0%</w:t>
            </w:r>
          </w:p>
        </w:tc>
        <w:tc>
          <w:tcPr>
            <w:tcW w:w="1559" w:type="dxa"/>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0%</w:t>
            </w:r>
          </w:p>
        </w:tc>
      </w:tr>
      <w:tr w:rsidR="00766831" w:rsidRPr="00005349" w:rsidTr="00625F7D">
        <w:trPr>
          <w:trHeight w:val="225"/>
        </w:trPr>
        <w:tc>
          <w:tcPr>
            <w:tcW w:w="1526" w:type="dxa"/>
            <w:shd w:val="clear" w:color="auto" w:fill="auto"/>
          </w:tcPr>
          <w:p w:rsidR="00766831" w:rsidRPr="00005349" w:rsidRDefault="00766831" w:rsidP="00F62D66">
            <w:pPr>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Низкий </w:t>
            </w:r>
          </w:p>
        </w:tc>
        <w:tc>
          <w:tcPr>
            <w:tcW w:w="1984" w:type="dxa"/>
            <w:shd w:val="clear" w:color="auto" w:fill="auto"/>
          </w:tcPr>
          <w:p w:rsidR="00766831" w:rsidRPr="00005349" w:rsidRDefault="00766831" w:rsidP="00F62D66">
            <w:pPr>
              <w:spacing w:after="0" w:line="240" w:lineRule="auto"/>
              <w:jc w:val="center"/>
              <w:rPr>
                <w:rFonts w:ascii="Times New Roman" w:hAnsi="Times New Roman"/>
                <w:color w:val="191919"/>
                <w:sz w:val="24"/>
                <w:szCs w:val="28"/>
              </w:rPr>
            </w:pPr>
            <w:r w:rsidRPr="00005349">
              <w:rPr>
                <w:rFonts w:ascii="Times New Roman" w:hAnsi="Times New Roman"/>
                <w:i w:val="0"/>
                <w:iCs w:val="0"/>
                <w:color w:val="191919"/>
                <w:sz w:val="24"/>
                <w:szCs w:val="28"/>
                <w:lang w:val="ru-RU" w:eastAsia="ru-RU" w:bidi="ar-SA"/>
              </w:rPr>
              <w:t>0%</w:t>
            </w:r>
          </w:p>
        </w:tc>
        <w:tc>
          <w:tcPr>
            <w:tcW w:w="1560" w:type="dxa"/>
            <w:shd w:val="clear" w:color="auto" w:fill="auto"/>
          </w:tcPr>
          <w:p w:rsidR="00766831" w:rsidRPr="00005349" w:rsidRDefault="00766831" w:rsidP="00F62D66">
            <w:pPr>
              <w:spacing w:after="0" w:line="240" w:lineRule="auto"/>
              <w:jc w:val="center"/>
              <w:rPr>
                <w:rFonts w:ascii="Times New Roman" w:hAnsi="Times New Roman"/>
                <w:color w:val="191919"/>
                <w:sz w:val="24"/>
                <w:szCs w:val="28"/>
              </w:rPr>
            </w:pPr>
            <w:r w:rsidRPr="00005349">
              <w:rPr>
                <w:rFonts w:ascii="Times New Roman" w:hAnsi="Times New Roman"/>
                <w:i w:val="0"/>
                <w:iCs w:val="0"/>
                <w:color w:val="191919"/>
                <w:sz w:val="24"/>
                <w:szCs w:val="28"/>
                <w:lang w:val="ru-RU" w:eastAsia="ru-RU" w:bidi="ar-SA"/>
              </w:rPr>
              <w:t>0%</w:t>
            </w:r>
          </w:p>
        </w:tc>
        <w:tc>
          <w:tcPr>
            <w:tcW w:w="1701" w:type="dxa"/>
            <w:shd w:val="clear" w:color="auto" w:fill="auto"/>
          </w:tcPr>
          <w:p w:rsidR="00766831" w:rsidRPr="00005349" w:rsidRDefault="00766831" w:rsidP="00F62D66">
            <w:pPr>
              <w:spacing w:after="0" w:line="240" w:lineRule="auto"/>
              <w:jc w:val="center"/>
              <w:rPr>
                <w:rFonts w:ascii="Times New Roman" w:hAnsi="Times New Roman"/>
                <w:color w:val="191919"/>
                <w:sz w:val="24"/>
                <w:szCs w:val="28"/>
              </w:rPr>
            </w:pPr>
            <w:r w:rsidRPr="00005349">
              <w:rPr>
                <w:rFonts w:ascii="Times New Roman" w:hAnsi="Times New Roman"/>
                <w:i w:val="0"/>
                <w:iCs w:val="0"/>
                <w:color w:val="191919"/>
                <w:sz w:val="24"/>
                <w:szCs w:val="28"/>
                <w:lang w:val="ru-RU" w:eastAsia="ru-RU" w:bidi="ar-SA"/>
              </w:rPr>
              <w:t>0%</w:t>
            </w:r>
          </w:p>
        </w:tc>
        <w:tc>
          <w:tcPr>
            <w:tcW w:w="1559" w:type="dxa"/>
            <w:shd w:val="clear" w:color="auto" w:fill="auto"/>
          </w:tcPr>
          <w:p w:rsidR="00766831" w:rsidRPr="00005349" w:rsidRDefault="00766831" w:rsidP="00F62D66">
            <w:pPr>
              <w:spacing w:after="0" w:line="240" w:lineRule="auto"/>
              <w:jc w:val="center"/>
              <w:rPr>
                <w:rFonts w:ascii="Times New Roman" w:hAnsi="Times New Roman"/>
                <w:color w:val="191919"/>
                <w:sz w:val="24"/>
                <w:szCs w:val="28"/>
              </w:rPr>
            </w:pPr>
            <w:r w:rsidRPr="00005349">
              <w:rPr>
                <w:rFonts w:ascii="Times New Roman" w:hAnsi="Times New Roman"/>
                <w:i w:val="0"/>
                <w:iCs w:val="0"/>
                <w:color w:val="191919"/>
                <w:sz w:val="24"/>
                <w:szCs w:val="28"/>
                <w:lang w:val="ru-RU" w:eastAsia="ru-RU" w:bidi="ar-SA"/>
              </w:rPr>
              <w:t>0%</w:t>
            </w:r>
          </w:p>
        </w:tc>
        <w:tc>
          <w:tcPr>
            <w:tcW w:w="1559" w:type="dxa"/>
            <w:shd w:val="clear" w:color="auto" w:fill="auto"/>
          </w:tcPr>
          <w:p w:rsidR="00766831" w:rsidRPr="00005349" w:rsidRDefault="00766831" w:rsidP="00F62D66">
            <w:pPr>
              <w:spacing w:after="0" w:line="240" w:lineRule="auto"/>
              <w:jc w:val="center"/>
              <w:rPr>
                <w:rFonts w:ascii="Times New Roman" w:hAnsi="Times New Roman"/>
                <w:color w:val="191919"/>
                <w:sz w:val="24"/>
                <w:szCs w:val="28"/>
              </w:rPr>
            </w:pPr>
            <w:r w:rsidRPr="00005349">
              <w:rPr>
                <w:rFonts w:ascii="Times New Roman" w:hAnsi="Times New Roman"/>
                <w:i w:val="0"/>
                <w:iCs w:val="0"/>
                <w:color w:val="191919"/>
                <w:sz w:val="24"/>
                <w:szCs w:val="28"/>
                <w:lang w:val="ru-RU" w:eastAsia="ru-RU" w:bidi="ar-SA"/>
              </w:rPr>
              <w:t>0%</w:t>
            </w:r>
          </w:p>
        </w:tc>
      </w:tr>
    </w:tbl>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        </w:t>
      </w:r>
    </w:p>
    <w:p w:rsidR="00766831" w:rsidRPr="00005349" w:rsidRDefault="00766831" w:rsidP="00F62D66">
      <w:pPr>
        <w:spacing w:after="0" w:line="240" w:lineRule="auto"/>
        <w:jc w:val="center"/>
        <w:rPr>
          <w:rFonts w:ascii="Times New Roman" w:hAnsi="Times New Roman"/>
          <w:b/>
          <w:i w:val="0"/>
          <w:iCs w:val="0"/>
          <w:color w:val="191919"/>
          <w:sz w:val="24"/>
          <w:szCs w:val="28"/>
          <w:lang w:val="ru-RU" w:eastAsia="ru-RU" w:bidi="ar-SA"/>
        </w:rPr>
      </w:pPr>
      <w:r w:rsidRPr="00005349">
        <w:rPr>
          <w:rFonts w:ascii="Times New Roman" w:hAnsi="Times New Roman"/>
          <w:b/>
          <w:i w:val="0"/>
          <w:iCs w:val="0"/>
          <w:color w:val="191919"/>
          <w:sz w:val="24"/>
          <w:szCs w:val="28"/>
          <w:lang w:val="ru-RU" w:eastAsia="ru-RU" w:bidi="ar-SA"/>
        </w:rPr>
        <w:t>Анализ реализации образовательной области «Познавательное развитие»</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          По образовательной области «Познавательное развитие» - высокий уровень имеют 37% детей (55 чел.), показатель уменьшился  на 1%; средний уровень имеют 57% детей (84 чел.), показатель выше  на 2%. Это произошло из-за уменьшения  числа воспитанников с низким уровнем развития и ниже среднего. Воспитанников с уровнем ниже среднего 5% (8 чел.), что показатель ниже на 2%. </w:t>
      </w:r>
      <w:r w:rsidR="00833BA1">
        <w:rPr>
          <w:rFonts w:ascii="Times New Roman" w:hAnsi="Times New Roman"/>
          <w:i w:val="0"/>
          <w:iCs w:val="0"/>
          <w:color w:val="191919"/>
          <w:sz w:val="24"/>
          <w:szCs w:val="28"/>
          <w:lang w:val="ru-RU" w:eastAsia="ru-RU" w:bidi="ar-SA"/>
        </w:rPr>
        <w:t xml:space="preserve"> </w:t>
      </w:r>
      <w:r w:rsidRPr="00005349">
        <w:rPr>
          <w:rFonts w:ascii="Times New Roman" w:hAnsi="Times New Roman"/>
          <w:i w:val="0"/>
          <w:iCs w:val="0"/>
          <w:color w:val="191919"/>
          <w:sz w:val="24"/>
          <w:szCs w:val="28"/>
          <w:lang w:val="ru-RU" w:eastAsia="ru-RU" w:bidi="ar-SA"/>
        </w:rPr>
        <w:t xml:space="preserve"> С родителями воспитанник</w:t>
      </w:r>
      <w:r w:rsidR="00C87444">
        <w:rPr>
          <w:rFonts w:ascii="Times New Roman" w:hAnsi="Times New Roman"/>
          <w:i w:val="0"/>
          <w:iCs w:val="0"/>
          <w:color w:val="191919"/>
          <w:sz w:val="24"/>
          <w:szCs w:val="28"/>
          <w:lang w:val="ru-RU" w:eastAsia="ru-RU" w:bidi="ar-SA"/>
        </w:rPr>
        <w:t>ов</w:t>
      </w:r>
      <w:r w:rsidRPr="00005349">
        <w:rPr>
          <w:rFonts w:ascii="Times New Roman" w:hAnsi="Times New Roman"/>
          <w:i w:val="0"/>
          <w:iCs w:val="0"/>
          <w:color w:val="191919"/>
          <w:sz w:val="24"/>
          <w:szCs w:val="28"/>
          <w:lang w:val="ru-RU" w:eastAsia="ru-RU" w:bidi="ar-SA"/>
        </w:rPr>
        <w:t xml:space="preserve"> проведена индивидуальная беседа и рекомендовано учреждение с группами коррекционной направленности. Качество образования составило 94%, что выше в сравнении с предыдущим годом на 2%. Воспитательно-образовательная работа по образовательной области признана удовлетворительной.</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         </w:t>
      </w:r>
      <w:proofErr w:type="gramStart"/>
      <w:r w:rsidRPr="00005349">
        <w:rPr>
          <w:rFonts w:ascii="Times New Roman" w:hAnsi="Times New Roman"/>
          <w:i w:val="0"/>
          <w:iCs w:val="0"/>
          <w:color w:val="191919"/>
          <w:sz w:val="24"/>
          <w:szCs w:val="28"/>
          <w:lang w:val="ru-RU" w:eastAsia="ru-RU" w:bidi="ar-SA"/>
        </w:rPr>
        <w:t xml:space="preserve">При решении задач по познавательному развитию педагоги делали упор на развитие интересов детей, уделяли большое внимание формированию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w:t>
      </w:r>
      <w:r w:rsidRPr="00005349">
        <w:rPr>
          <w:rFonts w:ascii="Times New Roman" w:hAnsi="Times New Roman"/>
          <w:i w:val="0"/>
          <w:iCs w:val="0"/>
          <w:color w:val="191919"/>
          <w:sz w:val="24"/>
          <w:szCs w:val="28"/>
          <w:lang w:val="ru-RU" w:eastAsia="ru-RU" w:bidi="ar-SA"/>
        </w:rPr>
        <w:lastRenderedPageBreak/>
        <w:t>следствиях и др.).</w:t>
      </w:r>
      <w:proofErr w:type="gramEnd"/>
      <w:r w:rsidRPr="00005349">
        <w:rPr>
          <w:rFonts w:ascii="Times New Roman" w:hAnsi="Times New Roman"/>
          <w:i w:val="0"/>
          <w:iCs w:val="0"/>
          <w:color w:val="191919"/>
          <w:sz w:val="24"/>
          <w:szCs w:val="28"/>
          <w:lang w:val="ru-RU" w:eastAsia="ru-RU" w:bidi="ar-SA"/>
        </w:rPr>
        <w:t xml:space="preserve"> Проводилась работа по детскому экспериментированию с природным материалом. Воспитатели учили детей выстраивать свою работу методами моделирования: использование схем, символов, знаков. На основе познания развивали творческую, свободную личность, обладающую чувством собственного достоинства и уважением к людям. Старались, чтобы знания детей вызывали эмоции, чувства и побуждали их к деятельности, поступкам. </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        Воспитатели использовали в своей работе методы, позволяющие им наиболее эффективно проводить работу по ознакомлению детей с природным миром, а также методы, повышающие познавательную активность: элементарный анализ, сравнение по контрасту и подобию, сходству, группировка и классификации. Приучали детей </w:t>
      </w:r>
      <w:proofErr w:type="gramStart"/>
      <w:r w:rsidRPr="00005349">
        <w:rPr>
          <w:rFonts w:ascii="Times New Roman" w:hAnsi="Times New Roman"/>
          <w:i w:val="0"/>
          <w:iCs w:val="0"/>
          <w:color w:val="191919"/>
          <w:sz w:val="24"/>
          <w:szCs w:val="28"/>
          <w:lang w:val="ru-RU" w:eastAsia="ru-RU" w:bidi="ar-SA"/>
        </w:rPr>
        <w:t>к самостоятельному поиску ответов на вопросы в сочетании с разнообразными средствами на одном занятии</w:t>
      </w:r>
      <w:proofErr w:type="gramEnd"/>
      <w:r w:rsidRPr="00005349">
        <w:rPr>
          <w:rFonts w:ascii="Times New Roman" w:hAnsi="Times New Roman"/>
          <w:i w:val="0"/>
          <w:iCs w:val="0"/>
          <w:color w:val="191919"/>
          <w:sz w:val="24"/>
          <w:szCs w:val="28"/>
          <w:lang w:val="ru-RU" w:eastAsia="ru-RU" w:bidi="ar-SA"/>
        </w:rPr>
        <w:t>.</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        В детском саду создавали все необходимые условия для ознакомления дошкольников с миром природы. В каждой группе есть уголок природы, с различными видами растений, природными материалами и дидактическими играми по ознакомлению с природой и необходимое оборудование по уходу  за комнатными растениями, календари природы и погоды. В младшей группе проводили организованную НОД, наблюдения, читали художественную литературу, проводили разнообразные игры, трудовую деятельность. Для успешного усвоения материала педагоги использовали интегрированные занятия. На участках каждой группы организовано наблюдение за растущими растениями в клумбах. </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       В работе по ознакомлению с окружающим педагоги учитывали региональный компонент: природу родного края, достопримечательности родного города. Для более углубленного освоения программного материала, удовлетворения любознательности и интереса детей к окружающему миру проводились экологические недели с целью формирования у детей и родителей чувства сопричастности ко всему живому, гуманного отношения к окружающей среде и стремление проявлять заботу о сохранении природы. Оформляли выставку детских работ и рисунков по временам года. Для повышения эффективности изучаемого материала в своей работе педагоги применяли современные технологии, создавали и использовали презентации по различным темам.</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        По развитию элементарных математических представлений педагоги использовали такие формы работы, как обучение в повседневных бытовых ситуациях, демонстрационные опыты, театрализация с математическим содержанием. Проводились коллективные занятия при условии свободы участия в нем, занятия с четкими правилами, обязательные для всех, свободные беседы гуманитарной направленности, поисковая деятельность как нахождение способа действия. Использование разнообразного и разнопланового дидактического материала позволяло обобщить понятия «число», «множество», «форма».</w:t>
      </w:r>
    </w:p>
    <w:p w:rsidR="00766831" w:rsidRPr="00005349" w:rsidRDefault="00766831" w:rsidP="00F62D66">
      <w:pPr>
        <w:spacing w:after="0" w:line="240" w:lineRule="auto"/>
        <w:jc w:val="center"/>
        <w:rPr>
          <w:rFonts w:ascii="Times New Roman" w:hAnsi="Times New Roman"/>
          <w:b/>
          <w:i w:val="0"/>
          <w:iCs w:val="0"/>
          <w:color w:val="191919"/>
          <w:sz w:val="24"/>
          <w:szCs w:val="28"/>
          <w:lang w:val="ru-RU" w:eastAsia="ru-RU"/>
        </w:rPr>
      </w:pPr>
      <w:r w:rsidRPr="00005349">
        <w:rPr>
          <w:rFonts w:ascii="Times New Roman" w:hAnsi="Times New Roman"/>
          <w:b/>
          <w:i w:val="0"/>
          <w:iCs w:val="0"/>
          <w:color w:val="191919"/>
          <w:sz w:val="24"/>
          <w:szCs w:val="28"/>
          <w:lang w:val="ru-RU" w:eastAsia="ru-RU"/>
        </w:rPr>
        <w:t>Анализ реализации образовательной области «Речевое развитие»</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rPr>
        <w:t xml:space="preserve">          </w:t>
      </w:r>
      <w:proofErr w:type="gramStart"/>
      <w:r w:rsidRPr="00005349">
        <w:rPr>
          <w:rFonts w:ascii="Times New Roman" w:hAnsi="Times New Roman"/>
          <w:i w:val="0"/>
          <w:iCs w:val="0"/>
          <w:color w:val="191919"/>
          <w:sz w:val="24"/>
          <w:szCs w:val="28"/>
          <w:lang w:val="ru-RU" w:eastAsia="ru-RU" w:bidi="ar-SA"/>
        </w:rPr>
        <w:t>По образовательной области «Речевое развитие» - высокий уровень имеют 26% детей (39 чел.), показатель ниже  на 13%; средний уровень имеют 55% детей (82 чел.), показатель выше на 7%. Воспитанников с уровнем ниже среднего 18% (26 чел.) и с низким –1% (1 чел.).</w:t>
      </w:r>
      <w:proofErr w:type="gramEnd"/>
      <w:r w:rsidRPr="00005349">
        <w:rPr>
          <w:rFonts w:ascii="Times New Roman" w:hAnsi="Times New Roman"/>
          <w:i w:val="0"/>
          <w:iCs w:val="0"/>
          <w:color w:val="191919"/>
          <w:sz w:val="24"/>
          <w:szCs w:val="28"/>
          <w:lang w:val="ru-RU" w:eastAsia="ru-RU" w:bidi="ar-SA"/>
        </w:rPr>
        <w:t xml:space="preserve"> Качество образования по данному направлению составило 81% (ниже в сравнении с предыдущим годом на 12%). Воспитательно-образовательная работа по образовательной области признана не удовлетворительной. Необходимо пересмотреть образовательную программу по данному направлению развития, внести дополнительные занятия по доп. программам.</w:t>
      </w:r>
    </w:p>
    <w:p w:rsidR="00766831" w:rsidRPr="00005349" w:rsidRDefault="00766831" w:rsidP="00F62D66">
      <w:pPr>
        <w:spacing w:after="0" w:line="240" w:lineRule="auto"/>
        <w:ind w:firstLine="709"/>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Педагоги обеспечивали возможности для обогащения словарного запаса, совершенствования звуковой культуры, образной и грамматической сторон речи. Совместная деятельность с детьми по развитию речи проходили в форме занимательной увлекательной игры. Воспитатель младшей группы проводила речевую работу, используя разнообразный материал и приемы (песни, рифмовки, речитативы, мимические игры), помогающие в запоминании новых слов и песен. В речевых и звукоподражательных играх они успешно развивали чувствительность к смысловой стороне языка. Воспитатели групп </w:t>
      </w:r>
      <w:r w:rsidRPr="00005349">
        <w:rPr>
          <w:rFonts w:ascii="Times New Roman" w:hAnsi="Times New Roman"/>
          <w:i w:val="0"/>
          <w:iCs w:val="0"/>
          <w:color w:val="191919"/>
          <w:sz w:val="24"/>
          <w:szCs w:val="28"/>
          <w:lang w:val="ru-RU" w:eastAsia="ru-RU"/>
        </w:rPr>
        <w:lastRenderedPageBreak/>
        <w:t xml:space="preserve">погружали дошкольников в языковую среду, проводя большую работу над звукопроизношением, развивая речевой слух, формируя </w:t>
      </w:r>
      <w:proofErr w:type="gramStart"/>
      <w:r w:rsidRPr="00005349">
        <w:rPr>
          <w:rFonts w:ascii="Times New Roman" w:hAnsi="Times New Roman"/>
          <w:i w:val="0"/>
          <w:iCs w:val="0"/>
          <w:color w:val="191919"/>
          <w:sz w:val="24"/>
          <w:szCs w:val="28"/>
          <w:lang w:val="ru-RU" w:eastAsia="ru-RU"/>
        </w:rPr>
        <w:t>правильное</w:t>
      </w:r>
      <w:proofErr w:type="gramEnd"/>
      <w:r w:rsidRPr="00005349">
        <w:rPr>
          <w:rFonts w:ascii="Times New Roman" w:hAnsi="Times New Roman"/>
          <w:i w:val="0"/>
          <w:iCs w:val="0"/>
          <w:color w:val="191919"/>
          <w:sz w:val="24"/>
          <w:szCs w:val="28"/>
          <w:lang w:val="ru-RU" w:eastAsia="ru-RU"/>
        </w:rPr>
        <w:t xml:space="preserve"> </w:t>
      </w:r>
      <w:proofErr w:type="spellStart"/>
      <w:r w:rsidRPr="00005349">
        <w:rPr>
          <w:rFonts w:ascii="Times New Roman" w:hAnsi="Times New Roman"/>
          <w:i w:val="0"/>
          <w:iCs w:val="0"/>
          <w:color w:val="191919"/>
          <w:sz w:val="24"/>
          <w:szCs w:val="28"/>
          <w:lang w:val="ru-RU" w:eastAsia="ru-RU"/>
        </w:rPr>
        <w:t>звуко</w:t>
      </w:r>
      <w:proofErr w:type="spellEnd"/>
      <w:r w:rsidRPr="00005349">
        <w:rPr>
          <w:rFonts w:ascii="Times New Roman" w:hAnsi="Times New Roman"/>
          <w:i w:val="0"/>
          <w:iCs w:val="0"/>
          <w:color w:val="191919"/>
          <w:sz w:val="24"/>
          <w:szCs w:val="28"/>
          <w:lang w:val="ru-RU" w:eastAsia="ru-RU"/>
        </w:rPr>
        <w:t xml:space="preserve"> - и </w:t>
      </w:r>
      <w:proofErr w:type="spellStart"/>
      <w:r w:rsidRPr="00005349">
        <w:rPr>
          <w:rFonts w:ascii="Times New Roman" w:hAnsi="Times New Roman"/>
          <w:i w:val="0"/>
          <w:iCs w:val="0"/>
          <w:color w:val="191919"/>
          <w:sz w:val="24"/>
          <w:szCs w:val="28"/>
          <w:lang w:val="ru-RU" w:eastAsia="ru-RU"/>
        </w:rPr>
        <w:t>словопроизношение</w:t>
      </w:r>
      <w:proofErr w:type="spellEnd"/>
      <w:r w:rsidRPr="00005349">
        <w:rPr>
          <w:rFonts w:ascii="Times New Roman" w:hAnsi="Times New Roman"/>
          <w:i w:val="0"/>
          <w:iCs w:val="0"/>
          <w:color w:val="191919"/>
          <w:sz w:val="24"/>
          <w:szCs w:val="28"/>
          <w:lang w:val="ru-RU" w:eastAsia="ru-RU"/>
        </w:rPr>
        <w:t>. Дети средних дошкольных групп понимают речь, отражающую игровую, учебную, бытовую сферу деятельности. Воспитатели старшей группы специальное внимание уделяли развитию монологической речи: планированию индивидуальной и совместной деятельности, обмену мнениями и информацией, осуждению общих дел. Работа по формированию грамматического строя речи у детей также проводилась в повседневной жизни, в общении с взрослыми, друг с другом. Педагогам необходимо больше внимания уделить коррекции звукопроизношения детей, возобновить работу с логопедическими альбомами.</w:t>
      </w:r>
    </w:p>
    <w:p w:rsidR="00766831" w:rsidRPr="00005349" w:rsidRDefault="00766831" w:rsidP="00F62D66">
      <w:pPr>
        <w:spacing w:after="0" w:line="240" w:lineRule="auto"/>
        <w:jc w:val="center"/>
        <w:rPr>
          <w:rFonts w:ascii="Times New Roman" w:hAnsi="Times New Roman"/>
          <w:b/>
          <w:i w:val="0"/>
          <w:iCs w:val="0"/>
          <w:color w:val="191919"/>
          <w:sz w:val="24"/>
          <w:szCs w:val="28"/>
          <w:lang w:val="ru-RU" w:eastAsia="ru-RU"/>
        </w:rPr>
      </w:pPr>
      <w:r w:rsidRPr="00005349">
        <w:rPr>
          <w:rFonts w:ascii="Times New Roman" w:hAnsi="Times New Roman"/>
          <w:b/>
          <w:i w:val="0"/>
          <w:iCs w:val="0"/>
          <w:color w:val="191919"/>
          <w:sz w:val="24"/>
          <w:szCs w:val="28"/>
          <w:lang w:val="ru-RU" w:eastAsia="ru-RU"/>
        </w:rPr>
        <w:t>Анализ реализации образовательной области «Социально-коммуникативное развитие»</w:t>
      </w:r>
    </w:p>
    <w:p w:rsidR="00766831" w:rsidRPr="00005349" w:rsidRDefault="00766831" w:rsidP="00F62D66">
      <w:pPr>
        <w:autoSpaceDE w:val="0"/>
        <w:autoSpaceDN w:val="0"/>
        <w:adjustRightInd w:val="0"/>
        <w:spacing w:after="0" w:line="240" w:lineRule="auto"/>
        <w:ind w:firstLine="709"/>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rPr>
        <w:t xml:space="preserve">  </w:t>
      </w:r>
      <w:r w:rsidRPr="00005349">
        <w:rPr>
          <w:rFonts w:ascii="Times New Roman" w:hAnsi="Times New Roman"/>
          <w:i w:val="0"/>
          <w:iCs w:val="0"/>
          <w:color w:val="191919"/>
          <w:sz w:val="24"/>
          <w:szCs w:val="28"/>
          <w:lang w:val="ru-RU" w:eastAsia="ru-RU" w:bidi="ar-SA"/>
        </w:rPr>
        <w:t xml:space="preserve">По образовательной области «Социально-коммуникативное развитие» - высокий уровень имеют 39% детей (58 чел.), показатель увеличился на 3%; средний уровень имеют 54% детей (80 чел.), показатель уменьшился на 2%. Это произошло из-за увеличения числа воспитанников с высоким уровнем развития и уменьшением числа воспитанников с уровнем развития ниже среднего и низким. Воспитанников с уровнем ниже среднего 6% (9 чел.) и 1% с низким уровнем развития (1 ребенок). Это воспитанники  младшей (1 </w:t>
      </w:r>
      <w:proofErr w:type="spellStart"/>
      <w:r w:rsidRPr="00005349">
        <w:rPr>
          <w:rFonts w:ascii="Times New Roman" w:hAnsi="Times New Roman"/>
          <w:i w:val="0"/>
          <w:iCs w:val="0"/>
          <w:color w:val="191919"/>
          <w:sz w:val="24"/>
          <w:szCs w:val="28"/>
          <w:lang w:val="ru-RU" w:eastAsia="ru-RU" w:bidi="ar-SA"/>
        </w:rPr>
        <w:t>реб</w:t>
      </w:r>
      <w:proofErr w:type="spellEnd"/>
      <w:r w:rsidRPr="00005349">
        <w:rPr>
          <w:rFonts w:ascii="Times New Roman" w:hAnsi="Times New Roman"/>
          <w:i w:val="0"/>
          <w:iCs w:val="0"/>
          <w:color w:val="191919"/>
          <w:sz w:val="24"/>
          <w:szCs w:val="28"/>
          <w:lang w:val="ru-RU" w:eastAsia="ru-RU" w:bidi="ar-SA"/>
        </w:rPr>
        <w:t xml:space="preserve">.), 1 младшей (5 детей), средней (3 </w:t>
      </w:r>
      <w:proofErr w:type="spellStart"/>
      <w:r w:rsidRPr="00005349">
        <w:rPr>
          <w:rFonts w:ascii="Times New Roman" w:hAnsi="Times New Roman"/>
          <w:i w:val="0"/>
          <w:iCs w:val="0"/>
          <w:color w:val="191919"/>
          <w:sz w:val="24"/>
          <w:szCs w:val="28"/>
          <w:lang w:val="ru-RU" w:eastAsia="ru-RU" w:bidi="ar-SA"/>
        </w:rPr>
        <w:t>реб</w:t>
      </w:r>
      <w:proofErr w:type="spellEnd"/>
      <w:r w:rsidRPr="00005349">
        <w:rPr>
          <w:rFonts w:ascii="Times New Roman" w:hAnsi="Times New Roman"/>
          <w:i w:val="0"/>
          <w:iCs w:val="0"/>
          <w:color w:val="191919"/>
          <w:sz w:val="24"/>
          <w:szCs w:val="28"/>
          <w:lang w:val="ru-RU" w:eastAsia="ru-RU" w:bidi="ar-SA"/>
        </w:rPr>
        <w:t xml:space="preserve">.), подготовительной   (1 </w:t>
      </w:r>
      <w:proofErr w:type="spellStart"/>
      <w:r w:rsidRPr="00005349">
        <w:rPr>
          <w:rFonts w:ascii="Times New Roman" w:hAnsi="Times New Roman"/>
          <w:i w:val="0"/>
          <w:iCs w:val="0"/>
          <w:color w:val="191919"/>
          <w:sz w:val="24"/>
          <w:szCs w:val="28"/>
          <w:lang w:val="ru-RU" w:eastAsia="ru-RU" w:bidi="ar-SA"/>
        </w:rPr>
        <w:t>реб</w:t>
      </w:r>
      <w:proofErr w:type="spellEnd"/>
      <w:r w:rsidRPr="00005349">
        <w:rPr>
          <w:rFonts w:ascii="Times New Roman" w:hAnsi="Times New Roman"/>
          <w:i w:val="0"/>
          <w:iCs w:val="0"/>
          <w:color w:val="191919"/>
          <w:sz w:val="24"/>
          <w:szCs w:val="28"/>
          <w:lang w:val="ru-RU" w:eastAsia="ru-RU" w:bidi="ar-SA"/>
        </w:rPr>
        <w:t xml:space="preserve">.) группы.  Воспитательно-образовательная работа по образовательной области признана удовлетворительной. </w:t>
      </w:r>
      <w:proofErr w:type="gramStart"/>
      <w:r w:rsidRPr="00005349">
        <w:rPr>
          <w:rFonts w:ascii="Times New Roman" w:hAnsi="Times New Roman"/>
          <w:i w:val="0"/>
          <w:iCs w:val="0"/>
          <w:color w:val="191919"/>
          <w:sz w:val="24"/>
          <w:szCs w:val="28"/>
          <w:lang w:val="ru-RU" w:eastAsia="ru-RU" w:bidi="ar-SA"/>
        </w:rPr>
        <w:t>Качество образования по образовательной области составило 93% (в сравнении с предыдущим годом показатель увеличился на 1%. Необходимо продолжить индивидуальную работу с детьми с недостаточным развитием.</w:t>
      </w:r>
      <w:proofErr w:type="gramEnd"/>
    </w:p>
    <w:p w:rsidR="00766831" w:rsidRPr="00005349" w:rsidRDefault="00766831" w:rsidP="00F62D66">
      <w:pPr>
        <w:spacing w:after="0" w:line="240" w:lineRule="auto"/>
        <w:ind w:firstLine="709"/>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 Социально — коммуникативное развитие — это процесс, позволяющий ребенку занять свое место в обществе в качестве полноценного члена этого общества, и осуществляется широким набором универсальных средств, содержание которых специфично для определенного общества, социального слоя и возраста. К ним относятся: формируемые бытовые и гигиенические умения, элементы материальной и духовной культуры, стиль и содержание общения, приобщение ребенка к разным видам и типам отношений в основных сферах жизнедеятельности – общении, игре, познании, в разных видах деятельности.</w:t>
      </w:r>
    </w:p>
    <w:p w:rsidR="00766831" w:rsidRPr="00005349" w:rsidRDefault="00766831" w:rsidP="00F62D66">
      <w:pPr>
        <w:spacing w:after="0" w:line="240" w:lineRule="auto"/>
        <w:ind w:firstLine="709"/>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 Анализируя процесс социально — коммуникативного развития ребенка в нашем детском саду. </w:t>
      </w:r>
      <w:proofErr w:type="gramStart"/>
      <w:r w:rsidRPr="00005349">
        <w:rPr>
          <w:rFonts w:ascii="Times New Roman" w:hAnsi="Times New Roman"/>
          <w:i w:val="0"/>
          <w:iCs w:val="0"/>
          <w:color w:val="191919"/>
          <w:sz w:val="24"/>
          <w:szCs w:val="28"/>
          <w:lang w:val="ru-RU" w:eastAsia="ru-RU"/>
        </w:rPr>
        <w:t xml:space="preserve">Педагоги решали естественно-культурные задачи, на базе которых формировали у детей социально-нравственные качества: самооценка, </w:t>
      </w:r>
      <w:proofErr w:type="spellStart"/>
      <w:r w:rsidRPr="00005349">
        <w:rPr>
          <w:rFonts w:ascii="Times New Roman" w:hAnsi="Times New Roman"/>
          <w:i w:val="0"/>
          <w:iCs w:val="0"/>
          <w:color w:val="191919"/>
          <w:sz w:val="24"/>
          <w:szCs w:val="28"/>
          <w:lang w:val="ru-RU" w:eastAsia="ru-RU"/>
        </w:rPr>
        <w:t>эмпатия</w:t>
      </w:r>
      <w:proofErr w:type="spellEnd"/>
      <w:r w:rsidRPr="00005349">
        <w:rPr>
          <w:rFonts w:ascii="Times New Roman" w:hAnsi="Times New Roman"/>
          <w:i w:val="0"/>
          <w:iCs w:val="0"/>
          <w:color w:val="191919"/>
          <w:sz w:val="24"/>
          <w:szCs w:val="28"/>
          <w:lang w:val="ru-RU" w:eastAsia="ru-RU"/>
        </w:rPr>
        <w:t>, толерантность, чувство собственного достоинства, уважение к окружающим людям, заботливость, справедливость, отзывчивость, патриотизм, гражданственность.</w:t>
      </w:r>
      <w:proofErr w:type="gramEnd"/>
    </w:p>
    <w:p w:rsidR="00766831" w:rsidRDefault="00766831" w:rsidP="00F62D66">
      <w:pPr>
        <w:spacing w:after="0" w:line="240" w:lineRule="auto"/>
        <w:ind w:firstLine="709"/>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   Особое внимание педагоги ДОУ уделяли развитию у детей умений управлять своими эмоциями, контролировать и оценивать свою деятельность и поведение, воспитанию доброжелательности, внимательному отношению к другим детям и взрослым людям. Познавательные аспекты у дошкольника были направлены на расширение знаний об окружающем предметном мире, природной и социальной среде. Также у дошкольников формировали умение строить взаимоотношения с окружающими на основе сотрудничества и взаимопонимания, готовность принять их привычки, обычаи, взгляды такими, какие они есть, учиться обдумывать свои действия, планировать деятельность. Освоение образцов и норм поведения, поиск правильных жизненных установок происходил у дошкольников во взаимодействии со сверстниками, воспитателями, родителями. Взрослые открывают детям будущее, выступают посредниками, соучастниками по отношению к деятельности детей, чтобы помочь детям в обретении собственного опыта. Также дети все это усваивают быстрее через игровые формы работы. Игровая деятельность развивает способность видеть свое собственное поведение во взаимосвязи с другими индивидами и ощущать на себе их реакции. Благодаря этому закладывается фундамент социальной зрелости ребенка в период дошкольного детства. Поэтому уже с дошкольного возраста у детей необходимо развивать коммуникативно-</w:t>
      </w:r>
      <w:r w:rsidRPr="00005349">
        <w:rPr>
          <w:rFonts w:ascii="Times New Roman" w:hAnsi="Times New Roman"/>
          <w:i w:val="0"/>
          <w:iCs w:val="0"/>
          <w:color w:val="191919"/>
          <w:sz w:val="24"/>
          <w:szCs w:val="28"/>
          <w:lang w:val="ru-RU" w:eastAsia="ru-RU"/>
        </w:rPr>
        <w:lastRenderedPageBreak/>
        <w:t xml:space="preserve">речевые умения, самостоятельность мышления, активизировать познавательную и творческую деятельность, учить быть соучастниками событий, разрешать споры и управлять своим эмоциональным состоянием. Все это способствует укреплению у ребенка ощущения «Я могу! Я знаю!», повышению самооценки, адаптивных возможностей организма, </w:t>
      </w:r>
      <w:proofErr w:type="spellStart"/>
      <w:r w:rsidRPr="00005349">
        <w:rPr>
          <w:rFonts w:ascii="Times New Roman" w:hAnsi="Times New Roman"/>
          <w:i w:val="0"/>
          <w:iCs w:val="0"/>
          <w:color w:val="191919"/>
          <w:sz w:val="24"/>
          <w:szCs w:val="28"/>
          <w:lang w:val="ru-RU" w:eastAsia="ru-RU"/>
        </w:rPr>
        <w:t>стрессоустойчивости</w:t>
      </w:r>
      <w:proofErr w:type="spellEnd"/>
      <w:r w:rsidRPr="00005349">
        <w:rPr>
          <w:rFonts w:ascii="Times New Roman" w:hAnsi="Times New Roman"/>
          <w:i w:val="0"/>
          <w:iCs w:val="0"/>
          <w:color w:val="191919"/>
          <w:sz w:val="24"/>
          <w:szCs w:val="28"/>
          <w:lang w:val="ru-RU" w:eastAsia="ru-RU"/>
        </w:rPr>
        <w:t xml:space="preserve"> и позволяет занимать лидирующие позиции, как в дошкольном учреждении, так и в любом коллективе в будущем.</w:t>
      </w:r>
    </w:p>
    <w:p w:rsidR="00C87444" w:rsidRPr="00005349" w:rsidRDefault="00C87444" w:rsidP="00F62D66">
      <w:pPr>
        <w:spacing w:after="0" w:line="240" w:lineRule="auto"/>
        <w:ind w:firstLine="709"/>
        <w:jc w:val="both"/>
        <w:rPr>
          <w:rFonts w:ascii="Times New Roman" w:hAnsi="Times New Roman"/>
          <w:i w:val="0"/>
          <w:iCs w:val="0"/>
          <w:color w:val="191919"/>
          <w:sz w:val="24"/>
          <w:szCs w:val="28"/>
          <w:lang w:val="ru-RU" w:eastAsia="ru-RU"/>
        </w:rPr>
      </w:pPr>
    </w:p>
    <w:p w:rsidR="00766831" w:rsidRPr="00005349" w:rsidRDefault="00766831" w:rsidP="00F62D66">
      <w:pPr>
        <w:spacing w:after="0" w:line="240" w:lineRule="auto"/>
        <w:jc w:val="center"/>
        <w:rPr>
          <w:rFonts w:ascii="Times New Roman" w:hAnsi="Times New Roman"/>
          <w:b/>
          <w:i w:val="0"/>
          <w:iCs w:val="0"/>
          <w:color w:val="191919"/>
          <w:sz w:val="24"/>
          <w:szCs w:val="28"/>
          <w:lang w:val="ru-RU" w:eastAsia="ru-RU"/>
        </w:rPr>
      </w:pPr>
      <w:r w:rsidRPr="00005349">
        <w:rPr>
          <w:rFonts w:ascii="Times New Roman" w:hAnsi="Times New Roman"/>
          <w:b/>
          <w:i w:val="0"/>
          <w:iCs w:val="0"/>
          <w:color w:val="191919"/>
          <w:sz w:val="24"/>
          <w:szCs w:val="28"/>
          <w:lang w:val="ru-RU" w:eastAsia="ru-RU"/>
        </w:rPr>
        <w:t>Анализ реализации образовательной области «Художественно-эстетическое развитие»</w:t>
      </w:r>
    </w:p>
    <w:p w:rsidR="00766831" w:rsidRPr="00005349" w:rsidRDefault="00766831" w:rsidP="00F62D66">
      <w:pPr>
        <w:autoSpaceDE w:val="0"/>
        <w:autoSpaceDN w:val="0"/>
        <w:adjustRightInd w:val="0"/>
        <w:spacing w:after="0" w:line="240" w:lineRule="auto"/>
        <w:ind w:firstLine="709"/>
        <w:jc w:val="both"/>
        <w:rPr>
          <w:rFonts w:ascii="Times New Roman" w:hAnsi="Times New Roman"/>
          <w:i w:val="0"/>
          <w:iCs w:val="0"/>
          <w:color w:val="191919"/>
          <w:sz w:val="24"/>
          <w:szCs w:val="28"/>
          <w:lang w:val="ru-RU" w:eastAsia="ru-RU" w:bidi="ar-SA"/>
        </w:rPr>
      </w:pPr>
      <w:proofErr w:type="gramStart"/>
      <w:r w:rsidRPr="00005349">
        <w:rPr>
          <w:rFonts w:ascii="Times New Roman" w:hAnsi="Times New Roman"/>
          <w:i w:val="0"/>
          <w:iCs w:val="0"/>
          <w:color w:val="191919"/>
          <w:sz w:val="24"/>
          <w:szCs w:val="28"/>
          <w:lang w:val="ru-RU" w:eastAsia="ru-RU" w:bidi="ar-SA"/>
        </w:rPr>
        <w:t xml:space="preserve">По образовательной области «Художественно-эстетическое творчество» - высокий уровень имеют 48% детей (71 чел.), показатель увеличился на 11%; средний уровень имеют 50% детей (75 чел.), показатель уменьшился на 5%. Воспитанников с уровнем ниже среднего 1% (1 чел.) и низким уровнем тоже 1% (1 </w:t>
      </w:r>
      <w:proofErr w:type="spellStart"/>
      <w:r w:rsidRPr="00005349">
        <w:rPr>
          <w:rFonts w:ascii="Times New Roman" w:hAnsi="Times New Roman"/>
          <w:i w:val="0"/>
          <w:iCs w:val="0"/>
          <w:color w:val="191919"/>
          <w:sz w:val="24"/>
          <w:szCs w:val="28"/>
          <w:lang w:val="ru-RU" w:eastAsia="ru-RU" w:bidi="ar-SA"/>
        </w:rPr>
        <w:t>реб</w:t>
      </w:r>
      <w:proofErr w:type="spellEnd"/>
      <w:r w:rsidRPr="00005349">
        <w:rPr>
          <w:rFonts w:ascii="Times New Roman" w:hAnsi="Times New Roman"/>
          <w:i w:val="0"/>
          <w:iCs w:val="0"/>
          <w:color w:val="191919"/>
          <w:sz w:val="24"/>
          <w:szCs w:val="28"/>
          <w:lang w:val="ru-RU" w:eastAsia="ru-RU" w:bidi="ar-SA"/>
        </w:rPr>
        <w:t>.), показатель ниже на 5%. Показатель качества образования составил 98%, что на 6% выше.</w:t>
      </w:r>
      <w:proofErr w:type="gramEnd"/>
      <w:r w:rsidRPr="00005349">
        <w:rPr>
          <w:rFonts w:ascii="Times New Roman" w:hAnsi="Times New Roman"/>
          <w:i w:val="0"/>
          <w:iCs w:val="0"/>
          <w:color w:val="191919"/>
          <w:sz w:val="24"/>
          <w:szCs w:val="28"/>
          <w:lang w:val="ru-RU" w:eastAsia="ru-RU" w:bidi="ar-SA"/>
        </w:rPr>
        <w:t xml:space="preserve"> Воспитательно-образовательная работа по образовательной области признана удовлетворительной.</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В течение учебного года в детском саду создавали все необходимые условия для осуществления работы по художественно-эстетическому развитию воспитанников: для приобщения детей к миру музыки, детский сад располагает помещением для музыкального развития дошкольников – музыкальный зал, оборудованный всем необходимым для педагогического процесса (фортепиано, детские музыкальные инструменты, магнитофоны).</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        Продуманная среда развития, сама побуждает детей к активности, проявлению инициативы и творчества, позволяет быстро адаптироваться в пространстве детского сада. В детском саду есть отдельно оборудованные уголки по </w:t>
      </w:r>
      <w:proofErr w:type="spellStart"/>
      <w:r w:rsidRPr="00005349">
        <w:rPr>
          <w:rFonts w:ascii="Times New Roman" w:hAnsi="Times New Roman"/>
          <w:i w:val="0"/>
          <w:iCs w:val="0"/>
          <w:color w:val="191919"/>
          <w:sz w:val="24"/>
          <w:szCs w:val="28"/>
          <w:lang w:val="ru-RU" w:eastAsia="ru-RU"/>
        </w:rPr>
        <w:t>изо-деятельности</w:t>
      </w:r>
      <w:proofErr w:type="spellEnd"/>
      <w:r w:rsidRPr="00005349">
        <w:rPr>
          <w:rFonts w:ascii="Times New Roman" w:hAnsi="Times New Roman"/>
          <w:i w:val="0"/>
          <w:iCs w:val="0"/>
          <w:color w:val="191919"/>
          <w:sz w:val="24"/>
          <w:szCs w:val="28"/>
          <w:lang w:val="ru-RU" w:eastAsia="ru-RU"/>
        </w:rPr>
        <w:t xml:space="preserve">. В них собран весь необходимый материал для обучения детей изобразительной деятельности: богатый выбор демонстрационного материала, доступные дошкольникам изобразительные материалы (краски гуашь, акварель, пастель, восковые мелки, угольные палочки, кисточки 3-х размеров, карандаши). </w:t>
      </w:r>
      <w:proofErr w:type="gramStart"/>
      <w:r w:rsidRPr="00005349">
        <w:rPr>
          <w:rFonts w:ascii="Times New Roman" w:hAnsi="Times New Roman"/>
          <w:i w:val="0"/>
          <w:iCs w:val="0"/>
          <w:color w:val="191919"/>
          <w:sz w:val="24"/>
          <w:szCs w:val="28"/>
          <w:lang w:val="ru-RU" w:eastAsia="ru-RU"/>
        </w:rPr>
        <w:t>Есть разнообразный материал для нетрадиционных форм рисования: трубочки, заостренные палочки, ручки, поролоновая губка, ватные палочки и т.д.).</w:t>
      </w:r>
      <w:proofErr w:type="gramEnd"/>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           По результатам выполнения программы, анализа выполнения детских работ по изобразительной деятельности воспитатели отметили, что дети справились с требованиями программы по своим возрастным группам.</w:t>
      </w:r>
    </w:p>
    <w:p w:rsidR="00766831" w:rsidRPr="00005349" w:rsidRDefault="00766831" w:rsidP="00F62D66">
      <w:pPr>
        <w:spacing w:after="0" w:line="240" w:lineRule="auto"/>
        <w:jc w:val="center"/>
        <w:rPr>
          <w:rFonts w:ascii="Times New Roman" w:hAnsi="Times New Roman"/>
          <w:b/>
          <w:i w:val="0"/>
          <w:iCs w:val="0"/>
          <w:color w:val="191919"/>
          <w:sz w:val="24"/>
          <w:szCs w:val="28"/>
          <w:lang w:val="ru-RU" w:eastAsia="ru-RU"/>
        </w:rPr>
      </w:pPr>
      <w:r w:rsidRPr="00005349">
        <w:rPr>
          <w:rFonts w:ascii="Times New Roman" w:hAnsi="Times New Roman"/>
          <w:b/>
          <w:i w:val="0"/>
          <w:iCs w:val="0"/>
          <w:color w:val="191919"/>
          <w:sz w:val="24"/>
          <w:szCs w:val="28"/>
          <w:lang w:val="ru-RU" w:eastAsia="ru-RU"/>
        </w:rPr>
        <w:t>Анализ реализации образовательной области «Физическое развитие»</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rPr>
        <w:t xml:space="preserve">          </w:t>
      </w:r>
      <w:r w:rsidRPr="00005349">
        <w:rPr>
          <w:rFonts w:ascii="Times New Roman" w:hAnsi="Times New Roman"/>
          <w:i w:val="0"/>
          <w:iCs w:val="0"/>
          <w:color w:val="191919"/>
          <w:sz w:val="24"/>
          <w:szCs w:val="28"/>
          <w:lang w:val="ru-RU" w:eastAsia="ru-RU" w:bidi="ar-SA"/>
        </w:rPr>
        <w:t xml:space="preserve">По образовательной области «Физическое развитие» - высокий уровень имеют 23% детей (34 чел.), показатель снизился на 12%; средний уровень имеют 74% детей (109 чел.), показатель увеличился на 9%. Имеются воспитанники с уровнем развития ниже среднего (3%). Качество образования составил 97% (выше на 6% в сравнении с предыдущим годом).  Воспитательно-образовательная работа по образовательной области признана удовлетворительной. </w:t>
      </w:r>
    </w:p>
    <w:p w:rsidR="00766831" w:rsidRPr="00005349" w:rsidRDefault="00766831" w:rsidP="00F62D66">
      <w:pPr>
        <w:spacing w:after="0" w:line="240" w:lineRule="auto"/>
        <w:ind w:firstLine="709"/>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По сравнению с началом учебного года показатели физического развития детей стали выше. Для развития и укрепления здоровья детей была проведена следующая работа:</w:t>
      </w:r>
    </w:p>
    <w:p w:rsidR="00766831" w:rsidRPr="00005349" w:rsidRDefault="00766831" w:rsidP="00F62D66">
      <w:pPr>
        <w:numPr>
          <w:ilvl w:val="0"/>
          <w:numId w:val="8"/>
        </w:num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Систематические физкультурные занятия с учетом групп здоровья детей.</w:t>
      </w:r>
    </w:p>
    <w:p w:rsidR="00766831" w:rsidRPr="00005349" w:rsidRDefault="00766831" w:rsidP="00F62D66">
      <w:pPr>
        <w:numPr>
          <w:ilvl w:val="0"/>
          <w:numId w:val="8"/>
        </w:num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Спортивные праздники и развлечения.</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          По плану проводилась вакцинация против вирусных и инфекционных заболеваний.</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Контролировалось проведение утренней гимнастики, бодрящей гимнастики после сна и всех режимных моментов, в целом двигательного режима. В возрастных группах создана развивающая предметная среда, которая способствует укреплению здоровья детей. Мебель в группах подобрана с учетом роста и санитарно</w:t>
      </w:r>
      <w:r w:rsidR="00C87444">
        <w:rPr>
          <w:rFonts w:ascii="Times New Roman" w:hAnsi="Times New Roman"/>
          <w:i w:val="0"/>
          <w:iCs w:val="0"/>
          <w:color w:val="191919"/>
          <w:sz w:val="24"/>
          <w:szCs w:val="28"/>
          <w:lang w:val="ru-RU" w:eastAsia="ru-RU"/>
        </w:rPr>
        <w:t xml:space="preserve"> </w:t>
      </w:r>
      <w:r w:rsidRPr="00005349">
        <w:rPr>
          <w:rFonts w:ascii="Times New Roman" w:hAnsi="Times New Roman"/>
          <w:i w:val="0"/>
          <w:iCs w:val="0"/>
          <w:color w:val="191919"/>
          <w:sz w:val="24"/>
          <w:szCs w:val="28"/>
          <w:lang w:val="ru-RU" w:eastAsia="ru-RU"/>
        </w:rPr>
        <w:t xml:space="preserve">- гигиенических требований. Продумана система оздоровительных мероприятий и физического развития. В физкультурных уголках имеется дополнительное оборудование, в том числе выполненное своими руками.  Проведение организованной деятельности по физической культуре с </w:t>
      </w:r>
      <w:r w:rsidRPr="00005349">
        <w:rPr>
          <w:rFonts w:ascii="Times New Roman" w:hAnsi="Times New Roman"/>
          <w:i w:val="0"/>
          <w:iCs w:val="0"/>
          <w:color w:val="191919"/>
          <w:sz w:val="24"/>
          <w:szCs w:val="28"/>
          <w:lang w:val="ru-RU" w:eastAsia="ru-RU"/>
        </w:rPr>
        <w:lastRenderedPageBreak/>
        <w:t>использованием нестандартного оборудования показало, что интерес к занятиям возможен как за счет качественного улучшения методики занятия, повышение его моторной плотности, так и за счет применения</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нестандартного оборудования, его эффективного использования. Это позволяет быстро и качественно формировать двигательные умения и навыки. Результатом использования нестандартного оборудования стало:</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повышение интереса у детей к занятиям;</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повышение двигательной активности детей в течение всего дня.</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         Результаты наблюдений показали, что воспитатели групп уделяют определенное внимание организации по выполнению двигательного режима. Реализация двигательного режима выполнялась педагогами в полном объеме, организованная деятельность по физической культуре проводится в разных видах: </w:t>
      </w:r>
      <w:proofErr w:type="gramStart"/>
      <w:r w:rsidRPr="00005349">
        <w:rPr>
          <w:rFonts w:ascii="Times New Roman" w:hAnsi="Times New Roman"/>
          <w:i w:val="0"/>
          <w:iCs w:val="0"/>
          <w:color w:val="191919"/>
          <w:sz w:val="24"/>
          <w:szCs w:val="28"/>
          <w:lang w:val="ru-RU" w:eastAsia="ru-RU"/>
        </w:rPr>
        <w:t>учебные</w:t>
      </w:r>
      <w:proofErr w:type="gramEnd"/>
      <w:r w:rsidRPr="00005349">
        <w:rPr>
          <w:rFonts w:ascii="Times New Roman" w:hAnsi="Times New Roman"/>
          <w:i w:val="0"/>
          <w:iCs w:val="0"/>
          <w:color w:val="191919"/>
          <w:sz w:val="24"/>
          <w:szCs w:val="28"/>
          <w:lang w:val="ru-RU" w:eastAsia="ru-RU"/>
        </w:rPr>
        <w:t xml:space="preserve">, игровые, сюжетные, тренирующие. В двигательный режим ДОУ был введен режимный момент «Минутка здоровья», которая включала комплекс: дыхательной, пальчиковой, артикуляционной гимнастики, игры на координацию речи движений, упражнения с </w:t>
      </w:r>
      <w:proofErr w:type="gramStart"/>
      <w:r w:rsidRPr="00005349">
        <w:rPr>
          <w:rFonts w:ascii="Times New Roman" w:hAnsi="Times New Roman"/>
          <w:i w:val="0"/>
          <w:iCs w:val="0"/>
          <w:color w:val="191919"/>
          <w:sz w:val="24"/>
          <w:szCs w:val="28"/>
          <w:lang w:val="ru-RU" w:eastAsia="ru-RU"/>
        </w:rPr>
        <w:t>разными</w:t>
      </w:r>
      <w:proofErr w:type="gramEnd"/>
      <w:r w:rsidRPr="00005349">
        <w:rPr>
          <w:rFonts w:ascii="Times New Roman" w:hAnsi="Times New Roman"/>
          <w:i w:val="0"/>
          <w:iCs w:val="0"/>
          <w:color w:val="191919"/>
          <w:sz w:val="24"/>
          <w:szCs w:val="28"/>
          <w:lang w:val="ru-RU" w:eastAsia="ru-RU"/>
        </w:rPr>
        <w:t xml:space="preserve"> </w:t>
      </w:r>
      <w:proofErr w:type="spellStart"/>
      <w:r w:rsidRPr="00005349">
        <w:rPr>
          <w:rFonts w:ascii="Times New Roman" w:hAnsi="Times New Roman"/>
          <w:i w:val="0"/>
          <w:iCs w:val="0"/>
          <w:color w:val="191919"/>
          <w:sz w:val="24"/>
          <w:szCs w:val="28"/>
          <w:lang w:val="ru-RU" w:eastAsia="ru-RU"/>
        </w:rPr>
        <w:t>массажерами</w:t>
      </w:r>
      <w:proofErr w:type="spellEnd"/>
      <w:r w:rsidRPr="00005349">
        <w:rPr>
          <w:rFonts w:ascii="Times New Roman" w:hAnsi="Times New Roman"/>
          <w:i w:val="0"/>
          <w:iCs w:val="0"/>
          <w:color w:val="191919"/>
          <w:sz w:val="24"/>
          <w:szCs w:val="28"/>
          <w:lang w:val="ru-RU" w:eastAsia="ru-RU"/>
        </w:rPr>
        <w:t>.</w:t>
      </w:r>
    </w:p>
    <w:p w:rsidR="00766831" w:rsidRPr="00005349" w:rsidRDefault="00766831" w:rsidP="00F62D66">
      <w:pPr>
        <w:spacing w:after="0" w:line="240" w:lineRule="auto"/>
        <w:jc w:val="both"/>
        <w:rPr>
          <w:rFonts w:ascii="Times New Roman" w:hAnsi="Times New Roman"/>
          <w:b/>
          <w:i w:val="0"/>
          <w:color w:val="191919"/>
          <w:sz w:val="24"/>
          <w:szCs w:val="28"/>
          <w:lang w:val="ru-RU"/>
        </w:rPr>
      </w:pPr>
      <w:r w:rsidRPr="00005349">
        <w:rPr>
          <w:rFonts w:ascii="Times New Roman" w:hAnsi="Times New Roman"/>
          <w:i w:val="0"/>
          <w:iCs w:val="0"/>
          <w:color w:val="191919"/>
          <w:sz w:val="24"/>
          <w:szCs w:val="28"/>
          <w:lang w:val="ru-RU" w:eastAsia="ru-RU"/>
        </w:rPr>
        <w:t xml:space="preserve">         Анализ  качества  знаний  по отдельным  разделам программы  позволяет выстроить следующий рейтинговый  порядок: наиболее высокий уровень усвоения программы по физическому воспитанию, социально-коммуникативному развитию; несколько ниже - по познавательному и художественно-эстетическому  развитию; наиболее низкие – по  речевому развитию. Это связано с особыми образовательными потребностями детей, присутствие детей-инвалидов, отсутствием индивидуальных образовательных маршрутов, с увеличением процента воспитанников имеющих речевые диагнозы, а также с большим количеством пропусков, плохой посещаемостью детского сада по болезни.  </w:t>
      </w:r>
    </w:p>
    <w:p w:rsidR="00766831" w:rsidRPr="00005349" w:rsidRDefault="0076683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        </w:t>
      </w:r>
    </w:p>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b/>
          <w:i w:val="0"/>
          <w:iCs w:val="0"/>
          <w:color w:val="191919"/>
          <w:sz w:val="24"/>
          <w:szCs w:val="28"/>
          <w:lang w:val="ru-RU" w:eastAsia="ru-RU"/>
        </w:rPr>
        <w:t>Перспективные  направления  на  следующий  учебный  год:</w:t>
      </w:r>
    </w:p>
    <w:p w:rsidR="00766831" w:rsidRPr="00005349" w:rsidRDefault="00766831" w:rsidP="00F62D66">
      <w:pPr>
        <w:numPr>
          <w:ilvl w:val="0"/>
          <w:numId w:val="4"/>
        </w:numPr>
        <w:tabs>
          <w:tab w:val="num" w:pos="284"/>
        </w:tabs>
        <w:spacing w:after="0" w:line="240" w:lineRule="auto"/>
        <w:ind w:left="284" w:hanging="284"/>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Отдавать приоритет ориентирам на развитие речи воспитанников, творческого воображения, формирование интеллектуальной, коммуникативной и социальной компетентности детей. </w:t>
      </w:r>
    </w:p>
    <w:p w:rsidR="00766831" w:rsidRPr="00005349" w:rsidRDefault="00766831" w:rsidP="00F62D66">
      <w:pPr>
        <w:numPr>
          <w:ilvl w:val="0"/>
          <w:numId w:val="3"/>
        </w:numPr>
        <w:tabs>
          <w:tab w:val="num" w:pos="284"/>
        </w:tabs>
        <w:spacing w:after="0" w:line="240" w:lineRule="auto"/>
        <w:ind w:left="284" w:hanging="284"/>
        <w:jc w:val="both"/>
        <w:rPr>
          <w:rFonts w:ascii="Times New Roman" w:hAnsi="Times New Roman"/>
          <w:bCs/>
          <w:i w:val="0"/>
          <w:color w:val="191919"/>
          <w:sz w:val="24"/>
          <w:szCs w:val="28"/>
          <w:lang w:val="ru-RU" w:eastAsia="ru-RU"/>
        </w:rPr>
      </w:pPr>
      <w:r w:rsidRPr="00005349">
        <w:rPr>
          <w:rFonts w:ascii="Times New Roman" w:hAnsi="Times New Roman"/>
          <w:bCs/>
          <w:i w:val="0"/>
          <w:color w:val="191919"/>
          <w:sz w:val="24"/>
          <w:szCs w:val="28"/>
          <w:lang w:val="ru-RU" w:eastAsia="ru-RU"/>
        </w:rPr>
        <w:t xml:space="preserve">Поставить на особый контроль организацию работы с детьми по речевому развитию, посещение НОД в старших группах. Все посещения необходимо анализировать вместе с воспитателями. </w:t>
      </w:r>
    </w:p>
    <w:p w:rsidR="00766831" w:rsidRPr="00005349" w:rsidRDefault="00766831" w:rsidP="00F62D66">
      <w:pPr>
        <w:numPr>
          <w:ilvl w:val="0"/>
          <w:numId w:val="3"/>
        </w:numPr>
        <w:tabs>
          <w:tab w:val="num" w:pos="284"/>
        </w:tabs>
        <w:spacing w:after="0" w:line="240" w:lineRule="auto"/>
        <w:ind w:left="284" w:hanging="284"/>
        <w:jc w:val="both"/>
        <w:rPr>
          <w:rFonts w:ascii="Times New Roman" w:hAnsi="Times New Roman"/>
          <w:bCs/>
          <w:i w:val="0"/>
          <w:color w:val="191919"/>
          <w:sz w:val="24"/>
          <w:szCs w:val="28"/>
          <w:lang w:val="ru-RU" w:eastAsia="ru-RU"/>
        </w:rPr>
      </w:pPr>
      <w:r w:rsidRPr="00005349">
        <w:rPr>
          <w:rFonts w:ascii="Times New Roman" w:hAnsi="Times New Roman"/>
          <w:bCs/>
          <w:i w:val="0"/>
          <w:color w:val="191919"/>
          <w:sz w:val="24"/>
          <w:szCs w:val="28"/>
          <w:lang w:val="ru-RU" w:eastAsia="ru-RU"/>
        </w:rPr>
        <w:t xml:space="preserve">Для эффективной работы по подготовке  к школе необходимо обеспечить 100 % посещаемость детей в течение учебного года. </w:t>
      </w:r>
    </w:p>
    <w:p w:rsidR="00766831" w:rsidRPr="00005349" w:rsidRDefault="00766831" w:rsidP="00F62D66">
      <w:pPr>
        <w:numPr>
          <w:ilvl w:val="0"/>
          <w:numId w:val="3"/>
        </w:numPr>
        <w:tabs>
          <w:tab w:val="num" w:pos="284"/>
        </w:tabs>
        <w:spacing w:after="0" w:line="240" w:lineRule="auto"/>
        <w:ind w:left="284" w:hanging="284"/>
        <w:jc w:val="both"/>
        <w:rPr>
          <w:rFonts w:ascii="Times New Roman" w:hAnsi="Times New Roman"/>
          <w:bCs/>
          <w:i w:val="0"/>
          <w:color w:val="191919"/>
          <w:sz w:val="24"/>
          <w:szCs w:val="28"/>
          <w:lang w:val="ru-RU" w:eastAsia="ru-RU"/>
        </w:rPr>
      </w:pPr>
      <w:r w:rsidRPr="00005349">
        <w:rPr>
          <w:rFonts w:ascii="Times New Roman" w:hAnsi="Times New Roman"/>
          <w:bCs/>
          <w:i w:val="0"/>
          <w:color w:val="191919"/>
          <w:sz w:val="24"/>
          <w:szCs w:val="28"/>
          <w:lang w:val="ru-RU" w:eastAsia="ru-RU"/>
        </w:rPr>
        <w:t>Продолжить реализацию дополнительных платных образовательных услуг по речевому развитию и обучению грамоте воспитанников.</w:t>
      </w:r>
    </w:p>
    <w:p w:rsidR="00766831" w:rsidRPr="00005349" w:rsidRDefault="00766831" w:rsidP="00F62D66">
      <w:pPr>
        <w:numPr>
          <w:ilvl w:val="0"/>
          <w:numId w:val="2"/>
        </w:numPr>
        <w:tabs>
          <w:tab w:val="num" w:pos="284"/>
        </w:tabs>
        <w:spacing w:after="0" w:line="240" w:lineRule="auto"/>
        <w:ind w:left="284" w:hanging="284"/>
        <w:jc w:val="both"/>
        <w:rPr>
          <w:rFonts w:ascii="Times New Roman" w:hAnsi="Times New Roman"/>
          <w:b/>
          <w:bCs/>
          <w:i w:val="0"/>
          <w:color w:val="191919"/>
          <w:sz w:val="24"/>
          <w:szCs w:val="28"/>
          <w:u w:val="single"/>
          <w:lang w:val="ru-RU" w:eastAsia="ru-RU"/>
        </w:rPr>
      </w:pPr>
      <w:r w:rsidRPr="00005349">
        <w:rPr>
          <w:rFonts w:ascii="Times New Roman" w:hAnsi="Times New Roman"/>
          <w:i w:val="0"/>
          <w:iCs w:val="0"/>
          <w:color w:val="191919"/>
          <w:sz w:val="24"/>
          <w:szCs w:val="28"/>
          <w:lang w:val="ru-RU" w:eastAsia="ru-RU"/>
        </w:rPr>
        <w:t>Продолжать тесное сотрудничество с педагогами школы на уровне методических семинаров, организовывать показательные мероприятия для учителей начальных классов, посещать уроки в начальной школе.</w:t>
      </w:r>
    </w:p>
    <w:p w:rsidR="00766831" w:rsidRPr="00005349" w:rsidRDefault="00766831" w:rsidP="00F62D66">
      <w:pPr>
        <w:numPr>
          <w:ilvl w:val="0"/>
          <w:numId w:val="2"/>
        </w:numPr>
        <w:tabs>
          <w:tab w:val="num" w:pos="284"/>
        </w:tabs>
        <w:spacing w:after="0" w:line="240" w:lineRule="auto"/>
        <w:ind w:left="284" w:hanging="284"/>
        <w:jc w:val="both"/>
        <w:rPr>
          <w:rFonts w:ascii="Times New Roman" w:hAnsi="Times New Roman"/>
          <w:b/>
          <w:bCs/>
          <w:i w:val="0"/>
          <w:color w:val="191919"/>
          <w:sz w:val="24"/>
          <w:szCs w:val="28"/>
          <w:u w:val="single"/>
          <w:lang w:val="ru-RU" w:eastAsia="ru-RU"/>
        </w:rPr>
      </w:pPr>
      <w:r w:rsidRPr="00005349">
        <w:rPr>
          <w:rFonts w:ascii="Times New Roman" w:hAnsi="Times New Roman"/>
          <w:i w:val="0"/>
          <w:iCs w:val="0"/>
          <w:color w:val="191919"/>
          <w:sz w:val="24"/>
          <w:szCs w:val="28"/>
          <w:lang w:val="ru-RU" w:eastAsia="ru-RU"/>
        </w:rPr>
        <w:t>Для воспитателей подготовительной группы организовать консультации, семинары по ознакомлению с новыми стандартами обучения в начальной школе для достижения качества подготовки детей к школе в условиях детского сада.</w:t>
      </w:r>
    </w:p>
    <w:p w:rsidR="00766831" w:rsidRPr="00005349" w:rsidRDefault="00766831" w:rsidP="00F62D66">
      <w:pPr>
        <w:numPr>
          <w:ilvl w:val="0"/>
          <w:numId w:val="2"/>
        </w:numPr>
        <w:tabs>
          <w:tab w:val="num" w:pos="284"/>
        </w:tabs>
        <w:spacing w:after="0" w:line="240" w:lineRule="auto"/>
        <w:ind w:left="284" w:hanging="284"/>
        <w:jc w:val="both"/>
        <w:rPr>
          <w:rFonts w:ascii="Times New Roman" w:hAnsi="Times New Roman"/>
          <w:b/>
          <w:bCs/>
          <w:i w:val="0"/>
          <w:color w:val="191919"/>
          <w:sz w:val="24"/>
          <w:szCs w:val="28"/>
          <w:u w:val="single"/>
          <w:lang w:val="ru-RU" w:eastAsia="ru-RU"/>
        </w:rPr>
      </w:pPr>
      <w:r w:rsidRPr="00005349">
        <w:rPr>
          <w:rFonts w:ascii="Times New Roman" w:hAnsi="Times New Roman"/>
          <w:i w:val="0"/>
          <w:iCs w:val="0"/>
          <w:color w:val="191919"/>
          <w:sz w:val="24"/>
          <w:szCs w:val="28"/>
          <w:lang w:val="ru-RU" w:eastAsia="ru-RU"/>
        </w:rPr>
        <w:t>Подготовить в начале года индивидуальные маршрутные листы для коррекции развития воспитанников по результатам мониторинга.</w:t>
      </w:r>
    </w:p>
    <w:p w:rsidR="00766831" w:rsidRPr="00005349" w:rsidRDefault="00766831" w:rsidP="00F62D66">
      <w:pPr>
        <w:numPr>
          <w:ilvl w:val="0"/>
          <w:numId w:val="2"/>
        </w:numPr>
        <w:tabs>
          <w:tab w:val="num" w:pos="284"/>
        </w:tabs>
        <w:spacing w:after="0" w:line="240" w:lineRule="auto"/>
        <w:ind w:left="284" w:hanging="284"/>
        <w:jc w:val="both"/>
        <w:rPr>
          <w:rFonts w:ascii="Times New Roman" w:hAnsi="Times New Roman"/>
          <w:b/>
          <w:bCs/>
          <w:i w:val="0"/>
          <w:color w:val="191919"/>
          <w:sz w:val="24"/>
          <w:szCs w:val="28"/>
          <w:u w:val="single"/>
          <w:lang w:val="ru-RU" w:eastAsia="ru-RU"/>
        </w:rPr>
      </w:pPr>
      <w:r w:rsidRPr="00005349">
        <w:rPr>
          <w:rFonts w:ascii="Times New Roman" w:hAnsi="Times New Roman"/>
          <w:i w:val="0"/>
          <w:iCs w:val="0"/>
          <w:color w:val="191919"/>
          <w:sz w:val="24"/>
          <w:szCs w:val="28"/>
          <w:lang w:val="ru-RU" w:eastAsia="ru-RU"/>
        </w:rPr>
        <w:t>В связи с приемом в учреждение детей от 1,6 до 2 лет необходимо разработать и реализовать программу для детей раннего возраста.</w:t>
      </w:r>
    </w:p>
    <w:p w:rsidR="00766831" w:rsidRPr="00005349" w:rsidRDefault="00766831" w:rsidP="00F62D66">
      <w:pPr>
        <w:spacing w:after="0" w:line="240" w:lineRule="auto"/>
        <w:contextualSpacing/>
        <w:jc w:val="center"/>
        <w:textAlignment w:val="baseline"/>
        <w:rPr>
          <w:rFonts w:ascii="Times New Roman" w:hAnsi="Times New Roman"/>
          <w:b/>
          <w:i w:val="0"/>
          <w:iCs w:val="0"/>
          <w:color w:val="000000"/>
          <w:kern w:val="24"/>
          <w:sz w:val="24"/>
          <w:szCs w:val="28"/>
          <w:lang w:val="ru-RU" w:eastAsia="ru-RU" w:bidi="ar-SA"/>
        </w:rPr>
      </w:pPr>
    </w:p>
    <w:p w:rsidR="00766831" w:rsidRPr="00005349" w:rsidRDefault="00766831" w:rsidP="00F62D66">
      <w:pPr>
        <w:numPr>
          <w:ilvl w:val="0"/>
          <w:numId w:val="12"/>
        </w:numPr>
        <w:spacing w:after="0" w:line="240" w:lineRule="auto"/>
        <w:contextualSpacing/>
        <w:jc w:val="center"/>
        <w:textAlignment w:val="baseline"/>
        <w:rPr>
          <w:rFonts w:ascii="Times New Roman" w:hAnsi="Times New Roman"/>
          <w:i w:val="0"/>
          <w:iCs w:val="0"/>
          <w:sz w:val="24"/>
          <w:szCs w:val="28"/>
          <w:lang w:val="ru-RU" w:eastAsia="ru-RU" w:bidi="ar-SA"/>
        </w:rPr>
      </w:pPr>
      <w:r w:rsidRPr="00005349">
        <w:rPr>
          <w:rFonts w:ascii="Times New Roman" w:hAnsi="Times New Roman"/>
          <w:b/>
          <w:i w:val="0"/>
          <w:iCs w:val="0"/>
          <w:color w:val="000000"/>
          <w:kern w:val="24"/>
          <w:sz w:val="24"/>
          <w:szCs w:val="28"/>
          <w:lang w:val="ru-RU" w:eastAsia="ru-RU" w:bidi="ar-SA"/>
        </w:rPr>
        <w:t xml:space="preserve">Анализ </w:t>
      </w:r>
      <w:proofErr w:type="spellStart"/>
      <w:r w:rsidRPr="00005349">
        <w:rPr>
          <w:rFonts w:ascii="Times New Roman" w:hAnsi="Times New Roman"/>
          <w:b/>
          <w:i w:val="0"/>
          <w:iCs w:val="0"/>
          <w:color w:val="000000"/>
          <w:kern w:val="24"/>
          <w:sz w:val="24"/>
          <w:szCs w:val="28"/>
          <w:lang w:val="ru-RU" w:eastAsia="ru-RU" w:bidi="ar-SA"/>
        </w:rPr>
        <w:t>сформированности</w:t>
      </w:r>
      <w:proofErr w:type="spellEnd"/>
      <w:r w:rsidRPr="00005349">
        <w:rPr>
          <w:rFonts w:ascii="Times New Roman" w:hAnsi="Times New Roman"/>
          <w:b/>
          <w:i w:val="0"/>
          <w:iCs w:val="0"/>
          <w:color w:val="000000"/>
          <w:kern w:val="24"/>
          <w:sz w:val="24"/>
          <w:szCs w:val="28"/>
          <w:lang w:val="ru-RU" w:eastAsia="ru-RU" w:bidi="ar-SA"/>
        </w:rPr>
        <w:t xml:space="preserve">  социальных и психологических качеств личности ребенка на этапе завершения дошкольного образования</w:t>
      </w:r>
    </w:p>
    <w:p w:rsidR="00766831" w:rsidRPr="00005349" w:rsidRDefault="00766831" w:rsidP="00F62D66">
      <w:pPr>
        <w:spacing w:after="0" w:line="240" w:lineRule="auto"/>
        <w:ind w:firstLine="170"/>
        <w:jc w:val="both"/>
        <w:rPr>
          <w:rFonts w:ascii="Times New Roman" w:hAnsi="Times New Roman"/>
          <w:b/>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          Особое внимание уделяется  сотрудничеству с начальной школой.  Взаимодействие осуществляется на основе плана совместной работы детского сада и школы по вопросам преемственности. </w:t>
      </w:r>
    </w:p>
    <w:p w:rsidR="00766831" w:rsidRPr="00005349" w:rsidRDefault="00766831" w:rsidP="00F62D66">
      <w:pPr>
        <w:numPr>
          <w:ilvl w:val="0"/>
          <w:numId w:val="1"/>
        </w:numPr>
        <w:spacing w:after="0" w:line="240" w:lineRule="auto"/>
        <w:jc w:val="both"/>
        <w:rPr>
          <w:rFonts w:ascii="Times New Roman" w:hAnsi="Times New Roman"/>
          <w:i w:val="0"/>
          <w:iCs w:val="0"/>
          <w:color w:val="191919"/>
          <w:sz w:val="24"/>
          <w:szCs w:val="28"/>
          <w:lang w:val="ru-RU" w:eastAsia="ru-RU"/>
        </w:rPr>
      </w:pPr>
      <w:proofErr w:type="spellStart"/>
      <w:r w:rsidRPr="00005349">
        <w:rPr>
          <w:rFonts w:ascii="Times New Roman" w:hAnsi="Times New Roman"/>
          <w:i w:val="0"/>
          <w:iCs w:val="0"/>
          <w:color w:val="191919"/>
          <w:sz w:val="24"/>
          <w:szCs w:val="28"/>
          <w:lang w:val="ru-RU" w:eastAsia="ru-RU"/>
        </w:rPr>
        <w:lastRenderedPageBreak/>
        <w:t>Предшкольная</w:t>
      </w:r>
      <w:proofErr w:type="spellEnd"/>
      <w:r w:rsidRPr="00005349">
        <w:rPr>
          <w:rFonts w:ascii="Times New Roman" w:hAnsi="Times New Roman"/>
          <w:i w:val="0"/>
          <w:iCs w:val="0"/>
          <w:color w:val="191919"/>
          <w:sz w:val="24"/>
          <w:szCs w:val="28"/>
          <w:lang w:val="ru-RU" w:eastAsia="ru-RU"/>
        </w:rPr>
        <w:t xml:space="preserve"> подготовка корректируется не только воспитателями, но и учителями начальных классов. В  начале и в конце  учебного года в подготовительной  группе  проводилось  родительское  собрание с участием у</w:t>
      </w:r>
      <w:r w:rsidR="00C87444">
        <w:rPr>
          <w:rFonts w:ascii="Times New Roman" w:hAnsi="Times New Roman"/>
          <w:i w:val="0"/>
          <w:iCs w:val="0"/>
          <w:color w:val="191919"/>
          <w:sz w:val="24"/>
          <w:szCs w:val="28"/>
          <w:lang w:val="ru-RU" w:eastAsia="ru-RU"/>
        </w:rPr>
        <w:t>чителя начальных классов СОШ №6 г</w:t>
      </w:r>
      <w:proofErr w:type="gramStart"/>
      <w:r w:rsidR="00C87444">
        <w:rPr>
          <w:rFonts w:ascii="Times New Roman" w:hAnsi="Times New Roman"/>
          <w:i w:val="0"/>
          <w:iCs w:val="0"/>
          <w:color w:val="191919"/>
          <w:sz w:val="24"/>
          <w:szCs w:val="28"/>
          <w:lang w:val="ru-RU" w:eastAsia="ru-RU"/>
        </w:rPr>
        <w:t>.Б</w:t>
      </w:r>
      <w:proofErr w:type="gramEnd"/>
      <w:r w:rsidR="00C87444">
        <w:rPr>
          <w:rFonts w:ascii="Times New Roman" w:hAnsi="Times New Roman"/>
          <w:i w:val="0"/>
          <w:iCs w:val="0"/>
          <w:color w:val="191919"/>
          <w:sz w:val="24"/>
          <w:szCs w:val="28"/>
          <w:lang w:val="ru-RU" w:eastAsia="ru-RU"/>
        </w:rPr>
        <w:t>еслана</w:t>
      </w:r>
      <w:r w:rsidRPr="00005349">
        <w:rPr>
          <w:rFonts w:ascii="Times New Roman" w:hAnsi="Times New Roman"/>
          <w:i w:val="0"/>
          <w:iCs w:val="0"/>
          <w:color w:val="191919"/>
          <w:sz w:val="24"/>
          <w:szCs w:val="28"/>
          <w:lang w:val="ru-RU" w:eastAsia="ru-RU"/>
        </w:rPr>
        <w:t>.</w:t>
      </w:r>
    </w:p>
    <w:p w:rsidR="00766831" w:rsidRPr="00005349" w:rsidRDefault="00766831" w:rsidP="00F62D66">
      <w:pPr>
        <w:numPr>
          <w:ilvl w:val="0"/>
          <w:numId w:val="1"/>
        </w:num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Заполнены   карты   индивидуального развития  ребенка  на  всех  детей  подготовительной  группы.</w:t>
      </w:r>
    </w:p>
    <w:p w:rsidR="00766831" w:rsidRPr="00005349" w:rsidRDefault="00766831" w:rsidP="00F62D66">
      <w:pPr>
        <w:numPr>
          <w:ilvl w:val="0"/>
          <w:numId w:val="1"/>
        </w:num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 Воспитатели выпускных групп отслеживают активность и успешность школьников в образовательном процессе, в адаптационном периоде</w:t>
      </w:r>
    </w:p>
    <w:p w:rsidR="00766831" w:rsidRPr="00005349" w:rsidRDefault="00766831" w:rsidP="00F62D66">
      <w:pPr>
        <w:spacing w:after="0" w:line="240" w:lineRule="auto"/>
        <w:ind w:firstLine="709"/>
        <w:jc w:val="both"/>
        <w:rPr>
          <w:rFonts w:ascii="Times New Roman" w:hAnsi="Times New Roman"/>
          <w:i w:val="0"/>
          <w:iCs w:val="0"/>
          <w:color w:val="191919"/>
          <w:sz w:val="24"/>
          <w:szCs w:val="28"/>
          <w:lang w:val="ru-RU" w:eastAsia="ru-RU"/>
        </w:rPr>
      </w:pPr>
      <w:proofErr w:type="gramStart"/>
      <w:r w:rsidRPr="00005349">
        <w:rPr>
          <w:rFonts w:ascii="Times New Roman" w:hAnsi="Times New Roman"/>
          <w:i w:val="0"/>
          <w:iCs w:val="0"/>
          <w:color w:val="191919"/>
          <w:sz w:val="24"/>
          <w:szCs w:val="28"/>
          <w:lang w:val="ru-RU" w:eastAsia="ru-RU"/>
        </w:rPr>
        <w:t>В целом, дети подготовительной группы всесторонне развиты, у них сформирована мотивационная готовность к школе (71 % выпускников хотят учиться в школе), уровень знаний у большинства детей достаточный, дети открытые и доброжелательные, речевое развитие в норме. 85% выпускников имеют высокий или необходимый уровень развития, у всех детей сформированы навыки социально-бытовой ориентировки и учебная мотивация.</w:t>
      </w:r>
      <w:proofErr w:type="gramEnd"/>
      <w:r w:rsidRPr="00005349">
        <w:rPr>
          <w:rFonts w:ascii="Times New Roman" w:hAnsi="Times New Roman"/>
          <w:i w:val="0"/>
          <w:iCs w:val="0"/>
          <w:color w:val="191919"/>
          <w:sz w:val="24"/>
          <w:szCs w:val="28"/>
          <w:lang w:val="ru-RU" w:eastAsia="ru-RU"/>
        </w:rPr>
        <w:t xml:space="preserve"> Выпускники  идут учиться в средние общеобразовательные школы.</w:t>
      </w:r>
    </w:p>
    <w:p w:rsidR="00766831" w:rsidRPr="00005349" w:rsidRDefault="00766831" w:rsidP="00F62D66">
      <w:pPr>
        <w:spacing w:after="0" w:line="240" w:lineRule="auto"/>
        <w:ind w:firstLine="426"/>
        <w:jc w:val="both"/>
        <w:rPr>
          <w:rFonts w:ascii="Times New Roman" w:hAnsi="Times New Roman"/>
          <w:i w:val="0"/>
          <w:iCs w:val="0"/>
          <w:color w:val="191919"/>
          <w:sz w:val="24"/>
          <w:szCs w:val="28"/>
          <w:lang w:val="ru-RU" w:eastAsia="ru-RU"/>
        </w:rPr>
      </w:pPr>
      <w:r w:rsidRPr="00005349">
        <w:rPr>
          <w:rFonts w:ascii="Times New Roman" w:hAnsi="Times New Roman"/>
          <w:b/>
          <w:i w:val="0"/>
          <w:iCs w:val="0"/>
          <w:color w:val="191919"/>
          <w:sz w:val="24"/>
          <w:szCs w:val="28"/>
          <w:lang w:val="ru-RU" w:eastAsia="ru-RU"/>
        </w:rPr>
        <w:t xml:space="preserve">  Вывод: </w:t>
      </w:r>
      <w:r w:rsidRPr="00005349">
        <w:rPr>
          <w:rFonts w:ascii="Times New Roman" w:hAnsi="Times New Roman"/>
          <w:i w:val="0"/>
          <w:iCs w:val="0"/>
          <w:color w:val="191919"/>
          <w:sz w:val="24"/>
          <w:szCs w:val="28"/>
          <w:lang w:val="ru-RU" w:eastAsia="ru-RU"/>
        </w:rPr>
        <w:t>В сравнении с предыдущим 202</w:t>
      </w:r>
      <w:r w:rsidR="00833BA1">
        <w:rPr>
          <w:rFonts w:ascii="Times New Roman" w:hAnsi="Times New Roman"/>
          <w:i w:val="0"/>
          <w:iCs w:val="0"/>
          <w:color w:val="191919"/>
          <w:sz w:val="24"/>
          <w:szCs w:val="28"/>
          <w:lang w:val="ru-RU" w:eastAsia="ru-RU"/>
        </w:rPr>
        <w:t>2</w:t>
      </w:r>
      <w:r w:rsidRPr="00005349">
        <w:rPr>
          <w:rFonts w:ascii="Times New Roman" w:hAnsi="Times New Roman"/>
          <w:i w:val="0"/>
          <w:iCs w:val="0"/>
          <w:color w:val="191919"/>
          <w:sz w:val="24"/>
          <w:szCs w:val="28"/>
          <w:lang w:val="ru-RU" w:eastAsia="ru-RU"/>
        </w:rPr>
        <w:t xml:space="preserve"> – 202</w:t>
      </w:r>
      <w:r w:rsidR="00833BA1">
        <w:rPr>
          <w:rFonts w:ascii="Times New Roman" w:hAnsi="Times New Roman"/>
          <w:i w:val="0"/>
          <w:iCs w:val="0"/>
          <w:color w:val="191919"/>
          <w:sz w:val="24"/>
          <w:szCs w:val="28"/>
          <w:lang w:val="ru-RU" w:eastAsia="ru-RU"/>
        </w:rPr>
        <w:t>3</w:t>
      </w:r>
      <w:r w:rsidRPr="00005349">
        <w:rPr>
          <w:rFonts w:ascii="Times New Roman" w:hAnsi="Times New Roman"/>
          <w:i w:val="0"/>
          <w:iCs w:val="0"/>
          <w:color w:val="191919"/>
          <w:sz w:val="24"/>
          <w:szCs w:val="28"/>
          <w:lang w:val="ru-RU" w:eastAsia="ru-RU"/>
        </w:rPr>
        <w:t xml:space="preserve"> учебным годом результаты мониторинга   по  готовности детей к школе выросли на 8%, отсутствуют дети с низким уровнем развития.</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b/>
          <w:i w:val="0"/>
          <w:iCs w:val="0"/>
          <w:color w:val="191919"/>
          <w:sz w:val="24"/>
          <w:szCs w:val="28"/>
          <w:lang w:val="ru-RU" w:eastAsia="ru-RU"/>
        </w:rPr>
        <w:t xml:space="preserve">         </w:t>
      </w:r>
      <w:r w:rsidRPr="00005349">
        <w:rPr>
          <w:rFonts w:ascii="Times New Roman" w:hAnsi="Times New Roman"/>
          <w:i w:val="0"/>
          <w:iCs w:val="0"/>
          <w:color w:val="191919"/>
          <w:sz w:val="24"/>
          <w:szCs w:val="28"/>
          <w:lang w:val="ru-RU" w:eastAsia="ru-RU"/>
        </w:rPr>
        <w:t xml:space="preserve">С воспитанниками ДОУ в течение учебного года проводилась воспитательно-образовательная работа с учетом программных требований. Также в этом году проводились </w:t>
      </w:r>
      <w:proofErr w:type="spellStart"/>
      <w:r w:rsidRPr="00005349">
        <w:rPr>
          <w:rFonts w:ascii="Times New Roman" w:hAnsi="Times New Roman"/>
          <w:i w:val="0"/>
          <w:iCs w:val="0"/>
          <w:color w:val="191919"/>
          <w:sz w:val="24"/>
          <w:szCs w:val="28"/>
          <w:lang w:val="ru-RU" w:eastAsia="ru-RU"/>
        </w:rPr>
        <w:t>досуговые</w:t>
      </w:r>
      <w:proofErr w:type="spellEnd"/>
      <w:r w:rsidRPr="00005349">
        <w:rPr>
          <w:rFonts w:ascii="Times New Roman" w:hAnsi="Times New Roman"/>
          <w:i w:val="0"/>
          <w:iCs w:val="0"/>
          <w:color w:val="191919"/>
          <w:sz w:val="24"/>
          <w:szCs w:val="28"/>
          <w:lang w:val="ru-RU" w:eastAsia="ru-RU"/>
        </w:rPr>
        <w:t xml:space="preserve"> мероприятия, праздники и развлечения: Праздник День Знаний, День матери, Новогодние праздники, спортивные праздники 23 февраля, День здоровья, праздники, посвященные Дню 8 Марта, весенние развлечения, театрализованные развлечения. Проводились выставки творческих работ воспитанников и их родителей, экскурсия в школу, День добрых дел</w:t>
      </w:r>
      <w:proofErr w:type="gramStart"/>
      <w:r w:rsidRPr="00005349">
        <w:rPr>
          <w:rFonts w:ascii="Times New Roman" w:hAnsi="Times New Roman"/>
          <w:i w:val="0"/>
          <w:iCs w:val="0"/>
          <w:color w:val="191919"/>
          <w:sz w:val="24"/>
          <w:szCs w:val="28"/>
          <w:lang w:val="ru-RU" w:eastAsia="ru-RU"/>
        </w:rPr>
        <w:t xml:space="preserve"> .</w:t>
      </w:r>
      <w:proofErr w:type="gramEnd"/>
      <w:r w:rsidRPr="00005349">
        <w:rPr>
          <w:rFonts w:ascii="Times New Roman" w:hAnsi="Times New Roman"/>
          <w:i w:val="0"/>
          <w:iCs w:val="0"/>
          <w:color w:val="191919"/>
          <w:sz w:val="24"/>
          <w:szCs w:val="28"/>
          <w:lang w:val="ru-RU" w:eastAsia="ru-RU"/>
        </w:rPr>
        <w:t xml:space="preserve"> </w:t>
      </w:r>
    </w:p>
    <w:p w:rsidR="00766831" w:rsidRPr="00005349" w:rsidRDefault="00766831" w:rsidP="00F62D66">
      <w:pPr>
        <w:spacing w:after="0" w:line="240" w:lineRule="auto"/>
        <w:rPr>
          <w:rFonts w:ascii="Times New Roman" w:hAnsi="Times New Roman"/>
          <w:b/>
          <w:i w:val="0"/>
          <w:iCs w:val="0"/>
          <w:color w:val="191919"/>
          <w:sz w:val="24"/>
          <w:szCs w:val="28"/>
          <w:lang w:val="ru-RU" w:eastAsia="ru-RU"/>
        </w:rPr>
      </w:pPr>
      <w:r w:rsidRPr="00005349">
        <w:rPr>
          <w:rFonts w:ascii="Times New Roman" w:hAnsi="Times New Roman"/>
          <w:b/>
          <w:i w:val="0"/>
          <w:iCs w:val="0"/>
          <w:color w:val="191919"/>
          <w:sz w:val="24"/>
          <w:szCs w:val="28"/>
          <w:lang w:val="ru-RU" w:eastAsia="ru-RU"/>
        </w:rPr>
        <w:t xml:space="preserve">             Перспективные  направления  на  следующий  учебный  год:</w:t>
      </w:r>
    </w:p>
    <w:p w:rsidR="00766831" w:rsidRPr="00005349" w:rsidRDefault="00766831" w:rsidP="00C87444">
      <w:pPr>
        <w:numPr>
          <w:ilvl w:val="2"/>
          <w:numId w:val="6"/>
        </w:num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Осуществить работы по своевременному изучению сотрудниками нормативно-правовой базы - приказы, законы, локальные акты; Декларация прав ребёнка, Конвенция о правах ребёнка, Семейный Кодекс и т.д.</w:t>
      </w:r>
    </w:p>
    <w:p w:rsidR="00766831" w:rsidRPr="00005349" w:rsidRDefault="00766831" w:rsidP="00C87444">
      <w:pPr>
        <w:numPr>
          <w:ilvl w:val="2"/>
          <w:numId w:val="6"/>
        </w:num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Участие в профессиональных конкурсах на всех уровнях: ДОУ, города, региона.</w:t>
      </w:r>
    </w:p>
    <w:p w:rsidR="00766831" w:rsidRPr="00005349" w:rsidRDefault="00766831" w:rsidP="00C87444">
      <w:pPr>
        <w:numPr>
          <w:ilvl w:val="2"/>
          <w:numId w:val="6"/>
        </w:num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Проявление активности  и представление опыта работы детского сада через участие в конкурсах, семинарах различного уровня, методических площадках  и т.д.</w:t>
      </w:r>
    </w:p>
    <w:p w:rsidR="00766831" w:rsidRPr="00005349" w:rsidRDefault="00766831" w:rsidP="00C87444">
      <w:pPr>
        <w:numPr>
          <w:ilvl w:val="2"/>
          <w:numId w:val="6"/>
        </w:num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Своевременно реагировать на нормативные изменения государственной образовательной политики.</w:t>
      </w:r>
    </w:p>
    <w:p w:rsidR="00766831" w:rsidRPr="00005349" w:rsidRDefault="00766831" w:rsidP="00C87444">
      <w:pPr>
        <w:numPr>
          <w:ilvl w:val="2"/>
          <w:numId w:val="6"/>
        </w:num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pacing w:val="15"/>
          <w:sz w:val="24"/>
          <w:szCs w:val="28"/>
          <w:lang w:val="ru-RU" w:eastAsia="ru-RU"/>
        </w:rPr>
        <w:t>Применение информационно-коммуникационных технологий в работе для повышения эффективности воспитательно-образовательного процесса.</w:t>
      </w:r>
    </w:p>
    <w:p w:rsidR="00766831" w:rsidRPr="00005349" w:rsidRDefault="00766831" w:rsidP="00C87444">
      <w:pPr>
        <w:numPr>
          <w:ilvl w:val="2"/>
          <w:numId w:val="6"/>
        </w:num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Разработать рабочие программы педагогов.</w:t>
      </w:r>
    </w:p>
    <w:p w:rsidR="00766831" w:rsidRPr="00005349" w:rsidRDefault="00766831" w:rsidP="00F62D66">
      <w:pPr>
        <w:autoSpaceDE w:val="0"/>
        <w:autoSpaceDN w:val="0"/>
        <w:adjustRightInd w:val="0"/>
        <w:spacing w:after="0" w:line="240" w:lineRule="auto"/>
        <w:jc w:val="center"/>
        <w:rPr>
          <w:rFonts w:ascii="Times New Roman" w:hAnsi="Times New Roman"/>
          <w:b/>
          <w:bCs/>
          <w:i w:val="0"/>
          <w:iCs w:val="0"/>
          <w:color w:val="191919"/>
          <w:sz w:val="24"/>
          <w:szCs w:val="28"/>
          <w:lang w:val="ru-RU" w:eastAsia="ru-RU" w:bidi="ar-SA"/>
        </w:rPr>
      </w:pPr>
    </w:p>
    <w:p w:rsidR="00766831" w:rsidRPr="00005349" w:rsidRDefault="00766831" w:rsidP="00F62D66">
      <w:pPr>
        <w:numPr>
          <w:ilvl w:val="0"/>
          <w:numId w:val="12"/>
        </w:numPr>
        <w:autoSpaceDE w:val="0"/>
        <w:autoSpaceDN w:val="0"/>
        <w:adjustRightInd w:val="0"/>
        <w:spacing w:after="0" w:line="240" w:lineRule="auto"/>
        <w:jc w:val="center"/>
        <w:textAlignment w:val="center"/>
        <w:rPr>
          <w:rFonts w:ascii="Times New Roman" w:hAnsi="Times New Roman"/>
          <w:b/>
          <w:bCs/>
          <w:i w:val="0"/>
          <w:iCs w:val="0"/>
          <w:color w:val="191919"/>
          <w:sz w:val="24"/>
          <w:szCs w:val="28"/>
          <w:lang w:val="ru-RU" w:eastAsia="ru-RU" w:bidi="ar-SA"/>
        </w:rPr>
      </w:pPr>
      <w:r w:rsidRPr="00005349">
        <w:rPr>
          <w:rFonts w:ascii="Times New Roman" w:hAnsi="Times New Roman"/>
          <w:b/>
          <w:i w:val="0"/>
          <w:color w:val="000000"/>
          <w:kern w:val="24"/>
          <w:sz w:val="24"/>
          <w:szCs w:val="28"/>
          <w:lang w:val="ru-RU"/>
        </w:rPr>
        <w:t>Анализ результатов организационно-методической работы</w:t>
      </w:r>
    </w:p>
    <w:p w:rsidR="00766831" w:rsidRPr="00005349" w:rsidRDefault="00766831" w:rsidP="00F62D66">
      <w:pPr>
        <w:numPr>
          <w:ilvl w:val="1"/>
          <w:numId w:val="12"/>
        </w:numPr>
        <w:autoSpaceDE w:val="0"/>
        <w:autoSpaceDN w:val="0"/>
        <w:adjustRightInd w:val="0"/>
        <w:spacing w:after="0" w:line="240" w:lineRule="auto"/>
        <w:jc w:val="center"/>
        <w:textAlignment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Оценка качества кадрового обеспечения  ДОУ</w:t>
      </w:r>
    </w:p>
    <w:p w:rsidR="00766831"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       Коллектив ДОУ сплоченный, квалифицированный, имеет достаточный уровень  педагогической культуры, работоспособный, опытный, объединен едиными целями и задачами и имеет благоприятный психологический климат. Комплектация кадров в ДОУ осуществляется согласно штатному расписанию. В дошкольном учреждении работают 1</w:t>
      </w:r>
      <w:r w:rsidR="00C87444">
        <w:rPr>
          <w:rFonts w:ascii="Times New Roman" w:hAnsi="Times New Roman"/>
          <w:i w:val="0"/>
          <w:iCs w:val="0"/>
          <w:color w:val="191919"/>
          <w:sz w:val="24"/>
          <w:szCs w:val="28"/>
          <w:lang w:val="ru-RU" w:eastAsia="ru-RU" w:bidi="ar-SA"/>
        </w:rPr>
        <w:t>6</w:t>
      </w:r>
      <w:r w:rsidRPr="00005349">
        <w:rPr>
          <w:rFonts w:ascii="Times New Roman" w:hAnsi="Times New Roman"/>
          <w:i w:val="0"/>
          <w:iCs w:val="0"/>
          <w:color w:val="191919"/>
          <w:sz w:val="24"/>
          <w:szCs w:val="28"/>
          <w:lang w:val="ru-RU" w:eastAsia="ru-RU" w:bidi="ar-SA"/>
        </w:rPr>
        <w:t xml:space="preserve"> педагогических работников: </w:t>
      </w:r>
      <w:r w:rsidR="00C87444">
        <w:rPr>
          <w:rFonts w:ascii="Times New Roman" w:hAnsi="Times New Roman"/>
          <w:i w:val="0"/>
          <w:iCs w:val="0"/>
          <w:color w:val="191919"/>
          <w:sz w:val="24"/>
          <w:szCs w:val="28"/>
          <w:lang w:val="ru-RU" w:eastAsia="ru-RU" w:bidi="ar-SA"/>
        </w:rPr>
        <w:t>1 – педагог-психолог</w:t>
      </w:r>
      <w:r w:rsidRPr="00005349">
        <w:rPr>
          <w:rFonts w:ascii="Times New Roman" w:hAnsi="Times New Roman"/>
          <w:i w:val="0"/>
          <w:iCs w:val="0"/>
          <w:color w:val="191919"/>
          <w:sz w:val="24"/>
          <w:szCs w:val="28"/>
          <w:lang w:val="ru-RU" w:eastAsia="ru-RU" w:bidi="ar-SA"/>
        </w:rPr>
        <w:t>,</w:t>
      </w:r>
      <w:r w:rsidR="00C87444">
        <w:rPr>
          <w:rFonts w:ascii="Times New Roman" w:hAnsi="Times New Roman"/>
          <w:i w:val="0"/>
          <w:iCs w:val="0"/>
          <w:color w:val="191919"/>
          <w:sz w:val="24"/>
          <w:szCs w:val="28"/>
          <w:lang w:val="ru-RU" w:eastAsia="ru-RU" w:bidi="ar-SA"/>
        </w:rPr>
        <w:t xml:space="preserve"> 1 – учитель-логопед, 1- инструктор по физической культуре</w:t>
      </w:r>
      <w:r w:rsidR="00844010">
        <w:rPr>
          <w:rFonts w:ascii="Times New Roman" w:hAnsi="Times New Roman"/>
          <w:i w:val="0"/>
          <w:iCs w:val="0"/>
          <w:color w:val="191919"/>
          <w:sz w:val="24"/>
          <w:szCs w:val="28"/>
          <w:lang w:val="ru-RU" w:eastAsia="ru-RU" w:bidi="ar-SA"/>
        </w:rPr>
        <w:t xml:space="preserve"> (</w:t>
      </w:r>
      <w:r w:rsidR="00833BA1">
        <w:rPr>
          <w:rFonts w:ascii="Times New Roman" w:hAnsi="Times New Roman"/>
          <w:i w:val="0"/>
          <w:iCs w:val="0"/>
          <w:color w:val="191919"/>
          <w:sz w:val="24"/>
          <w:szCs w:val="28"/>
          <w:lang w:val="ru-RU" w:eastAsia="ru-RU" w:bidi="ar-SA"/>
        </w:rPr>
        <w:t xml:space="preserve">внутреннее </w:t>
      </w:r>
      <w:r w:rsidR="00844010">
        <w:rPr>
          <w:rFonts w:ascii="Times New Roman" w:hAnsi="Times New Roman"/>
          <w:i w:val="0"/>
          <w:iCs w:val="0"/>
          <w:color w:val="191919"/>
          <w:sz w:val="24"/>
          <w:szCs w:val="28"/>
          <w:lang w:val="ru-RU" w:eastAsia="ru-RU" w:bidi="ar-SA"/>
        </w:rPr>
        <w:t>совмещение)</w:t>
      </w:r>
      <w:r w:rsidR="00C87444">
        <w:rPr>
          <w:rFonts w:ascii="Times New Roman" w:hAnsi="Times New Roman"/>
          <w:i w:val="0"/>
          <w:iCs w:val="0"/>
          <w:color w:val="191919"/>
          <w:sz w:val="24"/>
          <w:szCs w:val="28"/>
          <w:lang w:val="ru-RU" w:eastAsia="ru-RU" w:bidi="ar-SA"/>
        </w:rPr>
        <w:t>,</w:t>
      </w:r>
      <w:r w:rsidRPr="00005349">
        <w:rPr>
          <w:rFonts w:ascii="Times New Roman" w:hAnsi="Times New Roman"/>
          <w:i w:val="0"/>
          <w:iCs w:val="0"/>
          <w:color w:val="191919"/>
          <w:sz w:val="24"/>
          <w:szCs w:val="28"/>
          <w:lang w:val="ru-RU" w:eastAsia="ru-RU" w:bidi="ar-SA"/>
        </w:rPr>
        <w:t xml:space="preserve"> 1 – музыкальный руководитель, 12 – воспитателей.</w:t>
      </w:r>
    </w:p>
    <w:p w:rsidR="00844010" w:rsidRDefault="00844010"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p>
    <w:p w:rsidR="00844010" w:rsidRDefault="00844010" w:rsidP="00F62D66">
      <w:pPr>
        <w:autoSpaceDE w:val="0"/>
        <w:autoSpaceDN w:val="0"/>
        <w:adjustRightInd w:val="0"/>
        <w:spacing w:after="0" w:line="240" w:lineRule="auto"/>
        <w:jc w:val="both"/>
        <w:rPr>
          <w:rFonts w:ascii="Times New Roman" w:hAnsi="Times New Roman"/>
          <w:b/>
          <w:i w:val="0"/>
          <w:iCs w:val="0"/>
          <w:color w:val="191919"/>
          <w:sz w:val="24"/>
          <w:szCs w:val="28"/>
          <w:lang w:val="ru-RU" w:eastAsia="ru-RU" w:bidi="ar-SA"/>
        </w:rPr>
      </w:pPr>
    </w:p>
    <w:p w:rsidR="00833BA1" w:rsidRDefault="00833BA1" w:rsidP="00F62D66">
      <w:pPr>
        <w:autoSpaceDE w:val="0"/>
        <w:autoSpaceDN w:val="0"/>
        <w:adjustRightInd w:val="0"/>
        <w:spacing w:after="0" w:line="240" w:lineRule="auto"/>
        <w:jc w:val="both"/>
        <w:rPr>
          <w:rFonts w:ascii="Times New Roman" w:hAnsi="Times New Roman"/>
          <w:b/>
          <w:i w:val="0"/>
          <w:iCs w:val="0"/>
          <w:color w:val="191919"/>
          <w:sz w:val="24"/>
          <w:szCs w:val="28"/>
          <w:lang w:val="ru-RU" w:eastAsia="ru-RU" w:bidi="ar-SA"/>
        </w:rPr>
      </w:pPr>
    </w:p>
    <w:p w:rsidR="00833BA1" w:rsidRDefault="00833BA1" w:rsidP="00F62D66">
      <w:pPr>
        <w:autoSpaceDE w:val="0"/>
        <w:autoSpaceDN w:val="0"/>
        <w:adjustRightInd w:val="0"/>
        <w:spacing w:after="0" w:line="240" w:lineRule="auto"/>
        <w:jc w:val="both"/>
        <w:rPr>
          <w:rFonts w:ascii="Times New Roman" w:hAnsi="Times New Roman"/>
          <w:b/>
          <w:i w:val="0"/>
          <w:iCs w:val="0"/>
          <w:color w:val="191919"/>
          <w:sz w:val="24"/>
          <w:szCs w:val="28"/>
          <w:lang w:val="ru-RU" w:eastAsia="ru-RU" w:bidi="ar-SA"/>
        </w:rPr>
      </w:pPr>
    </w:p>
    <w:p w:rsidR="00833BA1" w:rsidRDefault="00833BA1" w:rsidP="00F62D66">
      <w:pPr>
        <w:autoSpaceDE w:val="0"/>
        <w:autoSpaceDN w:val="0"/>
        <w:adjustRightInd w:val="0"/>
        <w:spacing w:after="0" w:line="240" w:lineRule="auto"/>
        <w:jc w:val="both"/>
        <w:rPr>
          <w:rFonts w:ascii="Times New Roman" w:hAnsi="Times New Roman"/>
          <w:b/>
          <w:i w:val="0"/>
          <w:iCs w:val="0"/>
          <w:color w:val="191919"/>
          <w:sz w:val="24"/>
          <w:szCs w:val="28"/>
          <w:lang w:val="ru-RU" w:eastAsia="ru-RU" w:bidi="ar-SA"/>
        </w:rPr>
      </w:pPr>
    </w:p>
    <w:p w:rsidR="00833BA1" w:rsidRPr="00005349" w:rsidRDefault="00833BA1" w:rsidP="00F62D66">
      <w:pPr>
        <w:autoSpaceDE w:val="0"/>
        <w:autoSpaceDN w:val="0"/>
        <w:adjustRightInd w:val="0"/>
        <w:spacing w:after="0" w:line="240" w:lineRule="auto"/>
        <w:jc w:val="both"/>
        <w:rPr>
          <w:rFonts w:ascii="Times New Roman" w:hAnsi="Times New Roman"/>
          <w:b/>
          <w:i w:val="0"/>
          <w:iCs w:val="0"/>
          <w:color w:val="191919"/>
          <w:sz w:val="24"/>
          <w:szCs w:val="28"/>
          <w:lang w:val="ru-RU" w:eastAsia="ru-RU" w:bidi="ar-SA"/>
        </w:rPr>
      </w:pPr>
    </w:p>
    <w:p w:rsidR="00766831" w:rsidRPr="00005349" w:rsidRDefault="00766831" w:rsidP="00F62D66">
      <w:pPr>
        <w:shd w:val="clear" w:color="auto" w:fill="FFFFFF"/>
        <w:autoSpaceDE w:val="0"/>
        <w:spacing w:after="0" w:line="240" w:lineRule="auto"/>
        <w:jc w:val="center"/>
        <w:outlineLvl w:val="0"/>
        <w:rPr>
          <w:rFonts w:ascii="Times New Roman" w:hAnsi="Times New Roman"/>
          <w:b/>
          <w:i w:val="0"/>
          <w:color w:val="191919"/>
          <w:sz w:val="24"/>
          <w:szCs w:val="28"/>
          <w:lang w:val="ru-RU" w:eastAsia="ru-RU" w:bidi="ar-SA"/>
        </w:rPr>
      </w:pPr>
      <w:r w:rsidRPr="00005349">
        <w:rPr>
          <w:rFonts w:ascii="Times New Roman" w:hAnsi="Times New Roman"/>
          <w:b/>
          <w:i w:val="0"/>
          <w:color w:val="191919"/>
          <w:sz w:val="24"/>
          <w:szCs w:val="28"/>
          <w:lang w:val="ru-RU" w:eastAsia="ru-RU" w:bidi="ar-SA"/>
        </w:rPr>
        <w:t>Расстановка кадров по группам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2871"/>
        <w:gridCol w:w="1743"/>
        <w:gridCol w:w="4034"/>
      </w:tblGrid>
      <w:tr w:rsidR="00766831" w:rsidRPr="00005349" w:rsidTr="00C87444">
        <w:tc>
          <w:tcPr>
            <w:tcW w:w="923" w:type="dxa"/>
            <w:tcBorders>
              <w:top w:val="single" w:sz="4" w:space="0" w:color="auto"/>
              <w:left w:val="single" w:sz="4" w:space="0" w:color="auto"/>
              <w:bottom w:val="single" w:sz="4" w:space="0" w:color="auto"/>
              <w:right w:val="single" w:sz="4" w:space="0" w:color="auto"/>
            </w:tcBorders>
            <w:shd w:val="clear" w:color="auto" w:fill="auto"/>
          </w:tcPr>
          <w:p w:rsidR="00766831" w:rsidRPr="00005349" w:rsidRDefault="00766831" w:rsidP="00F62D66">
            <w:pPr>
              <w:autoSpaceDE w:val="0"/>
              <w:autoSpaceDN w:val="0"/>
              <w:adjustRightInd w:val="0"/>
              <w:spacing w:after="0" w:line="240" w:lineRule="auto"/>
              <w:jc w:val="center"/>
              <w:rPr>
                <w:rFonts w:ascii="Times New Roman" w:hAnsi="Times New Roman"/>
                <w:b/>
                <w:i w:val="0"/>
                <w:iCs w:val="0"/>
                <w:color w:val="191919"/>
                <w:sz w:val="24"/>
                <w:szCs w:val="28"/>
                <w:lang w:val="ru-RU" w:eastAsia="ru-RU" w:bidi="ar-SA"/>
              </w:rPr>
            </w:pPr>
            <w:r w:rsidRPr="00005349">
              <w:rPr>
                <w:rFonts w:ascii="Times New Roman" w:hAnsi="Times New Roman"/>
                <w:b/>
                <w:i w:val="0"/>
                <w:iCs w:val="0"/>
                <w:color w:val="191919"/>
                <w:sz w:val="24"/>
                <w:szCs w:val="28"/>
                <w:lang w:val="ru-RU" w:eastAsia="ru-RU" w:bidi="ar-SA"/>
              </w:rPr>
              <w:t xml:space="preserve">№ </w:t>
            </w:r>
            <w:proofErr w:type="spellStart"/>
            <w:proofErr w:type="gramStart"/>
            <w:r w:rsidRPr="00005349">
              <w:rPr>
                <w:rFonts w:ascii="Times New Roman" w:hAnsi="Times New Roman"/>
                <w:b/>
                <w:i w:val="0"/>
                <w:iCs w:val="0"/>
                <w:color w:val="191919"/>
                <w:sz w:val="24"/>
                <w:szCs w:val="28"/>
                <w:lang w:val="ru-RU" w:eastAsia="ru-RU" w:bidi="ar-SA"/>
              </w:rPr>
              <w:t>п</w:t>
            </w:r>
            <w:proofErr w:type="spellEnd"/>
            <w:proofErr w:type="gramEnd"/>
            <w:r w:rsidRPr="00005349">
              <w:rPr>
                <w:rFonts w:ascii="Times New Roman" w:hAnsi="Times New Roman"/>
                <w:b/>
                <w:i w:val="0"/>
                <w:iCs w:val="0"/>
                <w:color w:val="191919"/>
                <w:sz w:val="24"/>
                <w:szCs w:val="28"/>
                <w:lang w:val="ru-RU" w:eastAsia="ru-RU" w:bidi="ar-SA"/>
              </w:rPr>
              <w:t>/</w:t>
            </w:r>
            <w:proofErr w:type="spellStart"/>
            <w:r w:rsidRPr="00005349">
              <w:rPr>
                <w:rFonts w:ascii="Times New Roman" w:hAnsi="Times New Roman"/>
                <w:b/>
                <w:i w:val="0"/>
                <w:iCs w:val="0"/>
                <w:color w:val="191919"/>
                <w:sz w:val="24"/>
                <w:szCs w:val="28"/>
                <w:lang w:val="ru-RU" w:eastAsia="ru-RU" w:bidi="ar-SA"/>
              </w:rPr>
              <w:t>п</w:t>
            </w:r>
            <w:proofErr w:type="spellEnd"/>
          </w:p>
        </w:tc>
        <w:tc>
          <w:tcPr>
            <w:tcW w:w="2871" w:type="dxa"/>
            <w:tcBorders>
              <w:top w:val="single" w:sz="4" w:space="0" w:color="auto"/>
              <w:left w:val="single" w:sz="4" w:space="0" w:color="auto"/>
              <w:bottom w:val="single" w:sz="4" w:space="0" w:color="auto"/>
              <w:right w:val="single" w:sz="4" w:space="0" w:color="auto"/>
            </w:tcBorders>
            <w:shd w:val="clear" w:color="auto" w:fill="auto"/>
          </w:tcPr>
          <w:p w:rsidR="00766831" w:rsidRPr="00005349" w:rsidRDefault="00766831" w:rsidP="00F62D66">
            <w:pPr>
              <w:autoSpaceDE w:val="0"/>
              <w:autoSpaceDN w:val="0"/>
              <w:adjustRightInd w:val="0"/>
              <w:spacing w:after="0" w:line="240" w:lineRule="auto"/>
              <w:jc w:val="center"/>
              <w:rPr>
                <w:rFonts w:ascii="Times New Roman" w:hAnsi="Times New Roman"/>
                <w:b/>
                <w:i w:val="0"/>
                <w:iCs w:val="0"/>
                <w:color w:val="191919"/>
                <w:sz w:val="24"/>
                <w:szCs w:val="28"/>
                <w:lang w:val="ru-RU" w:eastAsia="ru-RU" w:bidi="ar-SA"/>
              </w:rPr>
            </w:pPr>
            <w:r w:rsidRPr="00005349">
              <w:rPr>
                <w:rFonts w:ascii="Times New Roman" w:hAnsi="Times New Roman"/>
                <w:b/>
                <w:i w:val="0"/>
                <w:iCs w:val="0"/>
                <w:color w:val="191919"/>
                <w:sz w:val="24"/>
                <w:szCs w:val="28"/>
                <w:lang w:val="ru-RU" w:eastAsia="ru-RU" w:bidi="ar-SA"/>
              </w:rPr>
              <w:t xml:space="preserve">Группа </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766831" w:rsidRPr="00005349" w:rsidRDefault="00766831" w:rsidP="00F62D66">
            <w:pPr>
              <w:autoSpaceDE w:val="0"/>
              <w:autoSpaceDN w:val="0"/>
              <w:adjustRightInd w:val="0"/>
              <w:spacing w:after="0" w:line="240" w:lineRule="auto"/>
              <w:jc w:val="center"/>
              <w:rPr>
                <w:rFonts w:ascii="Times New Roman" w:hAnsi="Times New Roman"/>
                <w:b/>
                <w:i w:val="0"/>
                <w:iCs w:val="0"/>
                <w:color w:val="191919"/>
                <w:sz w:val="24"/>
                <w:szCs w:val="28"/>
                <w:lang w:val="ru-RU" w:eastAsia="ru-RU" w:bidi="ar-SA"/>
              </w:rPr>
            </w:pPr>
            <w:r w:rsidRPr="00005349">
              <w:rPr>
                <w:rFonts w:ascii="Times New Roman" w:hAnsi="Times New Roman"/>
                <w:b/>
                <w:i w:val="0"/>
                <w:iCs w:val="0"/>
                <w:color w:val="191919"/>
                <w:sz w:val="24"/>
                <w:szCs w:val="28"/>
                <w:lang w:val="ru-RU" w:eastAsia="ru-RU" w:bidi="ar-SA"/>
              </w:rPr>
              <w:t>Возраст</w:t>
            </w:r>
          </w:p>
        </w:tc>
        <w:tc>
          <w:tcPr>
            <w:tcW w:w="4034" w:type="dxa"/>
            <w:tcBorders>
              <w:top w:val="single" w:sz="4" w:space="0" w:color="auto"/>
              <w:left w:val="single" w:sz="4" w:space="0" w:color="auto"/>
              <w:bottom w:val="single" w:sz="4" w:space="0" w:color="auto"/>
              <w:right w:val="single" w:sz="4" w:space="0" w:color="auto"/>
            </w:tcBorders>
            <w:shd w:val="clear" w:color="auto" w:fill="auto"/>
          </w:tcPr>
          <w:p w:rsidR="00766831" w:rsidRPr="00005349" w:rsidRDefault="00766831" w:rsidP="00F62D66">
            <w:pPr>
              <w:autoSpaceDE w:val="0"/>
              <w:autoSpaceDN w:val="0"/>
              <w:adjustRightInd w:val="0"/>
              <w:spacing w:after="0" w:line="240" w:lineRule="auto"/>
              <w:jc w:val="center"/>
              <w:rPr>
                <w:rFonts w:ascii="Times New Roman" w:hAnsi="Times New Roman"/>
                <w:b/>
                <w:i w:val="0"/>
                <w:iCs w:val="0"/>
                <w:color w:val="191919"/>
                <w:sz w:val="24"/>
                <w:szCs w:val="28"/>
                <w:lang w:val="ru-RU" w:eastAsia="ru-RU" w:bidi="ar-SA"/>
              </w:rPr>
            </w:pPr>
            <w:r w:rsidRPr="00005349">
              <w:rPr>
                <w:rFonts w:ascii="Times New Roman" w:hAnsi="Times New Roman"/>
                <w:b/>
                <w:i w:val="0"/>
                <w:iCs w:val="0"/>
                <w:color w:val="191919"/>
                <w:sz w:val="24"/>
                <w:szCs w:val="28"/>
                <w:lang w:val="ru-RU" w:eastAsia="ru-RU" w:bidi="ar-SA"/>
              </w:rPr>
              <w:t>Воспитатели групп</w:t>
            </w:r>
          </w:p>
        </w:tc>
      </w:tr>
      <w:tr w:rsidR="00766831" w:rsidRPr="00E16C62" w:rsidTr="00C87444">
        <w:tc>
          <w:tcPr>
            <w:tcW w:w="923" w:type="dxa"/>
            <w:tcBorders>
              <w:top w:val="single" w:sz="4" w:space="0" w:color="auto"/>
              <w:left w:val="single" w:sz="4" w:space="0" w:color="auto"/>
              <w:bottom w:val="single" w:sz="4" w:space="0" w:color="auto"/>
              <w:right w:val="single" w:sz="4" w:space="0" w:color="auto"/>
            </w:tcBorders>
            <w:shd w:val="clear" w:color="auto" w:fill="auto"/>
          </w:tcPr>
          <w:p w:rsidR="00766831" w:rsidRPr="00005349" w:rsidRDefault="0076683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1</w:t>
            </w:r>
          </w:p>
        </w:tc>
        <w:tc>
          <w:tcPr>
            <w:tcW w:w="2871" w:type="dxa"/>
            <w:tcBorders>
              <w:top w:val="single" w:sz="4" w:space="0" w:color="auto"/>
              <w:left w:val="single" w:sz="4" w:space="0" w:color="auto"/>
              <w:bottom w:val="single" w:sz="4" w:space="0" w:color="auto"/>
              <w:right w:val="single" w:sz="4" w:space="0" w:color="auto"/>
            </w:tcBorders>
            <w:shd w:val="clear" w:color="auto" w:fill="auto"/>
          </w:tcPr>
          <w:p w:rsidR="00766831" w:rsidRPr="00005349" w:rsidRDefault="00C87444"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bidi="ar-SA"/>
              </w:rPr>
            </w:pPr>
            <w:r>
              <w:rPr>
                <w:rFonts w:ascii="Times New Roman" w:hAnsi="Times New Roman"/>
                <w:i w:val="0"/>
                <w:iCs w:val="0"/>
                <w:color w:val="191919"/>
                <w:sz w:val="24"/>
                <w:szCs w:val="28"/>
                <w:lang w:val="ru-RU" w:eastAsia="ru-RU" w:bidi="ar-SA"/>
              </w:rPr>
              <w:t>Группа раннего развития</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766831" w:rsidRPr="00005349" w:rsidRDefault="00C87444"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bidi="ar-SA"/>
              </w:rPr>
            </w:pPr>
            <w:r>
              <w:rPr>
                <w:rFonts w:ascii="Times New Roman" w:hAnsi="Times New Roman"/>
                <w:i w:val="0"/>
                <w:iCs w:val="0"/>
                <w:color w:val="191919"/>
                <w:sz w:val="24"/>
                <w:szCs w:val="28"/>
                <w:lang w:val="ru-RU" w:eastAsia="ru-RU" w:bidi="ar-SA"/>
              </w:rPr>
              <w:t>1,5-2</w:t>
            </w:r>
            <w:r w:rsidR="00766831" w:rsidRPr="00005349">
              <w:rPr>
                <w:rFonts w:ascii="Times New Roman" w:hAnsi="Times New Roman"/>
                <w:i w:val="0"/>
                <w:iCs w:val="0"/>
                <w:color w:val="191919"/>
                <w:sz w:val="24"/>
                <w:szCs w:val="28"/>
                <w:lang w:val="ru-RU" w:eastAsia="ru-RU" w:bidi="ar-SA"/>
              </w:rPr>
              <w:t xml:space="preserve"> года</w:t>
            </w:r>
          </w:p>
        </w:tc>
        <w:tc>
          <w:tcPr>
            <w:tcW w:w="4034" w:type="dxa"/>
            <w:tcBorders>
              <w:top w:val="single" w:sz="4" w:space="0" w:color="auto"/>
              <w:left w:val="single" w:sz="4" w:space="0" w:color="auto"/>
              <w:bottom w:val="single" w:sz="4" w:space="0" w:color="auto"/>
              <w:right w:val="single" w:sz="4" w:space="0" w:color="auto"/>
            </w:tcBorders>
            <w:shd w:val="clear" w:color="auto" w:fill="auto"/>
          </w:tcPr>
          <w:p w:rsidR="00766831" w:rsidRPr="00005349" w:rsidRDefault="00833BA1" w:rsidP="00833BA1">
            <w:pPr>
              <w:autoSpaceDE w:val="0"/>
              <w:autoSpaceDN w:val="0"/>
              <w:adjustRightInd w:val="0"/>
              <w:spacing w:after="0" w:line="240" w:lineRule="auto"/>
              <w:rPr>
                <w:rFonts w:ascii="Times New Roman" w:hAnsi="Times New Roman"/>
                <w:i w:val="0"/>
                <w:iCs w:val="0"/>
                <w:color w:val="191919"/>
                <w:sz w:val="24"/>
                <w:szCs w:val="28"/>
                <w:lang w:val="ru-RU" w:eastAsia="ru-RU" w:bidi="ar-SA"/>
              </w:rPr>
            </w:pPr>
            <w:proofErr w:type="spellStart"/>
            <w:r>
              <w:rPr>
                <w:rFonts w:ascii="Times New Roman" w:hAnsi="Times New Roman"/>
                <w:i w:val="0"/>
                <w:iCs w:val="0"/>
                <w:color w:val="191919"/>
                <w:sz w:val="24"/>
                <w:szCs w:val="28"/>
                <w:lang w:val="ru-RU" w:eastAsia="ru-RU" w:bidi="ar-SA"/>
              </w:rPr>
              <w:t>Дигурова</w:t>
            </w:r>
            <w:proofErr w:type="spellEnd"/>
            <w:r>
              <w:rPr>
                <w:rFonts w:ascii="Times New Roman" w:hAnsi="Times New Roman"/>
                <w:i w:val="0"/>
                <w:iCs w:val="0"/>
                <w:color w:val="191919"/>
                <w:sz w:val="24"/>
                <w:szCs w:val="28"/>
                <w:lang w:val="ru-RU" w:eastAsia="ru-RU" w:bidi="ar-SA"/>
              </w:rPr>
              <w:t xml:space="preserve"> М.Х.</w:t>
            </w:r>
            <w:r w:rsidRPr="00005349">
              <w:rPr>
                <w:rFonts w:ascii="Times New Roman" w:hAnsi="Times New Roman"/>
                <w:i w:val="0"/>
                <w:iCs w:val="0"/>
                <w:color w:val="191919"/>
                <w:sz w:val="24"/>
                <w:szCs w:val="28"/>
                <w:lang w:val="ru-RU" w:eastAsia="ru-RU" w:bidi="ar-SA"/>
              </w:rPr>
              <w:t xml:space="preserve"> </w:t>
            </w:r>
            <w:r>
              <w:rPr>
                <w:rFonts w:ascii="Times New Roman" w:hAnsi="Times New Roman"/>
                <w:i w:val="0"/>
                <w:iCs w:val="0"/>
                <w:color w:val="191919"/>
                <w:sz w:val="24"/>
                <w:szCs w:val="28"/>
                <w:lang w:val="ru-RU" w:eastAsia="ru-RU" w:bidi="ar-SA"/>
              </w:rPr>
              <w:t xml:space="preserve"> </w:t>
            </w:r>
            <w:r w:rsidR="00C87444">
              <w:rPr>
                <w:rFonts w:ascii="Times New Roman" w:hAnsi="Times New Roman"/>
                <w:i w:val="0"/>
                <w:iCs w:val="0"/>
                <w:color w:val="191919"/>
                <w:sz w:val="24"/>
                <w:szCs w:val="28"/>
                <w:lang w:val="ru-RU" w:eastAsia="ru-RU" w:bidi="ar-SA"/>
              </w:rPr>
              <w:t xml:space="preserve"> </w:t>
            </w:r>
            <w:proofErr w:type="spellStart"/>
            <w:r>
              <w:rPr>
                <w:rFonts w:ascii="Times New Roman" w:hAnsi="Times New Roman"/>
                <w:i w:val="0"/>
                <w:iCs w:val="0"/>
                <w:color w:val="191919"/>
                <w:sz w:val="24"/>
                <w:szCs w:val="28"/>
                <w:lang w:val="ru-RU" w:eastAsia="ru-RU" w:bidi="ar-SA"/>
              </w:rPr>
              <w:t>Гулдаева</w:t>
            </w:r>
            <w:proofErr w:type="spellEnd"/>
            <w:r>
              <w:rPr>
                <w:rFonts w:ascii="Times New Roman" w:hAnsi="Times New Roman"/>
                <w:i w:val="0"/>
                <w:iCs w:val="0"/>
                <w:color w:val="191919"/>
                <w:sz w:val="24"/>
                <w:szCs w:val="28"/>
                <w:lang w:val="ru-RU" w:eastAsia="ru-RU" w:bidi="ar-SA"/>
              </w:rPr>
              <w:t xml:space="preserve"> В.В</w:t>
            </w:r>
          </w:p>
        </w:tc>
      </w:tr>
      <w:tr w:rsidR="00766831" w:rsidRPr="00E16C62" w:rsidTr="00C87444">
        <w:tc>
          <w:tcPr>
            <w:tcW w:w="923" w:type="dxa"/>
            <w:tcBorders>
              <w:top w:val="single" w:sz="4" w:space="0" w:color="auto"/>
              <w:left w:val="single" w:sz="4" w:space="0" w:color="auto"/>
              <w:bottom w:val="single" w:sz="4" w:space="0" w:color="auto"/>
              <w:right w:val="single" w:sz="4" w:space="0" w:color="auto"/>
            </w:tcBorders>
            <w:shd w:val="clear" w:color="auto" w:fill="auto"/>
          </w:tcPr>
          <w:p w:rsidR="00766831" w:rsidRPr="00005349" w:rsidRDefault="0076683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2</w:t>
            </w:r>
          </w:p>
        </w:tc>
        <w:tc>
          <w:tcPr>
            <w:tcW w:w="2871" w:type="dxa"/>
            <w:tcBorders>
              <w:top w:val="single" w:sz="4" w:space="0" w:color="auto"/>
              <w:left w:val="single" w:sz="4" w:space="0" w:color="auto"/>
              <w:bottom w:val="single" w:sz="4" w:space="0" w:color="auto"/>
              <w:right w:val="single" w:sz="4" w:space="0" w:color="auto"/>
            </w:tcBorders>
            <w:shd w:val="clear" w:color="auto" w:fill="auto"/>
          </w:tcPr>
          <w:p w:rsidR="00766831" w:rsidRPr="00005349" w:rsidRDefault="00C87444"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bidi="ar-SA"/>
              </w:rPr>
            </w:pPr>
            <w:r>
              <w:rPr>
                <w:rFonts w:ascii="Times New Roman" w:hAnsi="Times New Roman"/>
                <w:i w:val="0"/>
                <w:iCs w:val="0"/>
                <w:color w:val="191919"/>
                <w:sz w:val="24"/>
                <w:szCs w:val="28"/>
                <w:lang w:val="ru-RU" w:eastAsia="ru-RU" w:bidi="ar-SA"/>
              </w:rPr>
              <w:t xml:space="preserve">1 младшая </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766831" w:rsidRPr="00005349" w:rsidRDefault="0076683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2 - 3 года</w:t>
            </w:r>
          </w:p>
        </w:tc>
        <w:tc>
          <w:tcPr>
            <w:tcW w:w="4034" w:type="dxa"/>
            <w:tcBorders>
              <w:top w:val="single" w:sz="4" w:space="0" w:color="auto"/>
              <w:left w:val="single" w:sz="4" w:space="0" w:color="auto"/>
              <w:bottom w:val="single" w:sz="4" w:space="0" w:color="auto"/>
              <w:right w:val="single" w:sz="4" w:space="0" w:color="auto"/>
            </w:tcBorders>
            <w:shd w:val="clear" w:color="auto" w:fill="auto"/>
          </w:tcPr>
          <w:p w:rsidR="00766831" w:rsidRPr="00005349" w:rsidRDefault="00833BA1" w:rsidP="00833BA1">
            <w:pPr>
              <w:autoSpaceDE w:val="0"/>
              <w:autoSpaceDN w:val="0"/>
              <w:adjustRightInd w:val="0"/>
              <w:spacing w:after="0" w:line="240" w:lineRule="auto"/>
              <w:rPr>
                <w:rFonts w:ascii="Times New Roman" w:hAnsi="Times New Roman"/>
                <w:i w:val="0"/>
                <w:iCs w:val="0"/>
                <w:color w:val="191919"/>
                <w:sz w:val="24"/>
                <w:szCs w:val="28"/>
                <w:lang w:val="ru-RU" w:eastAsia="ru-RU" w:bidi="ar-SA"/>
              </w:rPr>
            </w:pPr>
            <w:proofErr w:type="spellStart"/>
            <w:r>
              <w:rPr>
                <w:rFonts w:ascii="Times New Roman" w:hAnsi="Times New Roman"/>
                <w:i w:val="0"/>
                <w:iCs w:val="0"/>
                <w:color w:val="191919"/>
                <w:sz w:val="24"/>
                <w:szCs w:val="28"/>
                <w:lang w:val="ru-RU" w:eastAsia="ru-RU" w:bidi="ar-SA"/>
              </w:rPr>
              <w:t>Элбакиева</w:t>
            </w:r>
            <w:proofErr w:type="spellEnd"/>
            <w:r>
              <w:rPr>
                <w:rFonts w:ascii="Times New Roman" w:hAnsi="Times New Roman"/>
                <w:i w:val="0"/>
                <w:iCs w:val="0"/>
                <w:color w:val="191919"/>
                <w:sz w:val="24"/>
                <w:szCs w:val="28"/>
                <w:lang w:val="ru-RU" w:eastAsia="ru-RU" w:bidi="ar-SA"/>
              </w:rPr>
              <w:t xml:space="preserve"> М.Н.,</w:t>
            </w:r>
            <w:r w:rsidR="00C87444">
              <w:rPr>
                <w:rFonts w:ascii="Times New Roman" w:hAnsi="Times New Roman"/>
                <w:i w:val="0"/>
                <w:iCs w:val="0"/>
                <w:color w:val="191919"/>
                <w:sz w:val="24"/>
                <w:szCs w:val="28"/>
                <w:lang w:val="ru-RU" w:eastAsia="ru-RU" w:bidi="ar-SA"/>
              </w:rPr>
              <w:t xml:space="preserve"> </w:t>
            </w:r>
            <w:proofErr w:type="spellStart"/>
            <w:r w:rsidR="00C87444">
              <w:rPr>
                <w:rFonts w:ascii="Times New Roman" w:hAnsi="Times New Roman"/>
                <w:i w:val="0"/>
                <w:iCs w:val="0"/>
                <w:color w:val="191919"/>
                <w:sz w:val="24"/>
                <w:szCs w:val="28"/>
                <w:lang w:val="ru-RU" w:eastAsia="ru-RU" w:bidi="ar-SA"/>
              </w:rPr>
              <w:t>Хугаева</w:t>
            </w:r>
            <w:proofErr w:type="spellEnd"/>
            <w:r w:rsidR="00C87444">
              <w:rPr>
                <w:rFonts w:ascii="Times New Roman" w:hAnsi="Times New Roman"/>
                <w:i w:val="0"/>
                <w:iCs w:val="0"/>
                <w:color w:val="191919"/>
                <w:sz w:val="24"/>
                <w:szCs w:val="28"/>
                <w:lang w:val="ru-RU" w:eastAsia="ru-RU" w:bidi="ar-SA"/>
              </w:rPr>
              <w:t xml:space="preserve"> Э.Р.</w:t>
            </w:r>
          </w:p>
        </w:tc>
      </w:tr>
      <w:tr w:rsidR="00766831" w:rsidRPr="00E16C62" w:rsidTr="00C87444">
        <w:tc>
          <w:tcPr>
            <w:tcW w:w="923" w:type="dxa"/>
            <w:tcBorders>
              <w:top w:val="single" w:sz="4" w:space="0" w:color="auto"/>
              <w:left w:val="single" w:sz="4" w:space="0" w:color="auto"/>
              <w:bottom w:val="single" w:sz="4" w:space="0" w:color="auto"/>
              <w:right w:val="single" w:sz="4" w:space="0" w:color="auto"/>
            </w:tcBorders>
            <w:shd w:val="clear" w:color="auto" w:fill="auto"/>
          </w:tcPr>
          <w:p w:rsidR="00766831" w:rsidRPr="00005349" w:rsidRDefault="0076683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3</w:t>
            </w:r>
          </w:p>
        </w:tc>
        <w:tc>
          <w:tcPr>
            <w:tcW w:w="2871" w:type="dxa"/>
            <w:tcBorders>
              <w:top w:val="single" w:sz="4" w:space="0" w:color="auto"/>
              <w:left w:val="single" w:sz="4" w:space="0" w:color="auto"/>
              <w:bottom w:val="single" w:sz="4" w:space="0" w:color="auto"/>
              <w:right w:val="single" w:sz="4" w:space="0" w:color="auto"/>
            </w:tcBorders>
            <w:shd w:val="clear" w:color="auto" w:fill="auto"/>
          </w:tcPr>
          <w:p w:rsidR="00766831" w:rsidRPr="00005349" w:rsidRDefault="0076683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2 младшая </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3 - 4 года</w:t>
            </w:r>
          </w:p>
        </w:tc>
        <w:tc>
          <w:tcPr>
            <w:tcW w:w="4034" w:type="dxa"/>
            <w:tcBorders>
              <w:top w:val="single" w:sz="4" w:space="0" w:color="auto"/>
              <w:left w:val="single" w:sz="4" w:space="0" w:color="auto"/>
              <w:bottom w:val="single" w:sz="4" w:space="0" w:color="auto"/>
              <w:right w:val="single" w:sz="4" w:space="0" w:color="auto"/>
            </w:tcBorders>
            <w:shd w:val="clear" w:color="auto" w:fill="auto"/>
          </w:tcPr>
          <w:p w:rsidR="00766831" w:rsidRPr="00005349" w:rsidRDefault="00833BA1" w:rsidP="00833BA1">
            <w:pPr>
              <w:autoSpaceDE w:val="0"/>
              <w:autoSpaceDN w:val="0"/>
              <w:adjustRightInd w:val="0"/>
              <w:spacing w:after="0" w:line="240" w:lineRule="auto"/>
              <w:rPr>
                <w:rFonts w:ascii="Times New Roman" w:hAnsi="Times New Roman"/>
                <w:i w:val="0"/>
                <w:iCs w:val="0"/>
                <w:color w:val="191919"/>
                <w:sz w:val="24"/>
                <w:szCs w:val="28"/>
                <w:lang w:val="ru-RU" w:eastAsia="ru-RU" w:bidi="ar-SA"/>
              </w:rPr>
            </w:pPr>
            <w:proofErr w:type="spellStart"/>
            <w:r>
              <w:rPr>
                <w:rFonts w:ascii="Times New Roman" w:hAnsi="Times New Roman"/>
                <w:i w:val="0"/>
                <w:iCs w:val="0"/>
                <w:color w:val="191919"/>
                <w:sz w:val="24"/>
                <w:szCs w:val="28"/>
                <w:lang w:val="ru-RU" w:eastAsia="ru-RU" w:bidi="ar-SA"/>
              </w:rPr>
              <w:t>Томаева</w:t>
            </w:r>
            <w:proofErr w:type="spellEnd"/>
            <w:r>
              <w:rPr>
                <w:rFonts w:ascii="Times New Roman" w:hAnsi="Times New Roman"/>
                <w:i w:val="0"/>
                <w:iCs w:val="0"/>
                <w:color w:val="191919"/>
                <w:sz w:val="24"/>
                <w:szCs w:val="28"/>
                <w:lang w:val="ru-RU" w:eastAsia="ru-RU" w:bidi="ar-SA"/>
              </w:rPr>
              <w:t xml:space="preserve"> Б.И., </w:t>
            </w:r>
            <w:proofErr w:type="spellStart"/>
            <w:r>
              <w:rPr>
                <w:rFonts w:ascii="Times New Roman" w:hAnsi="Times New Roman"/>
                <w:i w:val="0"/>
                <w:iCs w:val="0"/>
                <w:color w:val="191919"/>
                <w:sz w:val="24"/>
                <w:szCs w:val="28"/>
                <w:lang w:val="ru-RU" w:eastAsia="ru-RU" w:bidi="ar-SA"/>
              </w:rPr>
              <w:t>Дзгоева</w:t>
            </w:r>
            <w:proofErr w:type="spellEnd"/>
            <w:r>
              <w:rPr>
                <w:rFonts w:ascii="Times New Roman" w:hAnsi="Times New Roman"/>
                <w:i w:val="0"/>
                <w:iCs w:val="0"/>
                <w:color w:val="191919"/>
                <w:sz w:val="24"/>
                <w:szCs w:val="28"/>
                <w:lang w:val="ru-RU" w:eastAsia="ru-RU" w:bidi="ar-SA"/>
              </w:rPr>
              <w:t xml:space="preserve"> З.К.</w:t>
            </w:r>
            <w:r w:rsidRPr="00005349">
              <w:rPr>
                <w:rFonts w:ascii="Times New Roman" w:hAnsi="Times New Roman"/>
                <w:i w:val="0"/>
                <w:iCs w:val="0"/>
                <w:color w:val="191919"/>
                <w:sz w:val="24"/>
                <w:szCs w:val="28"/>
                <w:lang w:val="ru-RU" w:eastAsia="ru-RU" w:bidi="ar-SA"/>
              </w:rPr>
              <w:t xml:space="preserve"> </w:t>
            </w:r>
          </w:p>
        </w:tc>
      </w:tr>
      <w:tr w:rsidR="00766831" w:rsidRPr="00E16C62" w:rsidTr="00C87444">
        <w:tc>
          <w:tcPr>
            <w:tcW w:w="923" w:type="dxa"/>
            <w:tcBorders>
              <w:top w:val="single" w:sz="4" w:space="0" w:color="auto"/>
              <w:left w:val="single" w:sz="4" w:space="0" w:color="auto"/>
              <w:bottom w:val="single" w:sz="4" w:space="0" w:color="auto"/>
              <w:right w:val="single" w:sz="4" w:space="0" w:color="auto"/>
            </w:tcBorders>
            <w:shd w:val="clear" w:color="auto" w:fill="auto"/>
          </w:tcPr>
          <w:p w:rsidR="00766831" w:rsidRPr="00005349" w:rsidRDefault="0076683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4</w:t>
            </w:r>
          </w:p>
        </w:tc>
        <w:tc>
          <w:tcPr>
            <w:tcW w:w="2871" w:type="dxa"/>
            <w:tcBorders>
              <w:top w:val="single" w:sz="4" w:space="0" w:color="auto"/>
              <w:left w:val="single" w:sz="4" w:space="0" w:color="auto"/>
              <w:bottom w:val="single" w:sz="4" w:space="0" w:color="auto"/>
              <w:right w:val="single" w:sz="4" w:space="0" w:color="auto"/>
            </w:tcBorders>
            <w:shd w:val="clear" w:color="auto" w:fill="auto"/>
          </w:tcPr>
          <w:p w:rsidR="00766831" w:rsidRPr="00005349" w:rsidRDefault="0076683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средняя </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4 – 5 лет</w:t>
            </w:r>
          </w:p>
        </w:tc>
        <w:tc>
          <w:tcPr>
            <w:tcW w:w="4034" w:type="dxa"/>
            <w:tcBorders>
              <w:top w:val="single" w:sz="4" w:space="0" w:color="auto"/>
              <w:left w:val="single" w:sz="4" w:space="0" w:color="auto"/>
              <w:bottom w:val="single" w:sz="4" w:space="0" w:color="auto"/>
              <w:right w:val="single" w:sz="4" w:space="0" w:color="auto"/>
            </w:tcBorders>
            <w:shd w:val="clear" w:color="auto" w:fill="auto"/>
          </w:tcPr>
          <w:p w:rsidR="00766831" w:rsidRPr="00005349" w:rsidRDefault="00833BA1" w:rsidP="00833BA1">
            <w:pPr>
              <w:autoSpaceDE w:val="0"/>
              <w:autoSpaceDN w:val="0"/>
              <w:adjustRightInd w:val="0"/>
              <w:spacing w:after="0" w:line="240" w:lineRule="auto"/>
              <w:rPr>
                <w:rFonts w:ascii="Times New Roman" w:hAnsi="Times New Roman"/>
                <w:i w:val="0"/>
                <w:iCs w:val="0"/>
                <w:color w:val="191919"/>
                <w:sz w:val="24"/>
                <w:szCs w:val="28"/>
                <w:lang w:val="ru-RU" w:eastAsia="ru-RU" w:bidi="ar-SA"/>
              </w:rPr>
            </w:pPr>
            <w:proofErr w:type="spellStart"/>
            <w:r>
              <w:rPr>
                <w:rFonts w:ascii="Times New Roman" w:hAnsi="Times New Roman"/>
                <w:i w:val="0"/>
                <w:iCs w:val="0"/>
                <w:color w:val="191919"/>
                <w:sz w:val="24"/>
                <w:szCs w:val="28"/>
                <w:lang w:val="ru-RU" w:eastAsia="ru-RU" w:bidi="ar-SA"/>
              </w:rPr>
              <w:t>Дзгоева</w:t>
            </w:r>
            <w:proofErr w:type="spellEnd"/>
            <w:r>
              <w:rPr>
                <w:rFonts w:ascii="Times New Roman" w:hAnsi="Times New Roman"/>
                <w:i w:val="0"/>
                <w:iCs w:val="0"/>
                <w:color w:val="191919"/>
                <w:sz w:val="24"/>
                <w:szCs w:val="28"/>
                <w:lang w:val="ru-RU" w:eastAsia="ru-RU" w:bidi="ar-SA"/>
              </w:rPr>
              <w:t xml:space="preserve"> А.М., </w:t>
            </w:r>
            <w:proofErr w:type="spellStart"/>
            <w:r w:rsidR="00844010">
              <w:rPr>
                <w:rFonts w:ascii="Times New Roman" w:hAnsi="Times New Roman"/>
                <w:i w:val="0"/>
                <w:iCs w:val="0"/>
                <w:color w:val="191919"/>
                <w:sz w:val="24"/>
                <w:szCs w:val="28"/>
                <w:lang w:val="ru-RU" w:eastAsia="ru-RU" w:bidi="ar-SA"/>
              </w:rPr>
              <w:t>Андраева</w:t>
            </w:r>
            <w:proofErr w:type="spellEnd"/>
            <w:r w:rsidR="00844010">
              <w:rPr>
                <w:rFonts w:ascii="Times New Roman" w:hAnsi="Times New Roman"/>
                <w:i w:val="0"/>
                <w:iCs w:val="0"/>
                <w:color w:val="191919"/>
                <w:sz w:val="24"/>
                <w:szCs w:val="28"/>
                <w:lang w:val="ru-RU" w:eastAsia="ru-RU" w:bidi="ar-SA"/>
              </w:rPr>
              <w:t xml:space="preserve"> О.Х.</w:t>
            </w:r>
            <w:r w:rsidR="00766831" w:rsidRPr="00005349">
              <w:rPr>
                <w:rFonts w:ascii="Times New Roman" w:hAnsi="Times New Roman"/>
                <w:i w:val="0"/>
                <w:iCs w:val="0"/>
                <w:color w:val="191919"/>
                <w:sz w:val="24"/>
                <w:szCs w:val="28"/>
                <w:lang w:val="ru-RU" w:eastAsia="ru-RU" w:bidi="ar-SA"/>
              </w:rPr>
              <w:t xml:space="preserve"> </w:t>
            </w:r>
          </w:p>
        </w:tc>
      </w:tr>
      <w:tr w:rsidR="00766831" w:rsidRPr="00E16C62" w:rsidTr="00C87444">
        <w:tc>
          <w:tcPr>
            <w:tcW w:w="923" w:type="dxa"/>
            <w:tcBorders>
              <w:top w:val="single" w:sz="4" w:space="0" w:color="auto"/>
              <w:left w:val="single" w:sz="4" w:space="0" w:color="auto"/>
              <w:bottom w:val="single" w:sz="4" w:space="0" w:color="auto"/>
              <w:right w:val="single" w:sz="4" w:space="0" w:color="auto"/>
            </w:tcBorders>
            <w:shd w:val="clear" w:color="auto" w:fill="auto"/>
          </w:tcPr>
          <w:p w:rsidR="00766831" w:rsidRPr="00005349" w:rsidRDefault="0076683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5</w:t>
            </w:r>
          </w:p>
        </w:tc>
        <w:tc>
          <w:tcPr>
            <w:tcW w:w="2871" w:type="dxa"/>
            <w:tcBorders>
              <w:top w:val="single" w:sz="4" w:space="0" w:color="auto"/>
              <w:left w:val="single" w:sz="4" w:space="0" w:color="auto"/>
              <w:bottom w:val="single" w:sz="4" w:space="0" w:color="auto"/>
              <w:right w:val="single" w:sz="4" w:space="0" w:color="auto"/>
            </w:tcBorders>
            <w:shd w:val="clear" w:color="auto" w:fill="auto"/>
          </w:tcPr>
          <w:p w:rsidR="00766831" w:rsidRPr="00005349" w:rsidRDefault="0076683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старшая</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5 – 6 лет</w:t>
            </w:r>
          </w:p>
        </w:tc>
        <w:tc>
          <w:tcPr>
            <w:tcW w:w="4034" w:type="dxa"/>
            <w:tcBorders>
              <w:top w:val="single" w:sz="4" w:space="0" w:color="auto"/>
              <w:left w:val="single" w:sz="4" w:space="0" w:color="auto"/>
              <w:bottom w:val="single" w:sz="4" w:space="0" w:color="auto"/>
              <w:right w:val="single" w:sz="4" w:space="0" w:color="auto"/>
            </w:tcBorders>
            <w:shd w:val="clear" w:color="auto" w:fill="auto"/>
          </w:tcPr>
          <w:p w:rsidR="00766831" w:rsidRPr="00005349" w:rsidRDefault="00833BA1" w:rsidP="00833BA1">
            <w:pPr>
              <w:autoSpaceDE w:val="0"/>
              <w:autoSpaceDN w:val="0"/>
              <w:adjustRightInd w:val="0"/>
              <w:spacing w:after="0" w:line="240" w:lineRule="auto"/>
              <w:rPr>
                <w:rFonts w:ascii="Times New Roman" w:hAnsi="Times New Roman"/>
                <w:i w:val="0"/>
                <w:iCs w:val="0"/>
                <w:color w:val="191919"/>
                <w:sz w:val="24"/>
                <w:szCs w:val="28"/>
                <w:lang w:val="ru-RU" w:eastAsia="ru-RU" w:bidi="ar-SA"/>
              </w:rPr>
            </w:pPr>
            <w:proofErr w:type="spellStart"/>
            <w:r>
              <w:rPr>
                <w:rFonts w:ascii="Times New Roman" w:hAnsi="Times New Roman"/>
                <w:i w:val="0"/>
                <w:iCs w:val="0"/>
                <w:color w:val="191919"/>
                <w:sz w:val="24"/>
                <w:szCs w:val="28"/>
                <w:lang w:val="ru-RU" w:eastAsia="ru-RU" w:bidi="ar-SA"/>
              </w:rPr>
              <w:t>Кониева</w:t>
            </w:r>
            <w:proofErr w:type="spellEnd"/>
            <w:r>
              <w:rPr>
                <w:rFonts w:ascii="Times New Roman" w:hAnsi="Times New Roman"/>
                <w:i w:val="0"/>
                <w:iCs w:val="0"/>
                <w:color w:val="191919"/>
                <w:sz w:val="24"/>
                <w:szCs w:val="28"/>
                <w:lang w:val="ru-RU" w:eastAsia="ru-RU" w:bidi="ar-SA"/>
              </w:rPr>
              <w:t xml:space="preserve"> М.Т. </w:t>
            </w:r>
            <w:proofErr w:type="spellStart"/>
            <w:r>
              <w:rPr>
                <w:rFonts w:ascii="Times New Roman" w:hAnsi="Times New Roman"/>
                <w:i w:val="0"/>
                <w:iCs w:val="0"/>
                <w:color w:val="191919"/>
                <w:sz w:val="24"/>
                <w:szCs w:val="28"/>
                <w:lang w:val="ru-RU" w:eastAsia="ru-RU" w:bidi="ar-SA"/>
              </w:rPr>
              <w:t>Кадзаева</w:t>
            </w:r>
            <w:proofErr w:type="spellEnd"/>
            <w:r>
              <w:rPr>
                <w:rFonts w:ascii="Times New Roman" w:hAnsi="Times New Roman"/>
                <w:i w:val="0"/>
                <w:iCs w:val="0"/>
                <w:color w:val="191919"/>
                <w:sz w:val="24"/>
                <w:szCs w:val="28"/>
                <w:lang w:val="ru-RU" w:eastAsia="ru-RU" w:bidi="ar-SA"/>
              </w:rPr>
              <w:t xml:space="preserve"> З.М.</w:t>
            </w:r>
          </w:p>
        </w:tc>
      </w:tr>
      <w:tr w:rsidR="00766831" w:rsidRPr="00E16C62" w:rsidTr="00C87444">
        <w:tc>
          <w:tcPr>
            <w:tcW w:w="923" w:type="dxa"/>
            <w:tcBorders>
              <w:top w:val="single" w:sz="4" w:space="0" w:color="auto"/>
              <w:left w:val="single" w:sz="4" w:space="0" w:color="auto"/>
              <w:bottom w:val="single" w:sz="4" w:space="0" w:color="auto"/>
              <w:right w:val="single" w:sz="4" w:space="0" w:color="auto"/>
            </w:tcBorders>
            <w:shd w:val="clear" w:color="auto" w:fill="auto"/>
          </w:tcPr>
          <w:p w:rsidR="00766831" w:rsidRPr="00005349" w:rsidRDefault="0076683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6</w:t>
            </w:r>
          </w:p>
        </w:tc>
        <w:tc>
          <w:tcPr>
            <w:tcW w:w="2871" w:type="dxa"/>
            <w:tcBorders>
              <w:top w:val="single" w:sz="4" w:space="0" w:color="auto"/>
              <w:left w:val="single" w:sz="4" w:space="0" w:color="auto"/>
              <w:bottom w:val="single" w:sz="4" w:space="0" w:color="auto"/>
              <w:right w:val="single" w:sz="4" w:space="0" w:color="auto"/>
            </w:tcBorders>
            <w:shd w:val="clear" w:color="auto" w:fill="auto"/>
          </w:tcPr>
          <w:p w:rsidR="00766831" w:rsidRPr="00005349" w:rsidRDefault="0076683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bidi="ar-SA"/>
              </w:rPr>
            </w:pPr>
            <w:proofErr w:type="gramStart"/>
            <w:r w:rsidRPr="00005349">
              <w:rPr>
                <w:rFonts w:ascii="Times New Roman" w:hAnsi="Times New Roman"/>
                <w:i w:val="0"/>
                <w:iCs w:val="0"/>
                <w:color w:val="191919"/>
                <w:sz w:val="24"/>
                <w:szCs w:val="28"/>
                <w:lang w:val="ru-RU" w:eastAsia="ru-RU" w:bidi="ar-SA"/>
              </w:rPr>
              <w:t>подготовительная</w:t>
            </w:r>
            <w:proofErr w:type="gramEnd"/>
            <w:r w:rsidRPr="00005349">
              <w:rPr>
                <w:rFonts w:ascii="Times New Roman" w:hAnsi="Times New Roman"/>
                <w:i w:val="0"/>
                <w:iCs w:val="0"/>
                <w:color w:val="191919"/>
                <w:sz w:val="24"/>
                <w:szCs w:val="28"/>
                <w:lang w:val="ru-RU" w:eastAsia="ru-RU" w:bidi="ar-SA"/>
              </w:rPr>
              <w:t xml:space="preserve"> к школе </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6 - 7 лет</w:t>
            </w:r>
          </w:p>
        </w:tc>
        <w:tc>
          <w:tcPr>
            <w:tcW w:w="4034" w:type="dxa"/>
            <w:tcBorders>
              <w:top w:val="single" w:sz="4" w:space="0" w:color="auto"/>
              <w:left w:val="single" w:sz="4" w:space="0" w:color="auto"/>
              <w:bottom w:val="single" w:sz="4" w:space="0" w:color="auto"/>
              <w:right w:val="single" w:sz="4" w:space="0" w:color="auto"/>
            </w:tcBorders>
            <w:shd w:val="clear" w:color="auto" w:fill="auto"/>
          </w:tcPr>
          <w:p w:rsidR="00766831" w:rsidRPr="00005349" w:rsidRDefault="00833BA1" w:rsidP="00833BA1">
            <w:pPr>
              <w:autoSpaceDE w:val="0"/>
              <w:autoSpaceDN w:val="0"/>
              <w:adjustRightInd w:val="0"/>
              <w:spacing w:after="0" w:line="240" w:lineRule="auto"/>
              <w:rPr>
                <w:rFonts w:ascii="Times New Roman" w:hAnsi="Times New Roman"/>
                <w:i w:val="0"/>
                <w:iCs w:val="0"/>
                <w:color w:val="191919"/>
                <w:sz w:val="24"/>
                <w:szCs w:val="28"/>
                <w:lang w:val="ru-RU" w:eastAsia="ru-RU" w:bidi="ar-SA"/>
              </w:rPr>
            </w:pPr>
            <w:proofErr w:type="spellStart"/>
            <w:r>
              <w:rPr>
                <w:rFonts w:ascii="Times New Roman" w:hAnsi="Times New Roman"/>
                <w:i w:val="0"/>
                <w:iCs w:val="0"/>
                <w:color w:val="191919"/>
                <w:sz w:val="24"/>
                <w:szCs w:val="28"/>
                <w:lang w:val="ru-RU" w:eastAsia="ru-RU" w:bidi="ar-SA"/>
              </w:rPr>
              <w:t>Дзагоева</w:t>
            </w:r>
            <w:proofErr w:type="spellEnd"/>
            <w:r>
              <w:rPr>
                <w:rFonts w:ascii="Times New Roman" w:hAnsi="Times New Roman"/>
                <w:i w:val="0"/>
                <w:iCs w:val="0"/>
                <w:color w:val="191919"/>
                <w:sz w:val="24"/>
                <w:szCs w:val="28"/>
                <w:lang w:val="ru-RU" w:eastAsia="ru-RU" w:bidi="ar-SA"/>
              </w:rPr>
              <w:t xml:space="preserve"> С.Б., Датдеева И.В.</w:t>
            </w:r>
          </w:p>
        </w:tc>
      </w:tr>
    </w:tbl>
    <w:p w:rsidR="00766831" w:rsidRDefault="00766831" w:rsidP="00F62D66">
      <w:pPr>
        <w:spacing w:after="0" w:line="240" w:lineRule="auto"/>
        <w:jc w:val="center"/>
        <w:rPr>
          <w:rFonts w:ascii="Times New Roman" w:hAnsi="Times New Roman"/>
          <w:b/>
          <w:i w:val="0"/>
          <w:color w:val="191919"/>
          <w:sz w:val="24"/>
          <w:szCs w:val="28"/>
          <w:lang w:val="ru-RU"/>
        </w:rPr>
      </w:pPr>
    </w:p>
    <w:p w:rsidR="00844010" w:rsidRDefault="00844010" w:rsidP="00F62D66">
      <w:pPr>
        <w:spacing w:after="0" w:line="240" w:lineRule="auto"/>
        <w:jc w:val="center"/>
        <w:rPr>
          <w:rFonts w:ascii="Times New Roman" w:hAnsi="Times New Roman"/>
          <w:b/>
          <w:i w:val="0"/>
          <w:color w:val="191919"/>
          <w:sz w:val="24"/>
          <w:szCs w:val="28"/>
          <w:lang w:val="ru-RU"/>
        </w:rPr>
      </w:pPr>
    </w:p>
    <w:p w:rsidR="00766831" w:rsidRPr="00005349" w:rsidRDefault="00766831" w:rsidP="00F62D66">
      <w:pPr>
        <w:spacing w:after="0" w:line="240" w:lineRule="auto"/>
        <w:jc w:val="center"/>
        <w:rPr>
          <w:rFonts w:ascii="Times New Roman" w:hAnsi="Times New Roman"/>
          <w:b/>
          <w:i w:val="0"/>
          <w:color w:val="191919"/>
          <w:sz w:val="24"/>
          <w:szCs w:val="28"/>
          <w:lang w:val="ru-RU"/>
        </w:rPr>
      </w:pPr>
      <w:r w:rsidRPr="00005349">
        <w:rPr>
          <w:rFonts w:ascii="Times New Roman" w:hAnsi="Times New Roman"/>
          <w:b/>
          <w:i w:val="0"/>
          <w:color w:val="191919"/>
          <w:sz w:val="24"/>
          <w:szCs w:val="28"/>
          <w:lang w:val="ru-RU"/>
        </w:rPr>
        <w:t xml:space="preserve">Распределение педагогов по категориям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949"/>
        <w:gridCol w:w="1949"/>
        <w:gridCol w:w="1949"/>
        <w:gridCol w:w="1949"/>
      </w:tblGrid>
      <w:tr w:rsidR="00766831" w:rsidRPr="00005349" w:rsidTr="00625F7D">
        <w:tc>
          <w:tcPr>
            <w:tcW w:w="2235" w:type="dxa"/>
          </w:tcPr>
          <w:p w:rsidR="00766831" w:rsidRPr="00005349" w:rsidRDefault="00766831" w:rsidP="00F62D66">
            <w:pPr>
              <w:spacing w:after="0" w:line="240" w:lineRule="auto"/>
              <w:jc w:val="center"/>
              <w:rPr>
                <w:rFonts w:ascii="Times New Roman" w:hAnsi="Times New Roman"/>
                <w:b/>
                <w:i w:val="0"/>
                <w:color w:val="191919"/>
                <w:sz w:val="24"/>
                <w:szCs w:val="28"/>
                <w:lang w:val="ru-RU"/>
              </w:rPr>
            </w:pPr>
            <w:r w:rsidRPr="00005349">
              <w:rPr>
                <w:rFonts w:ascii="Times New Roman" w:hAnsi="Times New Roman"/>
                <w:b/>
                <w:i w:val="0"/>
                <w:color w:val="191919"/>
                <w:sz w:val="24"/>
                <w:szCs w:val="28"/>
                <w:lang w:val="ru-RU"/>
              </w:rPr>
              <w:t>Категория,</w:t>
            </w:r>
          </w:p>
          <w:p w:rsidR="00766831" w:rsidRPr="00005349" w:rsidRDefault="00766831" w:rsidP="00F62D66">
            <w:pPr>
              <w:spacing w:after="0" w:line="240" w:lineRule="auto"/>
              <w:jc w:val="center"/>
              <w:rPr>
                <w:rFonts w:ascii="Times New Roman" w:hAnsi="Times New Roman"/>
                <w:b/>
                <w:i w:val="0"/>
                <w:color w:val="191919"/>
                <w:sz w:val="24"/>
                <w:szCs w:val="28"/>
                <w:lang w:val="ru-RU"/>
              </w:rPr>
            </w:pPr>
            <w:r w:rsidRPr="00005349">
              <w:rPr>
                <w:rFonts w:ascii="Times New Roman" w:hAnsi="Times New Roman"/>
                <w:b/>
                <w:i w:val="0"/>
                <w:color w:val="191919"/>
                <w:sz w:val="24"/>
                <w:szCs w:val="28"/>
                <w:lang w:val="ru-RU"/>
              </w:rPr>
              <w:t>год</w:t>
            </w:r>
          </w:p>
        </w:tc>
        <w:tc>
          <w:tcPr>
            <w:tcW w:w="1949" w:type="dxa"/>
          </w:tcPr>
          <w:p w:rsidR="00766831" w:rsidRPr="00005349" w:rsidRDefault="00766831" w:rsidP="00F62D66">
            <w:pPr>
              <w:spacing w:after="0" w:line="240" w:lineRule="auto"/>
              <w:jc w:val="center"/>
              <w:rPr>
                <w:rFonts w:ascii="Times New Roman" w:hAnsi="Times New Roman"/>
                <w:b/>
                <w:i w:val="0"/>
                <w:color w:val="191919"/>
                <w:sz w:val="24"/>
                <w:szCs w:val="28"/>
                <w:lang w:val="ru-RU"/>
              </w:rPr>
            </w:pPr>
            <w:r w:rsidRPr="00005349">
              <w:rPr>
                <w:rFonts w:ascii="Times New Roman" w:hAnsi="Times New Roman"/>
                <w:b/>
                <w:i w:val="0"/>
                <w:color w:val="191919"/>
                <w:sz w:val="24"/>
                <w:szCs w:val="28"/>
                <w:lang w:val="ru-RU"/>
              </w:rPr>
              <w:t>высшая</w:t>
            </w:r>
          </w:p>
        </w:tc>
        <w:tc>
          <w:tcPr>
            <w:tcW w:w="1949" w:type="dxa"/>
          </w:tcPr>
          <w:p w:rsidR="00766831" w:rsidRPr="00005349" w:rsidRDefault="00766831" w:rsidP="00F62D66">
            <w:pPr>
              <w:spacing w:after="0" w:line="240" w:lineRule="auto"/>
              <w:jc w:val="center"/>
              <w:rPr>
                <w:rFonts w:ascii="Times New Roman" w:hAnsi="Times New Roman"/>
                <w:b/>
                <w:i w:val="0"/>
                <w:color w:val="191919"/>
                <w:sz w:val="24"/>
                <w:szCs w:val="28"/>
                <w:lang w:val="ru-RU"/>
              </w:rPr>
            </w:pPr>
            <w:r w:rsidRPr="00005349">
              <w:rPr>
                <w:rFonts w:ascii="Times New Roman" w:hAnsi="Times New Roman"/>
                <w:b/>
                <w:i w:val="0"/>
                <w:color w:val="191919"/>
                <w:sz w:val="24"/>
                <w:szCs w:val="28"/>
                <w:lang w:val="ru-RU"/>
              </w:rPr>
              <w:t>первая</w:t>
            </w:r>
          </w:p>
        </w:tc>
        <w:tc>
          <w:tcPr>
            <w:tcW w:w="1949" w:type="dxa"/>
          </w:tcPr>
          <w:p w:rsidR="00766831" w:rsidRPr="00005349" w:rsidRDefault="00766831" w:rsidP="00F62D66">
            <w:pPr>
              <w:spacing w:after="0" w:line="240" w:lineRule="auto"/>
              <w:jc w:val="center"/>
              <w:rPr>
                <w:rFonts w:ascii="Times New Roman" w:hAnsi="Times New Roman"/>
                <w:b/>
                <w:i w:val="0"/>
                <w:color w:val="191919"/>
                <w:sz w:val="24"/>
                <w:szCs w:val="28"/>
                <w:lang w:val="ru-RU"/>
              </w:rPr>
            </w:pPr>
            <w:r w:rsidRPr="00005349">
              <w:rPr>
                <w:rFonts w:ascii="Times New Roman" w:hAnsi="Times New Roman"/>
                <w:b/>
                <w:i w:val="0"/>
                <w:color w:val="191919"/>
                <w:sz w:val="24"/>
                <w:szCs w:val="28"/>
                <w:lang w:val="ru-RU"/>
              </w:rPr>
              <w:t>соответствие занимаемой должности</w:t>
            </w:r>
          </w:p>
        </w:tc>
        <w:tc>
          <w:tcPr>
            <w:tcW w:w="1949" w:type="dxa"/>
          </w:tcPr>
          <w:p w:rsidR="00766831" w:rsidRPr="00005349" w:rsidRDefault="00766831" w:rsidP="00F62D66">
            <w:pPr>
              <w:spacing w:after="0" w:line="240" w:lineRule="auto"/>
              <w:jc w:val="center"/>
              <w:rPr>
                <w:rFonts w:ascii="Times New Roman" w:hAnsi="Times New Roman"/>
                <w:b/>
                <w:i w:val="0"/>
                <w:color w:val="191919"/>
                <w:sz w:val="24"/>
                <w:szCs w:val="28"/>
                <w:lang w:val="ru-RU"/>
              </w:rPr>
            </w:pPr>
            <w:r w:rsidRPr="00005349">
              <w:rPr>
                <w:rFonts w:ascii="Times New Roman" w:hAnsi="Times New Roman"/>
                <w:b/>
                <w:i w:val="0"/>
                <w:color w:val="191919"/>
                <w:sz w:val="24"/>
                <w:szCs w:val="28"/>
                <w:lang w:val="ru-RU"/>
              </w:rPr>
              <w:t>без категории</w:t>
            </w:r>
          </w:p>
        </w:tc>
      </w:tr>
      <w:tr w:rsidR="00766831" w:rsidRPr="00005349" w:rsidTr="00625F7D">
        <w:tc>
          <w:tcPr>
            <w:tcW w:w="2235" w:type="dxa"/>
          </w:tcPr>
          <w:p w:rsidR="00766831" w:rsidRPr="00005349" w:rsidRDefault="00766831" w:rsidP="00844010">
            <w:pPr>
              <w:spacing w:after="0" w:line="240" w:lineRule="auto"/>
              <w:jc w:val="center"/>
              <w:rPr>
                <w:rFonts w:ascii="Times New Roman" w:hAnsi="Times New Roman"/>
                <w:b/>
                <w:i w:val="0"/>
                <w:color w:val="191919"/>
                <w:sz w:val="24"/>
                <w:szCs w:val="28"/>
                <w:lang w:val="ru-RU"/>
              </w:rPr>
            </w:pPr>
            <w:r w:rsidRPr="00005349">
              <w:rPr>
                <w:rFonts w:ascii="Times New Roman" w:hAnsi="Times New Roman"/>
                <w:b/>
                <w:i w:val="0"/>
                <w:color w:val="191919"/>
                <w:sz w:val="24"/>
                <w:szCs w:val="28"/>
                <w:lang w:val="ru-RU"/>
              </w:rPr>
              <w:t>202</w:t>
            </w:r>
            <w:r w:rsidR="00844010">
              <w:rPr>
                <w:rFonts w:ascii="Times New Roman" w:hAnsi="Times New Roman"/>
                <w:b/>
                <w:i w:val="0"/>
                <w:color w:val="191919"/>
                <w:sz w:val="24"/>
                <w:szCs w:val="28"/>
                <w:lang w:val="ru-RU"/>
              </w:rPr>
              <w:t>1</w:t>
            </w:r>
            <w:r w:rsidRPr="00005349">
              <w:rPr>
                <w:rFonts w:ascii="Times New Roman" w:hAnsi="Times New Roman"/>
                <w:b/>
                <w:i w:val="0"/>
                <w:color w:val="191919"/>
                <w:sz w:val="24"/>
                <w:szCs w:val="28"/>
                <w:lang w:val="ru-RU"/>
              </w:rPr>
              <w:t>-202</w:t>
            </w:r>
            <w:r w:rsidR="00844010">
              <w:rPr>
                <w:rFonts w:ascii="Times New Roman" w:hAnsi="Times New Roman"/>
                <w:b/>
                <w:i w:val="0"/>
                <w:color w:val="191919"/>
                <w:sz w:val="24"/>
                <w:szCs w:val="28"/>
                <w:lang w:val="ru-RU"/>
              </w:rPr>
              <w:t>2</w:t>
            </w:r>
          </w:p>
        </w:tc>
        <w:tc>
          <w:tcPr>
            <w:tcW w:w="1949" w:type="dxa"/>
          </w:tcPr>
          <w:p w:rsidR="00766831" w:rsidRPr="00005349" w:rsidRDefault="00844010" w:rsidP="00F62D66">
            <w:pPr>
              <w:spacing w:after="0" w:line="240" w:lineRule="auto"/>
              <w:jc w:val="center"/>
              <w:rPr>
                <w:rFonts w:ascii="Times New Roman" w:hAnsi="Times New Roman"/>
                <w:i w:val="0"/>
                <w:color w:val="191919"/>
                <w:sz w:val="24"/>
                <w:szCs w:val="28"/>
                <w:lang w:val="ru-RU"/>
              </w:rPr>
            </w:pPr>
            <w:r>
              <w:rPr>
                <w:rFonts w:ascii="Times New Roman" w:hAnsi="Times New Roman"/>
                <w:i w:val="0"/>
                <w:color w:val="191919"/>
                <w:sz w:val="24"/>
                <w:szCs w:val="28"/>
                <w:lang w:val="ru-RU"/>
              </w:rPr>
              <w:t>4</w:t>
            </w:r>
          </w:p>
        </w:tc>
        <w:tc>
          <w:tcPr>
            <w:tcW w:w="1949" w:type="dxa"/>
          </w:tcPr>
          <w:p w:rsidR="00766831" w:rsidRPr="00005349" w:rsidRDefault="00833BA1" w:rsidP="00F62D66">
            <w:pPr>
              <w:spacing w:after="0" w:line="240" w:lineRule="auto"/>
              <w:jc w:val="center"/>
              <w:rPr>
                <w:rFonts w:ascii="Times New Roman" w:hAnsi="Times New Roman"/>
                <w:i w:val="0"/>
                <w:color w:val="191919"/>
                <w:sz w:val="24"/>
                <w:szCs w:val="28"/>
                <w:lang w:val="ru-RU"/>
              </w:rPr>
            </w:pPr>
            <w:r>
              <w:rPr>
                <w:rFonts w:ascii="Times New Roman" w:hAnsi="Times New Roman"/>
                <w:i w:val="0"/>
                <w:color w:val="191919"/>
                <w:sz w:val="24"/>
                <w:szCs w:val="28"/>
                <w:lang w:val="ru-RU"/>
              </w:rPr>
              <w:t>8</w:t>
            </w:r>
          </w:p>
        </w:tc>
        <w:tc>
          <w:tcPr>
            <w:tcW w:w="1949" w:type="dxa"/>
          </w:tcPr>
          <w:p w:rsidR="00766831" w:rsidRPr="00005349" w:rsidRDefault="00833BA1" w:rsidP="00F62D66">
            <w:pPr>
              <w:spacing w:after="0" w:line="240" w:lineRule="auto"/>
              <w:jc w:val="center"/>
              <w:rPr>
                <w:rFonts w:ascii="Times New Roman" w:hAnsi="Times New Roman"/>
                <w:i w:val="0"/>
                <w:color w:val="191919"/>
                <w:sz w:val="24"/>
                <w:szCs w:val="28"/>
                <w:lang w:val="ru-RU"/>
              </w:rPr>
            </w:pPr>
            <w:r>
              <w:rPr>
                <w:rFonts w:ascii="Times New Roman" w:hAnsi="Times New Roman"/>
                <w:i w:val="0"/>
                <w:color w:val="191919"/>
                <w:sz w:val="24"/>
                <w:szCs w:val="28"/>
                <w:lang w:val="ru-RU"/>
              </w:rPr>
              <w:t>-</w:t>
            </w:r>
          </w:p>
        </w:tc>
        <w:tc>
          <w:tcPr>
            <w:tcW w:w="1949" w:type="dxa"/>
          </w:tcPr>
          <w:p w:rsidR="00766831" w:rsidRPr="00005349" w:rsidRDefault="00844010" w:rsidP="00F62D66">
            <w:pPr>
              <w:spacing w:after="0" w:line="240" w:lineRule="auto"/>
              <w:jc w:val="center"/>
              <w:rPr>
                <w:rFonts w:ascii="Times New Roman" w:hAnsi="Times New Roman"/>
                <w:i w:val="0"/>
                <w:color w:val="191919"/>
                <w:sz w:val="24"/>
                <w:szCs w:val="28"/>
                <w:lang w:val="ru-RU"/>
              </w:rPr>
            </w:pPr>
            <w:r>
              <w:rPr>
                <w:rFonts w:ascii="Times New Roman" w:hAnsi="Times New Roman"/>
                <w:i w:val="0"/>
                <w:color w:val="191919"/>
                <w:sz w:val="24"/>
                <w:szCs w:val="28"/>
                <w:lang w:val="ru-RU"/>
              </w:rPr>
              <w:t>2</w:t>
            </w:r>
          </w:p>
        </w:tc>
      </w:tr>
    </w:tbl>
    <w:p w:rsidR="00766831" w:rsidRPr="00005349" w:rsidRDefault="00766831" w:rsidP="00F62D66">
      <w:pPr>
        <w:spacing w:after="0" w:line="240" w:lineRule="auto"/>
        <w:ind w:left="142"/>
        <w:jc w:val="both"/>
        <w:rPr>
          <w:rFonts w:ascii="Times New Roman" w:hAnsi="Times New Roman"/>
          <w:b/>
          <w:i w:val="0"/>
          <w:iCs w:val="0"/>
          <w:color w:val="191919"/>
          <w:sz w:val="24"/>
          <w:szCs w:val="28"/>
          <w:lang w:val="ru-RU" w:eastAsia="ru-RU" w:bidi="ar-SA"/>
        </w:rPr>
      </w:pPr>
      <w:r w:rsidRPr="00005349">
        <w:rPr>
          <w:rFonts w:ascii="Times New Roman" w:hAnsi="Times New Roman"/>
          <w:i w:val="0"/>
          <w:color w:val="191919"/>
          <w:sz w:val="24"/>
          <w:szCs w:val="28"/>
          <w:lang w:val="ru-RU"/>
        </w:rPr>
        <w:t xml:space="preserve">     </w:t>
      </w:r>
    </w:p>
    <w:p w:rsidR="00766831" w:rsidRPr="00005349" w:rsidRDefault="00766831" w:rsidP="00F62D66">
      <w:pPr>
        <w:spacing w:after="0" w:line="240" w:lineRule="auto"/>
        <w:ind w:left="142"/>
        <w:jc w:val="center"/>
        <w:rPr>
          <w:rFonts w:ascii="Times New Roman" w:hAnsi="Times New Roman"/>
          <w:b/>
          <w:i w:val="0"/>
          <w:iCs w:val="0"/>
          <w:color w:val="191919"/>
          <w:sz w:val="24"/>
          <w:szCs w:val="28"/>
          <w:lang w:val="ru-RU" w:eastAsia="ru-RU" w:bidi="ar-SA"/>
        </w:rPr>
      </w:pPr>
      <w:r w:rsidRPr="00005349">
        <w:rPr>
          <w:rFonts w:ascii="Times New Roman" w:hAnsi="Times New Roman"/>
          <w:b/>
          <w:i w:val="0"/>
          <w:iCs w:val="0"/>
          <w:color w:val="191919"/>
          <w:sz w:val="24"/>
          <w:szCs w:val="28"/>
          <w:lang w:val="ru-RU" w:eastAsia="ru-RU" w:bidi="ar-SA"/>
        </w:rPr>
        <w:t>Образовательный уровень педагогов</w:t>
      </w:r>
    </w:p>
    <w:tbl>
      <w:tblPr>
        <w:tblW w:w="4949" w:type="pct"/>
        <w:tblBorders>
          <w:top w:val="single" w:sz="4" w:space="0" w:color="auto"/>
          <w:left w:val="single" w:sz="4" w:space="0" w:color="auto"/>
          <w:bottom w:val="single" w:sz="4" w:space="0" w:color="auto"/>
          <w:right w:val="single" w:sz="4" w:space="0" w:color="auto"/>
        </w:tblBorders>
        <w:tblLook w:val="00A0"/>
      </w:tblPr>
      <w:tblGrid>
        <w:gridCol w:w="6125"/>
        <w:gridCol w:w="3348"/>
      </w:tblGrid>
      <w:tr w:rsidR="00766831" w:rsidRPr="00005349" w:rsidTr="00625F7D">
        <w:tc>
          <w:tcPr>
            <w:tcW w:w="3233" w:type="pct"/>
            <w:tcBorders>
              <w:top w:val="single" w:sz="4" w:space="0" w:color="auto"/>
              <w:bottom w:val="single" w:sz="4" w:space="0" w:color="auto"/>
              <w:right w:val="single" w:sz="4" w:space="0" w:color="auto"/>
            </w:tcBorders>
          </w:tcPr>
          <w:p w:rsidR="00766831" w:rsidRPr="00005349" w:rsidRDefault="00766831" w:rsidP="00F62D66">
            <w:pPr>
              <w:spacing w:after="0" w:line="240" w:lineRule="auto"/>
              <w:jc w:val="center"/>
              <w:rPr>
                <w:rFonts w:ascii="Times New Roman" w:hAnsi="Times New Roman"/>
                <w:b/>
                <w:i w:val="0"/>
                <w:color w:val="191919"/>
                <w:sz w:val="24"/>
                <w:szCs w:val="28"/>
                <w:lang w:val="ru-RU"/>
              </w:rPr>
            </w:pPr>
            <w:r w:rsidRPr="00005349">
              <w:rPr>
                <w:rFonts w:ascii="Times New Roman" w:hAnsi="Times New Roman"/>
                <w:b/>
                <w:i w:val="0"/>
                <w:color w:val="191919"/>
                <w:sz w:val="24"/>
                <w:szCs w:val="28"/>
                <w:lang w:val="ru-RU"/>
              </w:rPr>
              <w:t>Образование</w:t>
            </w:r>
          </w:p>
        </w:tc>
        <w:tc>
          <w:tcPr>
            <w:tcW w:w="1767" w:type="pct"/>
            <w:tcBorders>
              <w:top w:val="single" w:sz="4" w:space="0" w:color="auto"/>
              <w:left w:val="single" w:sz="4" w:space="0" w:color="auto"/>
              <w:bottom w:val="single" w:sz="4" w:space="0" w:color="auto"/>
            </w:tcBorders>
          </w:tcPr>
          <w:p w:rsidR="00766831" w:rsidRPr="00005349" w:rsidRDefault="00766831" w:rsidP="00F62D66">
            <w:pPr>
              <w:spacing w:after="0" w:line="240" w:lineRule="auto"/>
              <w:jc w:val="center"/>
              <w:rPr>
                <w:rFonts w:ascii="Times New Roman" w:hAnsi="Times New Roman"/>
                <w:b/>
                <w:i w:val="0"/>
                <w:color w:val="191919"/>
                <w:sz w:val="24"/>
                <w:szCs w:val="28"/>
                <w:lang w:val="ru-RU"/>
              </w:rPr>
            </w:pPr>
            <w:r w:rsidRPr="00005349">
              <w:rPr>
                <w:rFonts w:ascii="Times New Roman" w:hAnsi="Times New Roman"/>
                <w:b/>
                <w:i w:val="0"/>
                <w:color w:val="191919"/>
                <w:sz w:val="24"/>
                <w:szCs w:val="28"/>
                <w:lang w:val="ru-RU"/>
              </w:rPr>
              <w:t>Человек/%</w:t>
            </w:r>
          </w:p>
        </w:tc>
      </w:tr>
      <w:tr w:rsidR="00766831" w:rsidRPr="00005349" w:rsidTr="00625F7D">
        <w:tc>
          <w:tcPr>
            <w:tcW w:w="3233" w:type="pct"/>
            <w:tcBorders>
              <w:top w:val="single" w:sz="4" w:space="0" w:color="auto"/>
              <w:bottom w:val="single" w:sz="4" w:space="0" w:color="auto"/>
              <w:right w:val="single" w:sz="4" w:space="0" w:color="auto"/>
            </w:tcBorders>
          </w:tcPr>
          <w:p w:rsidR="00766831" w:rsidRPr="00005349" w:rsidRDefault="00766831" w:rsidP="00F62D66">
            <w:pPr>
              <w:spacing w:after="0" w:line="240" w:lineRule="auto"/>
              <w:rPr>
                <w:rFonts w:ascii="Times New Roman" w:hAnsi="Times New Roman"/>
                <w:i w:val="0"/>
                <w:color w:val="191919"/>
                <w:sz w:val="24"/>
                <w:szCs w:val="28"/>
                <w:lang w:val="ru-RU"/>
              </w:rPr>
            </w:pPr>
            <w:r w:rsidRPr="00005349">
              <w:rPr>
                <w:rFonts w:ascii="Times New Roman" w:hAnsi="Times New Roman"/>
                <w:i w:val="0"/>
                <w:color w:val="191919"/>
                <w:sz w:val="24"/>
                <w:szCs w:val="28"/>
                <w:lang w:val="ru-RU"/>
              </w:rPr>
              <w:t>Высшее</w:t>
            </w:r>
          </w:p>
        </w:tc>
        <w:tc>
          <w:tcPr>
            <w:tcW w:w="1767" w:type="pct"/>
            <w:tcBorders>
              <w:top w:val="single" w:sz="4" w:space="0" w:color="auto"/>
              <w:left w:val="single" w:sz="4" w:space="0" w:color="auto"/>
              <w:bottom w:val="single" w:sz="4" w:space="0" w:color="auto"/>
            </w:tcBorders>
          </w:tcPr>
          <w:p w:rsidR="00766831" w:rsidRPr="00005349" w:rsidRDefault="00844010" w:rsidP="00844010">
            <w:pPr>
              <w:spacing w:after="0" w:line="240" w:lineRule="auto"/>
              <w:jc w:val="center"/>
              <w:rPr>
                <w:rFonts w:ascii="Times New Roman" w:hAnsi="Times New Roman"/>
                <w:i w:val="0"/>
                <w:color w:val="191919"/>
                <w:sz w:val="24"/>
                <w:szCs w:val="28"/>
                <w:lang w:val="ru-RU"/>
              </w:rPr>
            </w:pPr>
            <w:r>
              <w:rPr>
                <w:rFonts w:ascii="Times New Roman" w:hAnsi="Times New Roman"/>
                <w:i w:val="0"/>
                <w:color w:val="191919"/>
                <w:sz w:val="24"/>
                <w:szCs w:val="28"/>
                <w:lang w:val="ru-RU"/>
              </w:rPr>
              <w:t>12</w:t>
            </w:r>
          </w:p>
        </w:tc>
      </w:tr>
      <w:tr w:rsidR="00766831" w:rsidRPr="00005349" w:rsidTr="00625F7D">
        <w:tc>
          <w:tcPr>
            <w:tcW w:w="3233" w:type="pct"/>
            <w:tcBorders>
              <w:top w:val="single" w:sz="4" w:space="0" w:color="auto"/>
              <w:bottom w:val="single" w:sz="4" w:space="0" w:color="auto"/>
              <w:right w:val="single" w:sz="4" w:space="0" w:color="auto"/>
            </w:tcBorders>
          </w:tcPr>
          <w:p w:rsidR="00766831" w:rsidRPr="00005349" w:rsidRDefault="00766831" w:rsidP="00F62D66">
            <w:pPr>
              <w:spacing w:after="0" w:line="240" w:lineRule="auto"/>
              <w:rPr>
                <w:rFonts w:ascii="Times New Roman" w:hAnsi="Times New Roman"/>
                <w:i w:val="0"/>
                <w:color w:val="191919"/>
                <w:sz w:val="24"/>
                <w:szCs w:val="28"/>
                <w:lang w:val="ru-RU"/>
              </w:rPr>
            </w:pPr>
            <w:r w:rsidRPr="00005349">
              <w:rPr>
                <w:rFonts w:ascii="Times New Roman" w:hAnsi="Times New Roman"/>
                <w:i w:val="0"/>
                <w:color w:val="191919"/>
                <w:sz w:val="24"/>
                <w:szCs w:val="28"/>
                <w:lang w:val="ru-RU"/>
              </w:rPr>
              <w:t>Средне –</w:t>
            </w:r>
            <w:r w:rsidR="00844010">
              <w:rPr>
                <w:rFonts w:ascii="Times New Roman" w:hAnsi="Times New Roman"/>
                <w:i w:val="0"/>
                <w:color w:val="191919"/>
                <w:sz w:val="24"/>
                <w:szCs w:val="28"/>
                <w:lang w:val="ru-RU"/>
              </w:rPr>
              <w:t xml:space="preserve"> </w:t>
            </w:r>
            <w:r w:rsidRPr="00005349">
              <w:rPr>
                <w:rFonts w:ascii="Times New Roman" w:hAnsi="Times New Roman"/>
                <w:i w:val="0"/>
                <w:color w:val="191919"/>
                <w:sz w:val="24"/>
                <w:szCs w:val="28"/>
                <w:lang w:val="ru-RU"/>
              </w:rPr>
              <w:t>специальное</w:t>
            </w:r>
          </w:p>
        </w:tc>
        <w:tc>
          <w:tcPr>
            <w:tcW w:w="1767" w:type="pct"/>
            <w:tcBorders>
              <w:top w:val="single" w:sz="4" w:space="0" w:color="auto"/>
              <w:left w:val="single" w:sz="4" w:space="0" w:color="auto"/>
              <w:bottom w:val="single" w:sz="4" w:space="0" w:color="auto"/>
            </w:tcBorders>
          </w:tcPr>
          <w:p w:rsidR="00766831" w:rsidRPr="00005349" w:rsidRDefault="00844010" w:rsidP="00F62D66">
            <w:pPr>
              <w:spacing w:after="0" w:line="240" w:lineRule="auto"/>
              <w:jc w:val="center"/>
              <w:rPr>
                <w:rFonts w:ascii="Times New Roman" w:hAnsi="Times New Roman"/>
                <w:i w:val="0"/>
                <w:color w:val="191919"/>
                <w:sz w:val="24"/>
                <w:szCs w:val="28"/>
                <w:lang w:val="ru-RU"/>
              </w:rPr>
            </w:pPr>
            <w:r>
              <w:rPr>
                <w:rFonts w:ascii="Times New Roman" w:hAnsi="Times New Roman"/>
                <w:i w:val="0"/>
                <w:color w:val="191919"/>
                <w:sz w:val="24"/>
                <w:szCs w:val="28"/>
                <w:lang w:val="ru-RU"/>
              </w:rPr>
              <w:t>4</w:t>
            </w:r>
          </w:p>
        </w:tc>
      </w:tr>
      <w:tr w:rsidR="00766831" w:rsidRPr="00005349" w:rsidTr="00625F7D">
        <w:tc>
          <w:tcPr>
            <w:tcW w:w="3233" w:type="pct"/>
            <w:tcBorders>
              <w:top w:val="single" w:sz="4" w:space="0" w:color="auto"/>
              <w:bottom w:val="single" w:sz="4" w:space="0" w:color="auto"/>
              <w:right w:val="single" w:sz="4" w:space="0" w:color="auto"/>
            </w:tcBorders>
          </w:tcPr>
          <w:p w:rsidR="00766831" w:rsidRPr="00005349" w:rsidRDefault="00766831" w:rsidP="00F62D66">
            <w:pPr>
              <w:spacing w:after="0" w:line="240" w:lineRule="auto"/>
              <w:rPr>
                <w:rFonts w:ascii="Times New Roman" w:hAnsi="Times New Roman"/>
                <w:i w:val="0"/>
                <w:color w:val="191919"/>
                <w:sz w:val="24"/>
                <w:szCs w:val="28"/>
              </w:rPr>
            </w:pPr>
            <w:proofErr w:type="spellStart"/>
            <w:r w:rsidRPr="00005349">
              <w:rPr>
                <w:rFonts w:ascii="Times New Roman" w:hAnsi="Times New Roman"/>
                <w:i w:val="0"/>
                <w:color w:val="191919"/>
                <w:sz w:val="24"/>
                <w:szCs w:val="28"/>
                <w:lang w:val="ru-RU"/>
              </w:rPr>
              <w:t>Неокончен</w:t>
            </w:r>
            <w:r w:rsidRPr="00005349">
              <w:rPr>
                <w:rFonts w:ascii="Times New Roman" w:hAnsi="Times New Roman"/>
                <w:i w:val="0"/>
                <w:color w:val="191919"/>
                <w:sz w:val="24"/>
                <w:szCs w:val="28"/>
              </w:rPr>
              <w:t>ное</w:t>
            </w:r>
            <w:proofErr w:type="spellEnd"/>
            <w:r w:rsidRPr="00005349">
              <w:rPr>
                <w:rFonts w:ascii="Times New Roman" w:hAnsi="Times New Roman"/>
                <w:i w:val="0"/>
                <w:color w:val="191919"/>
                <w:sz w:val="24"/>
                <w:szCs w:val="28"/>
                <w:lang w:val="ru-RU"/>
              </w:rPr>
              <w:t xml:space="preserve"> </w:t>
            </w:r>
            <w:proofErr w:type="spellStart"/>
            <w:r w:rsidRPr="00005349">
              <w:rPr>
                <w:rFonts w:ascii="Times New Roman" w:hAnsi="Times New Roman"/>
                <w:i w:val="0"/>
                <w:color w:val="191919"/>
                <w:sz w:val="24"/>
                <w:szCs w:val="28"/>
              </w:rPr>
              <w:t>высшее</w:t>
            </w:r>
            <w:proofErr w:type="spellEnd"/>
          </w:p>
        </w:tc>
        <w:tc>
          <w:tcPr>
            <w:tcW w:w="1767" w:type="pct"/>
            <w:tcBorders>
              <w:top w:val="single" w:sz="4" w:space="0" w:color="auto"/>
              <w:left w:val="single" w:sz="4" w:space="0" w:color="auto"/>
              <w:bottom w:val="single" w:sz="4" w:space="0" w:color="auto"/>
            </w:tcBorders>
          </w:tcPr>
          <w:p w:rsidR="00766831" w:rsidRPr="00005349" w:rsidRDefault="00844010" w:rsidP="00F62D66">
            <w:pPr>
              <w:spacing w:after="0" w:line="240" w:lineRule="auto"/>
              <w:jc w:val="center"/>
              <w:rPr>
                <w:rFonts w:ascii="Times New Roman" w:hAnsi="Times New Roman"/>
                <w:i w:val="0"/>
                <w:color w:val="191919"/>
                <w:sz w:val="24"/>
                <w:szCs w:val="28"/>
                <w:lang w:val="ru-RU"/>
              </w:rPr>
            </w:pPr>
            <w:r>
              <w:rPr>
                <w:rFonts w:ascii="Times New Roman" w:hAnsi="Times New Roman"/>
                <w:i w:val="0"/>
                <w:color w:val="191919"/>
                <w:sz w:val="24"/>
                <w:szCs w:val="28"/>
                <w:lang w:val="ru-RU"/>
              </w:rPr>
              <w:t>0</w:t>
            </w:r>
          </w:p>
        </w:tc>
      </w:tr>
      <w:tr w:rsidR="00766831" w:rsidRPr="00005349" w:rsidTr="00625F7D">
        <w:tc>
          <w:tcPr>
            <w:tcW w:w="3233" w:type="pct"/>
            <w:tcBorders>
              <w:top w:val="single" w:sz="4" w:space="0" w:color="auto"/>
              <w:bottom w:val="single" w:sz="4" w:space="0" w:color="auto"/>
              <w:right w:val="single" w:sz="4" w:space="0" w:color="auto"/>
            </w:tcBorders>
          </w:tcPr>
          <w:p w:rsidR="00766831" w:rsidRPr="00005349" w:rsidRDefault="00766831" w:rsidP="00F62D66">
            <w:pPr>
              <w:spacing w:after="0" w:line="240" w:lineRule="auto"/>
              <w:rPr>
                <w:rFonts w:ascii="Times New Roman" w:hAnsi="Times New Roman"/>
                <w:i w:val="0"/>
                <w:color w:val="191919"/>
                <w:sz w:val="24"/>
                <w:szCs w:val="28"/>
              </w:rPr>
            </w:pPr>
            <w:proofErr w:type="spellStart"/>
            <w:r w:rsidRPr="00005349">
              <w:rPr>
                <w:rFonts w:ascii="Times New Roman" w:hAnsi="Times New Roman"/>
                <w:i w:val="0"/>
                <w:color w:val="191919"/>
                <w:sz w:val="24"/>
                <w:szCs w:val="28"/>
              </w:rPr>
              <w:t>Неоконченное</w:t>
            </w:r>
            <w:proofErr w:type="spellEnd"/>
            <w:r w:rsidRPr="00005349">
              <w:rPr>
                <w:rFonts w:ascii="Times New Roman" w:hAnsi="Times New Roman"/>
                <w:i w:val="0"/>
                <w:color w:val="191919"/>
                <w:sz w:val="24"/>
                <w:szCs w:val="28"/>
                <w:lang w:val="ru-RU"/>
              </w:rPr>
              <w:t xml:space="preserve"> </w:t>
            </w:r>
            <w:proofErr w:type="spellStart"/>
            <w:r w:rsidRPr="00005349">
              <w:rPr>
                <w:rFonts w:ascii="Times New Roman" w:hAnsi="Times New Roman"/>
                <w:i w:val="0"/>
                <w:color w:val="191919"/>
                <w:sz w:val="24"/>
                <w:szCs w:val="28"/>
              </w:rPr>
              <w:t>средне-специальное</w:t>
            </w:r>
            <w:proofErr w:type="spellEnd"/>
          </w:p>
        </w:tc>
        <w:tc>
          <w:tcPr>
            <w:tcW w:w="1767" w:type="pct"/>
            <w:tcBorders>
              <w:top w:val="single" w:sz="4" w:space="0" w:color="auto"/>
              <w:left w:val="single" w:sz="4" w:space="0" w:color="auto"/>
              <w:bottom w:val="single" w:sz="4" w:space="0" w:color="auto"/>
            </w:tcBorders>
          </w:tcPr>
          <w:p w:rsidR="00766831" w:rsidRPr="00005349" w:rsidRDefault="00844010" w:rsidP="00F62D66">
            <w:pPr>
              <w:spacing w:after="0" w:line="240" w:lineRule="auto"/>
              <w:jc w:val="center"/>
              <w:rPr>
                <w:rFonts w:ascii="Times New Roman" w:hAnsi="Times New Roman"/>
                <w:i w:val="0"/>
                <w:color w:val="191919"/>
                <w:sz w:val="24"/>
                <w:szCs w:val="28"/>
                <w:lang w:val="ru-RU"/>
              </w:rPr>
            </w:pPr>
            <w:r>
              <w:rPr>
                <w:rFonts w:ascii="Times New Roman" w:hAnsi="Times New Roman"/>
                <w:i w:val="0"/>
                <w:color w:val="191919"/>
                <w:sz w:val="24"/>
                <w:szCs w:val="28"/>
                <w:lang w:val="ru-RU"/>
              </w:rPr>
              <w:t>0</w:t>
            </w:r>
          </w:p>
        </w:tc>
      </w:tr>
      <w:tr w:rsidR="00766831" w:rsidRPr="00005349" w:rsidTr="00625F7D">
        <w:tc>
          <w:tcPr>
            <w:tcW w:w="3233" w:type="pct"/>
            <w:tcBorders>
              <w:top w:val="single" w:sz="4" w:space="0" w:color="auto"/>
              <w:bottom w:val="single" w:sz="4" w:space="0" w:color="auto"/>
              <w:right w:val="single" w:sz="4" w:space="0" w:color="auto"/>
            </w:tcBorders>
          </w:tcPr>
          <w:p w:rsidR="00766831" w:rsidRPr="00005349" w:rsidRDefault="00766831" w:rsidP="00F62D66">
            <w:pPr>
              <w:spacing w:after="0" w:line="240" w:lineRule="auto"/>
              <w:rPr>
                <w:rFonts w:ascii="Times New Roman" w:hAnsi="Times New Roman"/>
                <w:i w:val="0"/>
                <w:color w:val="191919"/>
                <w:sz w:val="24"/>
                <w:szCs w:val="28"/>
              </w:rPr>
            </w:pPr>
            <w:proofErr w:type="spellStart"/>
            <w:r w:rsidRPr="00005349">
              <w:rPr>
                <w:rFonts w:ascii="Times New Roman" w:hAnsi="Times New Roman"/>
                <w:i w:val="0"/>
                <w:color w:val="191919"/>
                <w:sz w:val="24"/>
                <w:szCs w:val="28"/>
              </w:rPr>
              <w:t>Всего</w:t>
            </w:r>
            <w:proofErr w:type="spellEnd"/>
            <w:r w:rsidRPr="00005349">
              <w:rPr>
                <w:rFonts w:ascii="Times New Roman" w:hAnsi="Times New Roman"/>
                <w:i w:val="0"/>
                <w:color w:val="191919"/>
                <w:sz w:val="24"/>
                <w:szCs w:val="28"/>
                <w:lang w:val="ru-RU"/>
              </w:rPr>
              <w:t xml:space="preserve"> </w:t>
            </w:r>
            <w:proofErr w:type="spellStart"/>
            <w:r w:rsidRPr="00005349">
              <w:rPr>
                <w:rFonts w:ascii="Times New Roman" w:hAnsi="Times New Roman"/>
                <w:i w:val="0"/>
                <w:color w:val="191919"/>
                <w:sz w:val="24"/>
                <w:szCs w:val="28"/>
              </w:rPr>
              <w:t>педагогов</w:t>
            </w:r>
            <w:proofErr w:type="spellEnd"/>
          </w:p>
        </w:tc>
        <w:tc>
          <w:tcPr>
            <w:tcW w:w="1767" w:type="pct"/>
            <w:tcBorders>
              <w:top w:val="single" w:sz="4" w:space="0" w:color="auto"/>
              <w:left w:val="single" w:sz="4" w:space="0" w:color="auto"/>
              <w:bottom w:val="single" w:sz="4" w:space="0" w:color="auto"/>
            </w:tcBorders>
          </w:tcPr>
          <w:p w:rsidR="00766831" w:rsidRPr="00005349" w:rsidRDefault="00766831" w:rsidP="00844010">
            <w:pPr>
              <w:spacing w:after="0" w:line="240" w:lineRule="auto"/>
              <w:jc w:val="center"/>
              <w:rPr>
                <w:rFonts w:ascii="Times New Roman" w:hAnsi="Times New Roman"/>
                <w:i w:val="0"/>
                <w:color w:val="191919"/>
                <w:sz w:val="24"/>
                <w:szCs w:val="28"/>
                <w:lang w:val="ru-RU"/>
              </w:rPr>
            </w:pPr>
            <w:r w:rsidRPr="00005349">
              <w:rPr>
                <w:rFonts w:ascii="Times New Roman" w:hAnsi="Times New Roman"/>
                <w:i w:val="0"/>
                <w:color w:val="191919"/>
                <w:sz w:val="24"/>
                <w:szCs w:val="28"/>
                <w:lang w:val="ru-RU"/>
              </w:rPr>
              <w:t>1</w:t>
            </w:r>
            <w:r w:rsidR="00844010">
              <w:rPr>
                <w:rFonts w:ascii="Times New Roman" w:hAnsi="Times New Roman"/>
                <w:i w:val="0"/>
                <w:color w:val="191919"/>
                <w:sz w:val="24"/>
                <w:szCs w:val="28"/>
                <w:lang w:val="ru-RU"/>
              </w:rPr>
              <w:t>6</w:t>
            </w:r>
            <w:r w:rsidRPr="00005349">
              <w:rPr>
                <w:rFonts w:ascii="Times New Roman" w:hAnsi="Times New Roman"/>
                <w:i w:val="0"/>
                <w:color w:val="191919"/>
                <w:sz w:val="24"/>
                <w:szCs w:val="28"/>
                <w:lang w:val="ru-RU"/>
              </w:rPr>
              <w:t>/100</w:t>
            </w:r>
          </w:p>
        </w:tc>
      </w:tr>
    </w:tbl>
    <w:p w:rsidR="00766831" w:rsidRPr="00005349" w:rsidRDefault="00766831" w:rsidP="00F62D66">
      <w:pPr>
        <w:spacing w:after="0" w:line="240" w:lineRule="auto"/>
        <w:jc w:val="both"/>
        <w:rPr>
          <w:rFonts w:ascii="Times New Roman" w:hAnsi="Times New Roman"/>
          <w:i w:val="0"/>
          <w:color w:val="191919"/>
          <w:sz w:val="24"/>
          <w:szCs w:val="28"/>
          <w:lang w:val="ru-RU"/>
        </w:rPr>
      </w:pPr>
      <w:r w:rsidRPr="00005349">
        <w:rPr>
          <w:rFonts w:ascii="Times New Roman" w:hAnsi="Times New Roman"/>
          <w:i w:val="0"/>
          <w:color w:val="191919"/>
          <w:sz w:val="24"/>
          <w:szCs w:val="28"/>
          <w:lang w:val="ru-RU"/>
        </w:rPr>
        <w:t xml:space="preserve">       </w:t>
      </w:r>
    </w:p>
    <w:p w:rsidR="00766831" w:rsidRPr="00005349" w:rsidRDefault="00766831" w:rsidP="00F62D66">
      <w:pPr>
        <w:spacing w:after="0" w:line="240" w:lineRule="auto"/>
        <w:jc w:val="both"/>
        <w:rPr>
          <w:rFonts w:ascii="Times New Roman" w:hAnsi="Times New Roman"/>
          <w:i w:val="0"/>
          <w:color w:val="191919"/>
          <w:sz w:val="24"/>
          <w:szCs w:val="28"/>
          <w:lang w:val="ru-RU"/>
        </w:rPr>
      </w:pPr>
      <w:r w:rsidRPr="00005349">
        <w:rPr>
          <w:rFonts w:ascii="Times New Roman" w:hAnsi="Times New Roman"/>
          <w:i w:val="0"/>
          <w:color w:val="191919"/>
          <w:sz w:val="24"/>
          <w:szCs w:val="28"/>
          <w:lang w:val="ru-RU"/>
        </w:rPr>
        <w:t xml:space="preserve">        Таким образом, основная часть педагогического коллектива  - педагогов имеют высшее педагогическое образование.</w:t>
      </w:r>
    </w:p>
    <w:p w:rsidR="00766831" w:rsidRPr="00005349" w:rsidRDefault="00766831" w:rsidP="00F62D66">
      <w:pPr>
        <w:spacing w:after="0" w:line="240" w:lineRule="auto"/>
        <w:jc w:val="both"/>
        <w:rPr>
          <w:rFonts w:ascii="Times New Roman" w:hAnsi="Times New Roman"/>
          <w:i w:val="0"/>
          <w:color w:val="191919"/>
          <w:sz w:val="24"/>
          <w:szCs w:val="28"/>
          <w:lang w:val="ru-RU"/>
        </w:rPr>
      </w:pPr>
    </w:p>
    <w:p w:rsidR="00766831" w:rsidRPr="00005349" w:rsidRDefault="00766831" w:rsidP="00F62D66">
      <w:pPr>
        <w:spacing w:after="0" w:line="240" w:lineRule="auto"/>
        <w:jc w:val="center"/>
        <w:rPr>
          <w:rFonts w:ascii="Times New Roman" w:hAnsi="Times New Roman"/>
          <w:b/>
          <w:i w:val="0"/>
          <w:iCs w:val="0"/>
          <w:color w:val="191919"/>
          <w:sz w:val="24"/>
          <w:szCs w:val="28"/>
          <w:lang w:val="ru-RU" w:eastAsia="ru-RU" w:bidi="ar-SA"/>
        </w:rPr>
      </w:pPr>
      <w:r w:rsidRPr="00005349">
        <w:rPr>
          <w:rFonts w:ascii="Times New Roman" w:hAnsi="Times New Roman"/>
          <w:b/>
          <w:i w:val="0"/>
          <w:iCs w:val="0"/>
          <w:color w:val="191919"/>
          <w:sz w:val="24"/>
          <w:szCs w:val="28"/>
          <w:lang w:val="ru-RU" w:eastAsia="ru-RU" w:bidi="ar-SA"/>
        </w:rPr>
        <w:t>Распределение кадрового состава по возрасту</w:t>
      </w:r>
    </w:p>
    <w:tbl>
      <w:tblPr>
        <w:tblW w:w="9889" w:type="dxa"/>
        <w:tblBorders>
          <w:top w:val="single" w:sz="4" w:space="0" w:color="auto"/>
          <w:left w:val="single" w:sz="4" w:space="0" w:color="auto"/>
          <w:bottom w:val="single" w:sz="4" w:space="0" w:color="auto"/>
          <w:right w:val="single" w:sz="4" w:space="0" w:color="auto"/>
        </w:tblBorders>
        <w:tblLayout w:type="fixed"/>
        <w:tblLook w:val="00A0"/>
      </w:tblPr>
      <w:tblGrid>
        <w:gridCol w:w="1985"/>
        <w:gridCol w:w="1317"/>
        <w:gridCol w:w="1317"/>
        <w:gridCol w:w="1318"/>
        <w:gridCol w:w="1317"/>
        <w:gridCol w:w="1317"/>
        <w:gridCol w:w="1318"/>
      </w:tblGrid>
      <w:tr w:rsidR="00766831" w:rsidRPr="00005349" w:rsidTr="00625F7D">
        <w:trPr>
          <w:trHeight w:val="243"/>
        </w:trPr>
        <w:tc>
          <w:tcPr>
            <w:tcW w:w="1985" w:type="dxa"/>
            <w:tcBorders>
              <w:top w:val="single" w:sz="4" w:space="0" w:color="auto"/>
              <w:bottom w:val="single" w:sz="4" w:space="0" w:color="auto"/>
              <w:right w:val="single" w:sz="4" w:space="0" w:color="auto"/>
            </w:tcBorders>
          </w:tcPr>
          <w:p w:rsidR="00766831" w:rsidRPr="00005349" w:rsidRDefault="00766831" w:rsidP="00F62D66">
            <w:pPr>
              <w:spacing w:after="0" w:line="240" w:lineRule="auto"/>
              <w:jc w:val="center"/>
              <w:rPr>
                <w:rFonts w:ascii="Times New Roman" w:hAnsi="Times New Roman"/>
                <w:b/>
                <w:i w:val="0"/>
                <w:color w:val="191919"/>
                <w:sz w:val="24"/>
                <w:szCs w:val="28"/>
              </w:rPr>
            </w:pPr>
            <w:proofErr w:type="spellStart"/>
            <w:r w:rsidRPr="00005349">
              <w:rPr>
                <w:rFonts w:ascii="Times New Roman" w:hAnsi="Times New Roman"/>
                <w:b/>
                <w:i w:val="0"/>
                <w:color w:val="191919"/>
                <w:sz w:val="24"/>
                <w:szCs w:val="28"/>
              </w:rPr>
              <w:t>Год</w:t>
            </w:r>
            <w:proofErr w:type="spellEnd"/>
          </w:p>
        </w:tc>
        <w:tc>
          <w:tcPr>
            <w:tcW w:w="1317" w:type="dxa"/>
            <w:tcBorders>
              <w:top w:val="single" w:sz="4" w:space="0" w:color="auto"/>
              <w:left w:val="single" w:sz="4" w:space="0" w:color="auto"/>
              <w:bottom w:val="single" w:sz="4" w:space="0" w:color="auto"/>
              <w:right w:val="single" w:sz="4" w:space="0" w:color="auto"/>
            </w:tcBorders>
          </w:tcPr>
          <w:p w:rsidR="00766831" w:rsidRPr="00005349" w:rsidRDefault="00766831" w:rsidP="00F62D66">
            <w:pPr>
              <w:spacing w:after="0" w:line="240" w:lineRule="auto"/>
              <w:jc w:val="center"/>
              <w:rPr>
                <w:rFonts w:ascii="Times New Roman" w:hAnsi="Times New Roman"/>
                <w:b/>
                <w:i w:val="0"/>
                <w:color w:val="191919"/>
                <w:sz w:val="24"/>
                <w:szCs w:val="28"/>
                <w:lang w:val="ru-RU"/>
              </w:rPr>
            </w:pPr>
            <w:r w:rsidRPr="00005349">
              <w:rPr>
                <w:rFonts w:ascii="Times New Roman" w:hAnsi="Times New Roman"/>
                <w:b/>
                <w:i w:val="0"/>
                <w:color w:val="191919"/>
                <w:sz w:val="24"/>
                <w:szCs w:val="28"/>
                <w:lang w:val="ru-RU"/>
              </w:rPr>
              <w:t>до 25 лет</w:t>
            </w:r>
          </w:p>
        </w:tc>
        <w:tc>
          <w:tcPr>
            <w:tcW w:w="1317" w:type="dxa"/>
            <w:tcBorders>
              <w:top w:val="single" w:sz="4" w:space="0" w:color="auto"/>
              <w:left w:val="single" w:sz="4" w:space="0" w:color="auto"/>
              <w:bottom w:val="single" w:sz="4" w:space="0" w:color="auto"/>
              <w:right w:val="single" w:sz="4" w:space="0" w:color="auto"/>
            </w:tcBorders>
          </w:tcPr>
          <w:p w:rsidR="00766831" w:rsidRPr="00005349" w:rsidRDefault="00766831" w:rsidP="00F62D66">
            <w:pPr>
              <w:spacing w:after="0" w:line="240" w:lineRule="auto"/>
              <w:jc w:val="center"/>
              <w:rPr>
                <w:rFonts w:ascii="Times New Roman" w:hAnsi="Times New Roman"/>
                <w:b/>
                <w:i w:val="0"/>
                <w:color w:val="191919"/>
                <w:sz w:val="24"/>
                <w:szCs w:val="28"/>
                <w:lang w:val="ru-RU"/>
              </w:rPr>
            </w:pPr>
            <w:r w:rsidRPr="00005349">
              <w:rPr>
                <w:rFonts w:ascii="Times New Roman" w:hAnsi="Times New Roman"/>
                <w:b/>
                <w:i w:val="0"/>
                <w:color w:val="191919"/>
                <w:sz w:val="24"/>
                <w:szCs w:val="28"/>
                <w:lang w:val="ru-RU"/>
              </w:rPr>
              <w:t>от 25 до 34 лет</w:t>
            </w:r>
          </w:p>
        </w:tc>
        <w:tc>
          <w:tcPr>
            <w:tcW w:w="1318" w:type="dxa"/>
            <w:tcBorders>
              <w:top w:val="single" w:sz="4" w:space="0" w:color="auto"/>
              <w:left w:val="single" w:sz="4" w:space="0" w:color="auto"/>
              <w:bottom w:val="single" w:sz="4" w:space="0" w:color="auto"/>
              <w:right w:val="single" w:sz="4" w:space="0" w:color="auto"/>
            </w:tcBorders>
          </w:tcPr>
          <w:p w:rsidR="00766831" w:rsidRPr="00005349" w:rsidRDefault="00766831" w:rsidP="00F62D66">
            <w:pPr>
              <w:spacing w:after="0" w:line="240" w:lineRule="auto"/>
              <w:jc w:val="center"/>
              <w:rPr>
                <w:rFonts w:ascii="Times New Roman" w:hAnsi="Times New Roman"/>
                <w:b/>
                <w:i w:val="0"/>
                <w:color w:val="191919"/>
                <w:sz w:val="24"/>
                <w:szCs w:val="28"/>
                <w:lang w:val="ru-RU"/>
              </w:rPr>
            </w:pPr>
            <w:r w:rsidRPr="00005349">
              <w:rPr>
                <w:rFonts w:ascii="Times New Roman" w:hAnsi="Times New Roman"/>
                <w:b/>
                <w:i w:val="0"/>
                <w:color w:val="191919"/>
                <w:sz w:val="24"/>
                <w:szCs w:val="28"/>
                <w:lang w:val="ru-RU"/>
              </w:rPr>
              <w:t>от 35 до 44 лет</w:t>
            </w:r>
          </w:p>
        </w:tc>
        <w:tc>
          <w:tcPr>
            <w:tcW w:w="1317" w:type="dxa"/>
            <w:tcBorders>
              <w:top w:val="single" w:sz="4" w:space="0" w:color="auto"/>
              <w:left w:val="single" w:sz="4" w:space="0" w:color="auto"/>
              <w:bottom w:val="single" w:sz="4" w:space="0" w:color="auto"/>
              <w:right w:val="single" w:sz="4" w:space="0" w:color="auto"/>
            </w:tcBorders>
          </w:tcPr>
          <w:p w:rsidR="00766831" w:rsidRPr="00005349" w:rsidRDefault="00766831" w:rsidP="00F62D66">
            <w:pPr>
              <w:spacing w:after="0" w:line="240" w:lineRule="auto"/>
              <w:jc w:val="center"/>
              <w:rPr>
                <w:rFonts w:ascii="Times New Roman" w:hAnsi="Times New Roman"/>
                <w:b/>
                <w:i w:val="0"/>
                <w:color w:val="191919"/>
                <w:sz w:val="24"/>
                <w:szCs w:val="28"/>
              </w:rPr>
            </w:pPr>
            <w:r w:rsidRPr="00005349">
              <w:rPr>
                <w:rFonts w:ascii="Times New Roman" w:hAnsi="Times New Roman"/>
                <w:b/>
                <w:i w:val="0"/>
                <w:color w:val="191919"/>
                <w:sz w:val="24"/>
                <w:szCs w:val="28"/>
                <w:lang w:val="ru-RU"/>
              </w:rPr>
              <w:t>от 45 до 54 лет</w:t>
            </w:r>
          </w:p>
        </w:tc>
        <w:tc>
          <w:tcPr>
            <w:tcW w:w="1317" w:type="dxa"/>
            <w:tcBorders>
              <w:top w:val="single" w:sz="4" w:space="0" w:color="auto"/>
              <w:left w:val="single" w:sz="4" w:space="0" w:color="auto"/>
              <w:bottom w:val="single" w:sz="4" w:space="0" w:color="auto"/>
              <w:right w:val="single" w:sz="4" w:space="0" w:color="auto"/>
            </w:tcBorders>
          </w:tcPr>
          <w:p w:rsidR="00766831" w:rsidRPr="00005349" w:rsidRDefault="00766831" w:rsidP="00F62D66">
            <w:pPr>
              <w:spacing w:after="0" w:line="240" w:lineRule="auto"/>
              <w:jc w:val="center"/>
              <w:rPr>
                <w:rFonts w:ascii="Times New Roman" w:hAnsi="Times New Roman"/>
                <w:b/>
                <w:i w:val="0"/>
                <w:color w:val="191919"/>
                <w:sz w:val="24"/>
                <w:szCs w:val="28"/>
              </w:rPr>
            </w:pPr>
            <w:r w:rsidRPr="00005349">
              <w:rPr>
                <w:rFonts w:ascii="Times New Roman" w:hAnsi="Times New Roman"/>
                <w:b/>
                <w:i w:val="0"/>
                <w:color w:val="191919"/>
                <w:sz w:val="24"/>
                <w:szCs w:val="28"/>
                <w:lang w:val="ru-RU"/>
              </w:rPr>
              <w:t>от 55 до 60 лет</w:t>
            </w:r>
          </w:p>
        </w:tc>
        <w:tc>
          <w:tcPr>
            <w:tcW w:w="1318" w:type="dxa"/>
            <w:tcBorders>
              <w:top w:val="single" w:sz="4" w:space="0" w:color="auto"/>
              <w:left w:val="single" w:sz="4" w:space="0" w:color="auto"/>
              <w:bottom w:val="single" w:sz="4" w:space="0" w:color="auto"/>
            </w:tcBorders>
          </w:tcPr>
          <w:p w:rsidR="00766831" w:rsidRPr="00005349" w:rsidRDefault="00766831" w:rsidP="00F62D66">
            <w:pPr>
              <w:spacing w:after="0" w:line="240" w:lineRule="auto"/>
              <w:jc w:val="center"/>
              <w:rPr>
                <w:rFonts w:ascii="Times New Roman" w:hAnsi="Times New Roman"/>
                <w:b/>
                <w:i w:val="0"/>
                <w:color w:val="191919"/>
                <w:sz w:val="24"/>
                <w:szCs w:val="28"/>
              </w:rPr>
            </w:pPr>
            <w:r w:rsidRPr="00005349">
              <w:rPr>
                <w:rFonts w:ascii="Times New Roman" w:hAnsi="Times New Roman"/>
                <w:b/>
                <w:i w:val="0"/>
                <w:color w:val="191919"/>
                <w:sz w:val="24"/>
                <w:szCs w:val="28"/>
                <w:lang w:val="ru-RU"/>
              </w:rPr>
              <w:t xml:space="preserve">более 60 </w:t>
            </w:r>
            <w:proofErr w:type="spellStart"/>
            <w:r w:rsidRPr="00005349">
              <w:rPr>
                <w:rFonts w:ascii="Times New Roman" w:hAnsi="Times New Roman"/>
                <w:b/>
                <w:i w:val="0"/>
                <w:color w:val="191919"/>
                <w:sz w:val="24"/>
                <w:szCs w:val="28"/>
              </w:rPr>
              <w:t>лет</w:t>
            </w:r>
            <w:proofErr w:type="spellEnd"/>
          </w:p>
        </w:tc>
      </w:tr>
      <w:tr w:rsidR="00766831" w:rsidRPr="00005349" w:rsidTr="00625F7D">
        <w:trPr>
          <w:trHeight w:val="303"/>
        </w:trPr>
        <w:tc>
          <w:tcPr>
            <w:tcW w:w="1985" w:type="dxa"/>
            <w:tcBorders>
              <w:top w:val="single" w:sz="4" w:space="0" w:color="auto"/>
              <w:bottom w:val="single" w:sz="4" w:space="0" w:color="auto"/>
              <w:right w:val="single" w:sz="4" w:space="0" w:color="auto"/>
            </w:tcBorders>
          </w:tcPr>
          <w:p w:rsidR="00766831" w:rsidRPr="00005349" w:rsidRDefault="00766831" w:rsidP="00844010">
            <w:pPr>
              <w:spacing w:after="0" w:line="240" w:lineRule="auto"/>
              <w:jc w:val="center"/>
              <w:rPr>
                <w:rFonts w:ascii="Times New Roman" w:hAnsi="Times New Roman"/>
                <w:b/>
                <w:i w:val="0"/>
                <w:color w:val="191919"/>
                <w:sz w:val="24"/>
                <w:szCs w:val="28"/>
                <w:lang w:val="ru-RU"/>
              </w:rPr>
            </w:pPr>
            <w:r w:rsidRPr="00005349">
              <w:rPr>
                <w:rFonts w:ascii="Times New Roman" w:hAnsi="Times New Roman"/>
                <w:b/>
                <w:i w:val="0"/>
                <w:color w:val="191919"/>
                <w:sz w:val="24"/>
                <w:szCs w:val="28"/>
                <w:lang w:val="ru-RU"/>
              </w:rPr>
              <w:t>202</w:t>
            </w:r>
            <w:r w:rsidR="00844010">
              <w:rPr>
                <w:rFonts w:ascii="Times New Roman" w:hAnsi="Times New Roman"/>
                <w:b/>
                <w:i w:val="0"/>
                <w:color w:val="191919"/>
                <w:sz w:val="24"/>
                <w:szCs w:val="28"/>
                <w:lang w:val="ru-RU"/>
              </w:rPr>
              <w:t>1</w:t>
            </w:r>
          </w:p>
        </w:tc>
        <w:tc>
          <w:tcPr>
            <w:tcW w:w="1317" w:type="dxa"/>
            <w:tcBorders>
              <w:top w:val="single" w:sz="4" w:space="0" w:color="auto"/>
              <w:left w:val="single" w:sz="4" w:space="0" w:color="auto"/>
              <w:bottom w:val="single" w:sz="4" w:space="0" w:color="auto"/>
              <w:right w:val="single" w:sz="4" w:space="0" w:color="auto"/>
            </w:tcBorders>
          </w:tcPr>
          <w:p w:rsidR="00766831" w:rsidRPr="00005349" w:rsidRDefault="00844010" w:rsidP="00F62D66">
            <w:pPr>
              <w:spacing w:after="0" w:line="240" w:lineRule="auto"/>
              <w:jc w:val="center"/>
              <w:rPr>
                <w:rFonts w:ascii="Times New Roman" w:hAnsi="Times New Roman"/>
                <w:i w:val="0"/>
                <w:color w:val="191919"/>
                <w:sz w:val="24"/>
                <w:szCs w:val="28"/>
                <w:lang w:val="ru-RU"/>
              </w:rPr>
            </w:pPr>
            <w:r>
              <w:rPr>
                <w:rFonts w:ascii="Times New Roman" w:hAnsi="Times New Roman"/>
                <w:i w:val="0"/>
                <w:color w:val="191919"/>
                <w:sz w:val="24"/>
                <w:szCs w:val="28"/>
                <w:lang w:val="ru-RU"/>
              </w:rPr>
              <w:t>0</w:t>
            </w:r>
          </w:p>
        </w:tc>
        <w:tc>
          <w:tcPr>
            <w:tcW w:w="1317" w:type="dxa"/>
            <w:tcBorders>
              <w:top w:val="single" w:sz="4" w:space="0" w:color="auto"/>
              <w:left w:val="single" w:sz="4" w:space="0" w:color="auto"/>
              <w:bottom w:val="single" w:sz="4" w:space="0" w:color="auto"/>
              <w:right w:val="single" w:sz="4" w:space="0" w:color="auto"/>
            </w:tcBorders>
          </w:tcPr>
          <w:p w:rsidR="00766831" w:rsidRPr="00005349" w:rsidRDefault="00844010" w:rsidP="00F62D66">
            <w:pPr>
              <w:spacing w:after="0" w:line="240" w:lineRule="auto"/>
              <w:jc w:val="center"/>
              <w:rPr>
                <w:rFonts w:ascii="Times New Roman" w:hAnsi="Times New Roman"/>
                <w:i w:val="0"/>
                <w:color w:val="191919"/>
                <w:sz w:val="24"/>
                <w:szCs w:val="28"/>
                <w:lang w:val="ru-RU"/>
              </w:rPr>
            </w:pPr>
            <w:r>
              <w:rPr>
                <w:rFonts w:ascii="Times New Roman" w:hAnsi="Times New Roman"/>
                <w:i w:val="0"/>
                <w:color w:val="191919"/>
                <w:sz w:val="24"/>
                <w:szCs w:val="28"/>
                <w:lang w:val="ru-RU"/>
              </w:rPr>
              <w:t>2</w:t>
            </w:r>
          </w:p>
        </w:tc>
        <w:tc>
          <w:tcPr>
            <w:tcW w:w="1318" w:type="dxa"/>
            <w:tcBorders>
              <w:top w:val="single" w:sz="4" w:space="0" w:color="auto"/>
              <w:left w:val="single" w:sz="4" w:space="0" w:color="auto"/>
              <w:bottom w:val="single" w:sz="4" w:space="0" w:color="auto"/>
              <w:right w:val="single" w:sz="4" w:space="0" w:color="auto"/>
            </w:tcBorders>
          </w:tcPr>
          <w:p w:rsidR="00766831" w:rsidRPr="00005349" w:rsidRDefault="00844010" w:rsidP="00F62D66">
            <w:pPr>
              <w:spacing w:after="0" w:line="240" w:lineRule="auto"/>
              <w:jc w:val="center"/>
              <w:rPr>
                <w:rFonts w:ascii="Times New Roman" w:hAnsi="Times New Roman"/>
                <w:i w:val="0"/>
                <w:color w:val="191919"/>
                <w:sz w:val="24"/>
                <w:szCs w:val="28"/>
                <w:lang w:val="ru-RU"/>
              </w:rPr>
            </w:pPr>
            <w:r>
              <w:rPr>
                <w:rFonts w:ascii="Times New Roman" w:hAnsi="Times New Roman"/>
                <w:i w:val="0"/>
                <w:color w:val="191919"/>
                <w:sz w:val="24"/>
                <w:szCs w:val="28"/>
                <w:lang w:val="ru-RU"/>
              </w:rPr>
              <w:t>4</w:t>
            </w:r>
          </w:p>
        </w:tc>
        <w:tc>
          <w:tcPr>
            <w:tcW w:w="1317" w:type="dxa"/>
            <w:tcBorders>
              <w:top w:val="single" w:sz="4" w:space="0" w:color="auto"/>
              <w:left w:val="single" w:sz="4" w:space="0" w:color="auto"/>
              <w:bottom w:val="single" w:sz="4" w:space="0" w:color="auto"/>
              <w:right w:val="single" w:sz="4" w:space="0" w:color="auto"/>
            </w:tcBorders>
          </w:tcPr>
          <w:p w:rsidR="00766831" w:rsidRPr="00005349" w:rsidRDefault="00B81636" w:rsidP="00F62D66">
            <w:pPr>
              <w:spacing w:after="0" w:line="240" w:lineRule="auto"/>
              <w:jc w:val="center"/>
              <w:rPr>
                <w:rFonts w:ascii="Times New Roman" w:hAnsi="Times New Roman"/>
                <w:i w:val="0"/>
                <w:color w:val="191919"/>
                <w:sz w:val="24"/>
                <w:szCs w:val="28"/>
                <w:lang w:val="ru-RU"/>
              </w:rPr>
            </w:pPr>
            <w:r>
              <w:rPr>
                <w:rFonts w:ascii="Times New Roman" w:hAnsi="Times New Roman"/>
                <w:i w:val="0"/>
                <w:color w:val="191919"/>
                <w:sz w:val="24"/>
                <w:szCs w:val="28"/>
                <w:lang w:val="ru-RU"/>
              </w:rPr>
              <w:t>4</w:t>
            </w:r>
          </w:p>
        </w:tc>
        <w:tc>
          <w:tcPr>
            <w:tcW w:w="1317" w:type="dxa"/>
            <w:tcBorders>
              <w:top w:val="single" w:sz="4" w:space="0" w:color="auto"/>
              <w:left w:val="single" w:sz="4" w:space="0" w:color="auto"/>
              <w:bottom w:val="single" w:sz="4" w:space="0" w:color="auto"/>
              <w:right w:val="single" w:sz="4" w:space="0" w:color="auto"/>
            </w:tcBorders>
          </w:tcPr>
          <w:p w:rsidR="00766831" w:rsidRPr="00005349" w:rsidRDefault="00B81636" w:rsidP="00F62D66">
            <w:pPr>
              <w:spacing w:after="0" w:line="240" w:lineRule="auto"/>
              <w:jc w:val="center"/>
              <w:rPr>
                <w:rFonts w:ascii="Times New Roman" w:hAnsi="Times New Roman"/>
                <w:i w:val="0"/>
                <w:color w:val="191919"/>
                <w:sz w:val="24"/>
                <w:szCs w:val="28"/>
                <w:lang w:val="ru-RU"/>
              </w:rPr>
            </w:pPr>
            <w:r>
              <w:rPr>
                <w:rFonts w:ascii="Times New Roman" w:hAnsi="Times New Roman"/>
                <w:i w:val="0"/>
                <w:color w:val="191919"/>
                <w:sz w:val="24"/>
                <w:szCs w:val="28"/>
                <w:lang w:val="ru-RU"/>
              </w:rPr>
              <w:t>3</w:t>
            </w:r>
          </w:p>
        </w:tc>
        <w:tc>
          <w:tcPr>
            <w:tcW w:w="1318" w:type="dxa"/>
            <w:tcBorders>
              <w:top w:val="single" w:sz="4" w:space="0" w:color="auto"/>
              <w:left w:val="single" w:sz="4" w:space="0" w:color="auto"/>
              <w:bottom w:val="single" w:sz="4" w:space="0" w:color="auto"/>
            </w:tcBorders>
          </w:tcPr>
          <w:p w:rsidR="00766831" w:rsidRPr="00005349" w:rsidRDefault="00B81636" w:rsidP="00F62D66">
            <w:pPr>
              <w:spacing w:after="0" w:line="240" w:lineRule="auto"/>
              <w:jc w:val="center"/>
              <w:rPr>
                <w:rFonts w:ascii="Times New Roman" w:hAnsi="Times New Roman"/>
                <w:i w:val="0"/>
                <w:color w:val="191919"/>
                <w:sz w:val="24"/>
                <w:szCs w:val="28"/>
                <w:lang w:val="ru-RU"/>
              </w:rPr>
            </w:pPr>
            <w:r>
              <w:rPr>
                <w:rFonts w:ascii="Times New Roman" w:hAnsi="Times New Roman"/>
                <w:i w:val="0"/>
                <w:color w:val="191919"/>
                <w:sz w:val="24"/>
                <w:szCs w:val="28"/>
                <w:lang w:val="ru-RU"/>
              </w:rPr>
              <w:t>3</w:t>
            </w:r>
          </w:p>
        </w:tc>
      </w:tr>
    </w:tbl>
    <w:p w:rsidR="00766831" w:rsidRPr="00005349" w:rsidRDefault="00766831" w:rsidP="00F62D66">
      <w:pPr>
        <w:spacing w:after="0" w:line="240" w:lineRule="auto"/>
        <w:jc w:val="center"/>
        <w:rPr>
          <w:rFonts w:ascii="Times New Roman" w:hAnsi="Times New Roman"/>
          <w:b/>
          <w:i w:val="0"/>
          <w:iCs w:val="0"/>
          <w:color w:val="191919"/>
          <w:sz w:val="24"/>
          <w:szCs w:val="28"/>
          <w:lang w:val="ru-RU" w:eastAsia="ru-RU" w:bidi="ar-SA"/>
        </w:rPr>
      </w:pPr>
    </w:p>
    <w:p w:rsidR="00766831" w:rsidRPr="00005349" w:rsidRDefault="00766831" w:rsidP="00F62D66">
      <w:pPr>
        <w:spacing w:after="0" w:line="240" w:lineRule="auto"/>
        <w:jc w:val="center"/>
        <w:rPr>
          <w:rFonts w:ascii="Times New Roman" w:hAnsi="Times New Roman"/>
          <w:b/>
          <w:i w:val="0"/>
          <w:iCs w:val="0"/>
          <w:color w:val="191919"/>
          <w:sz w:val="24"/>
          <w:szCs w:val="28"/>
          <w:lang w:val="ru-RU" w:eastAsia="ru-RU" w:bidi="ar-SA"/>
        </w:rPr>
      </w:pPr>
      <w:r w:rsidRPr="00005349">
        <w:rPr>
          <w:rFonts w:ascii="Times New Roman" w:hAnsi="Times New Roman"/>
          <w:b/>
          <w:i w:val="0"/>
          <w:iCs w:val="0"/>
          <w:color w:val="191919"/>
          <w:sz w:val="24"/>
          <w:szCs w:val="28"/>
          <w:lang w:val="ru-RU" w:eastAsia="ru-RU" w:bidi="ar-SA"/>
        </w:rPr>
        <w:t>Распределение кадрового состава по стажу</w:t>
      </w:r>
    </w:p>
    <w:tbl>
      <w:tblPr>
        <w:tblW w:w="9889" w:type="dxa"/>
        <w:tblBorders>
          <w:top w:val="single" w:sz="4" w:space="0" w:color="auto"/>
          <w:left w:val="single" w:sz="4" w:space="0" w:color="auto"/>
          <w:bottom w:val="single" w:sz="4" w:space="0" w:color="auto"/>
          <w:right w:val="single" w:sz="4" w:space="0" w:color="auto"/>
        </w:tblBorders>
        <w:tblLayout w:type="fixed"/>
        <w:tblLook w:val="00A0"/>
      </w:tblPr>
      <w:tblGrid>
        <w:gridCol w:w="1985"/>
        <w:gridCol w:w="1317"/>
        <w:gridCol w:w="1317"/>
        <w:gridCol w:w="1318"/>
        <w:gridCol w:w="1317"/>
        <w:gridCol w:w="1317"/>
        <w:gridCol w:w="1318"/>
      </w:tblGrid>
      <w:tr w:rsidR="00766831" w:rsidRPr="00005349" w:rsidTr="00625F7D">
        <w:trPr>
          <w:trHeight w:val="243"/>
        </w:trPr>
        <w:tc>
          <w:tcPr>
            <w:tcW w:w="1985" w:type="dxa"/>
            <w:tcBorders>
              <w:top w:val="single" w:sz="4" w:space="0" w:color="auto"/>
              <w:bottom w:val="single" w:sz="4" w:space="0" w:color="auto"/>
              <w:right w:val="single" w:sz="4" w:space="0" w:color="auto"/>
            </w:tcBorders>
          </w:tcPr>
          <w:p w:rsidR="00766831" w:rsidRPr="00005349" w:rsidRDefault="00766831" w:rsidP="00F62D66">
            <w:pPr>
              <w:spacing w:after="0" w:line="240" w:lineRule="auto"/>
              <w:jc w:val="center"/>
              <w:rPr>
                <w:rFonts w:ascii="Times New Roman" w:hAnsi="Times New Roman"/>
                <w:b/>
                <w:i w:val="0"/>
                <w:color w:val="191919"/>
                <w:sz w:val="24"/>
                <w:szCs w:val="28"/>
              </w:rPr>
            </w:pPr>
            <w:proofErr w:type="spellStart"/>
            <w:r w:rsidRPr="00005349">
              <w:rPr>
                <w:rFonts w:ascii="Times New Roman" w:hAnsi="Times New Roman"/>
                <w:b/>
                <w:i w:val="0"/>
                <w:color w:val="191919"/>
                <w:sz w:val="24"/>
                <w:szCs w:val="28"/>
              </w:rPr>
              <w:t>Год</w:t>
            </w:r>
            <w:proofErr w:type="spellEnd"/>
          </w:p>
        </w:tc>
        <w:tc>
          <w:tcPr>
            <w:tcW w:w="1317" w:type="dxa"/>
            <w:tcBorders>
              <w:top w:val="single" w:sz="4" w:space="0" w:color="auto"/>
              <w:left w:val="single" w:sz="4" w:space="0" w:color="auto"/>
              <w:bottom w:val="single" w:sz="4" w:space="0" w:color="auto"/>
              <w:right w:val="single" w:sz="4" w:space="0" w:color="auto"/>
            </w:tcBorders>
          </w:tcPr>
          <w:p w:rsidR="00766831" w:rsidRPr="00005349" w:rsidRDefault="00766831" w:rsidP="00F62D66">
            <w:pPr>
              <w:spacing w:after="0" w:line="240" w:lineRule="auto"/>
              <w:jc w:val="center"/>
              <w:rPr>
                <w:rFonts w:ascii="Times New Roman" w:hAnsi="Times New Roman"/>
                <w:b/>
                <w:i w:val="0"/>
                <w:color w:val="191919"/>
                <w:sz w:val="24"/>
                <w:szCs w:val="28"/>
                <w:lang w:val="ru-RU"/>
              </w:rPr>
            </w:pPr>
            <w:r w:rsidRPr="00005349">
              <w:rPr>
                <w:rFonts w:ascii="Times New Roman" w:hAnsi="Times New Roman"/>
                <w:b/>
                <w:i w:val="0"/>
                <w:color w:val="191919"/>
                <w:sz w:val="24"/>
                <w:szCs w:val="28"/>
                <w:lang w:val="ru-RU"/>
              </w:rPr>
              <w:t>до 3-х лет</w:t>
            </w:r>
          </w:p>
        </w:tc>
        <w:tc>
          <w:tcPr>
            <w:tcW w:w="1317" w:type="dxa"/>
            <w:tcBorders>
              <w:top w:val="single" w:sz="4" w:space="0" w:color="auto"/>
              <w:left w:val="single" w:sz="4" w:space="0" w:color="auto"/>
              <w:bottom w:val="single" w:sz="4" w:space="0" w:color="auto"/>
              <w:right w:val="single" w:sz="4" w:space="0" w:color="auto"/>
            </w:tcBorders>
          </w:tcPr>
          <w:p w:rsidR="00766831" w:rsidRPr="00005349" w:rsidRDefault="00766831" w:rsidP="00F62D66">
            <w:pPr>
              <w:spacing w:after="0" w:line="240" w:lineRule="auto"/>
              <w:jc w:val="center"/>
              <w:rPr>
                <w:rFonts w:ascii="Times New Roman" w:hAnsi="Times New Roman"/>
                <w:b/>
                <w:i w:val="0"/>
                <w:color w:val="191919"/>
                <w:sz w:val="24"/>
                <w:szCs w:val="28"/>
                <w:lang w:val="ru-RU"/>
              </w:rPr>
            </w:pPr>
            <w:r w:rsidRPr="00005349">
              <w:rPr>
                <w:rFonts w:ascii="Times New Roman" w:hAnsi="Times New Roman"/>
                <w:b/>
                <w:i w:val="0"/>
                <w:color w:val="191919"/>
                <w:sz w:val="24"/>
                <w:szCs w:val="28"/>
                <w:lang w:val="ru-RU"/>
              </w:rPr>
              <w:t>от 3 до 5 лет</w:t>
            </w:r>
          </w:p>
        </w:tc>
        <w:tc>
          <w:tcPr>
            <w:tcW w:w="1318" w:type="dxa"/>
            <w:tcBorders>
              <w:top w:val="single" w:sz="4" w:space="0" w:color="auto"/>
              <w:left w:val="single" w:sz="4" w:space="0" w:color="auto"/>
              <w:bottom w:val="single" w:sz="4" w:space="0" w:color="auto"/>
              <w:right w:val="single" w:sz="4" w:space="0" w:color="auto"/>
            </w:tcBorders>
          </w:tcPr>
          <w:p w:rsidR="00766831" w:rsidRPr="00005349" w:rsidRDefault="00766831" w:rsidP="00F62D66">
            <w:pPr>
              <w:spacing w:after="0" w:line="240" w:lineRule="auto"/>
              <w:jc w:val="center"/>
              <w:rPr>
                <w:rFonts w:ascii="Times New Roman" w:hAnsi="Times New Roman"/>
                <w:b/>
                <w:i w:val="0"/>
                <w:color w:val="191919"/>
                <w:sz w:val="24"/>
                <w:szCs w:val="28"/>
                <w:lang w:val="ru-RU"/>
              </w:rPr>
            </w:pPr>
            <w:r w:rsidRPr="00005349">
              <w:rPr>
                <w:rFonts w:ascii="Times New Roman" w:hAnsi="Times New Roman"/>
                <w:b/>
                <w:i w:val="0"/>
                <w:color w:val="191919"/>
                <w:sz w:val="24"/>
                <w:szCs w:val="28"/>
                <w:lang w:val="ru-RU"/>
              </w:rPr>
              <w:t>от 5 до 10 лет</w:t>
            </w:r>
          </w:p>
        </w:tc>
        <w:tc>
          <w:tcPr>
            <w:tcW w:w="1317" w:type="dxa"/>
            <w:tcBorders>
              <w:top w:val="single" w:sz="4" w:space="0" w:color="auto"/>
              <w:left w:val="single" w:sz="4" w:space="0" w:color="auto"/>
              <w:bottom w:val="single" w:sz="4" w:space="0" w:color="auto"/>
              <w:right w:val="single" w:sz="4" w:space="0" w:color="auto"/>
            </w:tcBorders>
          </w:tcPr>
          <w:p w:rsidR="00766831" w:rsidRPr="00005349" w:rsidRDefault="00766831" w:rsidP="00F62D66">
            <w:pPr>
              <w:spacing w:after="0" w:line="240" w:lineRule="auto"/>
              <w:jc w:val="center"/>
              <w:rPr>
                <w:rFonts w:ascii="Times New Roman" w:hAnsi="Times New Roman"/>
                <w:b/>
                <w:i w:val="0"/>
                <w:color w:val="191919"/>
                <w:sz w:val="24"/>
                <w:szCs w:val="28"/>
              </w:rPr>
            </w:pPr>
            <w:r w:rsidRPr="00005349">
              <w:rPr>
                <w:rFonts w:ascii="Times New Roman" w:hAnsi="Times New Roman"/>
                <w:b/>
                <w:i w:val="0"/>
                <w:color w:val="191919"/>
                <w:sz w:val="24"/>
                <w:szCs w:val="28"/>
                <w:lang w:val="ru-RU"/>
              </w:rPr>
              <w:t>от 10 до 15 лет</w:t>
            </w:r>
          </w:p>
        </w:tc>
        <w:tc>
          <w:tcPr>
            <w:tcW w:w="1317" w:type="dxa"/>
            <w:tcBorders>
              <w:top w:val="single" w:sz="4" w:space="0" w:color="auto"/>
              <w:left w:val="single" w:sz="4" w:space="0" w:color="auto"/>
              <w:bottom w:val="single" w:sz="4" w:space="0" w:color="auto"/>
              <w:right w:val="single" w:sz="4" w:space="0" w:color="auto"/>
            </w:tcBorders>
          </w:tcPr>
          <w:p w:rsidR="00766831" w:rsidRPr="00005349" w:rsidRDefault="00766831" w:rsidP="00F62D66">
            <w:pPr>
              <w:spacing w:after="0" w:line="240" w:lineRule="auto"/>
              <w:jc w:val="center"/>
              <w:rPr>
                <w:rFonts w:ascii="Times New Roman" w:hAnsi="Times New Roman"/>
                <w:b/>
                <w:i w:val="0"/>
                <w:color w:val="191919"/>
                <w:sz w:val="24"/>
                <w:szCs w:val="28"/>
              </w:rPr>
            </w:pPr>
            <w:r w:rsidRPr="00005349">
              <w:rPr>
                <w:rFonts w:ascii="Times New Roman" w:hAnsi="Times New Roman"/>
                <w:b/>
                <w:i w:val="0"/>
                <w:color w:val="191919"/>
                <w:sz w:val="24"/>
                <w:szCs w:val="28"/>
                <w:lang w:val="ru-RU"/>
              </w:rPr>
              <w:t>от 15 до 20 лет</w:t>
            </w:r>
          </w:p>
        </w:tc>
        <w:tc>
          <w:tcPr>
            <w:tcW w:w="1318" w:type="dxa"/>
            <w:tcBorders>
              <w:top w:val="single" w:sz="4" w:space="0" w:color="auto"/>
              <w:left w:val="single" w:sz="4" w:space="0" w:color="auto"/>
              <w:bottom w:val="single" w:sz="4" w:space="0" w:color="auto"/>
            </w:tcBorders>
          </w:tcPr>
          <w:p w:rsidR="00766831" w:rsidRPr="00005349" w:rsidRDefault="00766831" w:rsidP="00F62D66">
            <w:pPr>
              <w:spacing w:after="0" w:line="240" w:lineRule="auto"/>
              <w:jc w:val="center"/>
              <w:rPr>
                <w:rFonts w:ascii="Times New Roman" w:hAnsi="Times New Roman"/>
                <w:b/>
                <w:i w:val="0"/>
                <w:color w:val="191919"/>
                <w:sz w:val="24"/>
                <w:szCs w:val="28"/>
              </w:rPr>
            </w:pPr>
            <w:r w:rsidRPr="00005349">
              <w:rPr>
                <w:rFonts w:ascii="Times New Roman" w:hAnsi="Times New Roman"/>
                <w:b/>
                <w:i w:val="0"/>
                <w:color w:val="191919"/>
                <w:sz w:val="24"/>
                <w:szCs w:val="28"/>
                <w:lang w:val="ru-RU"/>
              </w:rPr>
              <w:t xml:space="preserve">более 20 </w:t>
            </w:r>
            <w:proofErr w:type="spellStart"/>
            <w:r w:rsidRPr="00005349">
              <w:rPr>
                <w:rFonts w:ascii="Times New Roman" w:hAnsi="Times New Roman"/>
                <w:b/>
                <w:i w:val="0"/>
                <w:color w:val="191919"/>
                <w:sz w:val="24"/>
                <w:szCs w:val="28"/>
              </w:rPr>
              <w:t>лет</w:t>
            </w:r>
            <w:proofErr w:type="spellEnd"/>
          </w:p>
        </w:tc>
      </w:tr>
      <w:tr w:rsidR="00766831" w:rsidRPr="00005349" w:rsidTr="00625F7D">
        <w:trPr>
          <w:trHeight w:val="303"/>
        </w:trPr>
        <w:tc>
          <w:tcPr>
            <w:tcW w:w="1985" w:type="dxa"/>
            <w:tcBorders>
              <w:top w:val="single" w:sz="4" w:space="0" w:color="auto"/>
              <w:bottom w:val="single" w:sz="4" w:space="0" w:color="auto"/>
              <w:right w:val="single" w:sz="4" w:space="0" w:color="auto"/>
            </w:tcBorders>
          </w:tcPr>
          <w:p w:rsidR="00766831" w:rsidRPr="00005349" w:rsidRDefault="00766831" w:rsidP="00844010">
            <w:pPr>
              <w:spacing w:after="0" w:line="240" w:lineRule="auto"/>
              <w:jc w:val="center"/>
              <w:rPr>
                <w:rFonts w:ascii="Times New Roman" w:hAnsi="Times New Roman"/>
                <w:b/>
                <w:i w:val="0"/>
                <w:color w:val="191919"/>
                <w:sz w:val="24"/>
                <w:szCs w:val="28"/>
                <w:lang w:val="ru-RU"/>
              </w:rPr>
            </w:pPr>
            <w:r w:rsidRPr="00005349">
              <w:rPr>
                <w:rFonts w:ascii="Times New Roman" w:hAnsi="Times New Roman"/>
                <w:b/>
                <w:i w:val="0"/>
                <w:color w:val="191919"/>
                <w:sz w:val="24"/>
                <w:szCs w:val="28"/>
                <w:lang w:val="ru-RU"/>
              </w:rPr>
              <w:t>202</w:t>
            </w:r>
            <w:r w:rsidR="00844010">
              <w:rPr>
                <w:rFonts w:ascii="Times New Roman" w:hAnsi="Times New Roman"/>
                <w:b/>
                <w:i w:val="0"/>
                <w:color w:val="191919"/>
                <w:sz w:val="24"/>
                <w:szCs w:val="28"/>
                <w:lang w:val="ru-RU"/>
              </w:rPr>
              <w:t>1</w:t>
            </w:r>
          </w:p>
        </w:tc>
        <w:tc>
          <w:tcPr>
            <w:tcW w:w="1317" w:type="dxa"/>
            <w:tcBorders>
              <w:top w:val="single" w:sz="4" w:space="0" w:color="auto"/>
              <w:left w:val="single" w:sz="4" w:space="0" w:color="auto"/>
              <w:bottom w:val="single" w:sz="4" w:space="0" w:color="auto"/>
              <w:right w:val="single" w:sz="4" w:space="0" w:color="auto"/>
            </w:tcBorders>
          </w:tcPr>
          <w:p w:rsidR="00766831" w:rsidRPr="00005349" w:rsidRDefault="00B81636" w:rsidP="00F62D66">
            <w:pPr>
              <w:spacing w:after="0" w:line="240" w:lineRule="auto"/>
              <w:jc w:val="center"/>
              <w:rPr>
                <w:rFonts w:ascii="Times New Roman" w:hAnsi="Times New Roman"/>
                <w:i w:val="0"/>
                <w:color w:val="191919"/>
                <w:sz w:val="24"/>
                <w:szCs w:val="28"/>
                <w:lang w:val="ru-RU"/>
              </w:rPr>
            </w:pPr>
            <w:r>
              <w:rPr>
                <w:rFonts w:ascii="Times New Roman" w:hAnsi="Times New Roman"/>
                <w:i w:val="0"/>
                <w:color w:val="191919"/>
                <w:sz w:val="24"/>
                <w:szCs w:val="28"/>
                <w:lang w:val="ru-RU"/>
              </w:rPr>
              <w:t>1</w:t>
            </w:r>
          </w:p>
        </w:tc>
        <w:tc>
          <w:tcPr>
            <w:tcW w:w="1317" w:type="dxa"/>
            <w:tcBorders>
              <w:top w:val="single" w:sz="4" w:space="0" w:color="auto"/>
              <w:left w:val="single" w:sz="4" w:space="0" w:color="auto"/>
              <w:bottom w:val="single" w:sz="4" w:space="0" w:color="auto"/>
              <w:right w:val="single" w:sz="4" w:space="0" w:color="auto"/>
            </w:tcBorders>
          </w:tcPr>
          <w:p w:rsidR="00766831" w:rsidRPr="00005349" w:rsidRDefault="00B81636" w:rsidP="00F62D66">
            <w:pPr>
              <w:spacing w:after="0" w:line="240" w:lineRule="auto"/>
              <w:jc w:val="center"/>
              <w:rPr>
                <w:rFonts w:ascii="Times New Roman" w:hAnsi="Times New Roman"/>
                <w:i w:val="0"/>
                <w:color w:val="191919"/>
                <w:sz w:val="24"/>
                <w:szCs w:val="28"/>
                <w:lang w:val="ru-RU"/>
              </w:rPr>
            </w:pPr>
            <w:r>
              <w:rPr>
                <w:rFonts w:ascii="Times New Roman" w:hAnsi="Times New Roman"/>
                <w:i w:val="0"/>
                <w:color w:val="191919"/>
                <w:sz w:val="24"/>
                <w:szCs w:val="28"/>
                <w:lang w:val="ru-RU"/>
              </w:rPr>
              <w:t>1</w:t>
            </w:r>
          </w:p>
        </w:tc>
        <w:tc>
          <w:tcPr>
            <w:tcW w:w="1318" w:type="dxa"/>
            <w:tcBorders>
              <w:top w:val="single" w:sz="4" w:space="0" w:color="auto"/>
              <w:left w:val="single" w:sz="4" w:space="0" w:color="auto"/>
              <w:bottom w:val="single" w:sz="4" w:space="0" w:color="auto"/>
              <w:right w:val="single" w:sz="4" w:space="0" w:color="auto"/>
            </w:tcBorders>
          </w:tcPr>
          <w:p w:rsidR="00766831" w:rsidRPr="00005349" w:rsidRDefault="00B81636" w:rsidP="00F62D66">
            <w:pPr>
              <w:spacing w:after="0" w:line="240" w:lineRule="auto"/>
              <w:jc w:val="center"/>
              <w:rPr>
                <w:rFonts w:ascii="Times New Roman" w:hAnsi="Times New Roman"/>
                <w:i w:val="0"/>
                <w:color w:val="191919"/>
                <w:sz w:val="24"/>
                <w:szCs w:val="28"/>
                <w:lang w:val="ru-RU"/>
              </w:rPr>
            </w:pPr>
            <w:r>
              <w:rPr>
                <w:rFonts w:ascii="Times New Roman" w:hAnsi="Times New Roman"/>
                <w:i w:val="0"/>
                <w:color w:val="191919"/>
                <w:sz w:val="24"/>
                <w:szCs w:val="28"/>
                <w:lang w:val="ru-RU"/>
              </w:rPr>
              <w:t>2</w:t>
            </w:r>
          </w:p>
        </w:tc>
        <w:tc>
          <w:tcPr>
            <w:tcW w:w="1317" w:type="dxa"/>
            <w:tcBorders>
              <w:top w:val="single" w:sz="4" w:space="0" w:color="auto"/>
              <w:left w:val="single" w:sz="4" w:space="0" w:color="auto"/>
              <w:bottom w:val="single" w:sz="4" w:space="0" w:color="auto"/>
              <w:right w:val="single" w:sz="4" w:space="0" w:color="auto"/>
            </w:tcBorders>
          </w:tcPr>
          <w:p w:rsidR="00766831" w:rsidRPr="00005349" w:rsidRDefault="00766831" w:rsidP="00F62D66">
            <w:pPr>
              <w:spacing w:after="0" w:line="240" w:lineRule="auto"/>
              <w:jc w:val="center"/>
              <w:rPr>
                <w:rFonts w:ascii="Times New Roman" w:hAnsi="Times New Roman"/>
                <w:i w:val="0"/>
                <w:color w:val="191919"/>
                <w:sz w:val="24"/>
                <w:szCs w:val="28"/>
                <w:lang w:val="ru-RU"/>
              </w:rPr>
            </w:pPr>
            <w:r w:rsidRPr="00005349">
              <w:rPr>
                <w:rFonts w:ascii="Times New Roman" w:hAnsi="Times New Roman"/>
                <w:i w:val="0"/>
                <w:color w:val="191919"/>
                <w:sz w:val="24"/>
                <w:szCs w:val="28"/>
                <w:lang w:val="ru-RU"/>
              </w:rPr>
              <w:t>0</w:t>
            </w:r>
          </w:p>
        </w:tc>
        <w:tc>
          <w:tcPr>
            <w:tcW w:w="1317" w:type="dxa"/>
            <w:tcBorders>
              <w:top w:val="single" w:sz="4" w:space="0" w:color="auto"/>
              <w:left w:val="single" w:sz="4" w:space="0" w:color="auto"/>
              <w:bottom w:val="single" w:sz="4" w:space="0" w:color="auto"/>
              <w:right w:val="single" w:sz="4" w:space="0" w:color="auto"/>
            </w:tcBorders>
          </w:tcPr>
          <w:p w:rsidR="00766831" w:rsidRPr="00005349" w:rsidRDefault="00766831" w:rsidP="00F62D66">
            <w:pPr>
              <w:spacing w:after="0" w:line="240" w:lineRule="auto"/>
              <w:jc w:val="center"/>
              <w:rPr>
                <w:rFonts w:ascii="Times New Roman" w:hAnsi="Times New Roman"/>
                <w:i w:val="0"/>
                <w:color w:val="191919"/>
                <w:sz w:val="24"/>
                <w:szCs w:val="28"/>
                <w:lang w:val="ru-RU"/>
              </w:rPr>
            </w:pPr>
            <w:r w:rsidRPr="00005349">
              <w:rPr>
                <w:rFonts w:ascii="Times New Roman" w:hAnsi="Times New Roman"/>
                <w:i w:val="0"/>
                <w:color w:val="191919"/>
                <w:sz w:val="24"/>
                <w:szCs w:val="28"/>
                <w:lang w:val="ru-RU"/>
              </w:rPr>
              <w:t>2</w:t>
            </w:r>
          </w:p>
        </w:tc>
        <w:tc>
          <w:tcPr>
            <w:tcW w:w="1318" w:type="dxa"/>
            <w:tcBorders>
              <w:top w:val="single" w:sz="4" w:space="0" w:color="auto"/>
              <w:left w:val="single" w:sz="4" w:space="0" w:color="auto"/>
              <w:bottom w:val="single" w:sz="4" w:space="0" w:color="auto"/>
            </w:tcBorders>
          </w:tcPr>
          <w:p w:rsidR="00766831" w:rsidRPr="00005349" w:rsidRDefault="00B81636" w:rsidP="00F62D66">
            <w:pPr>
              <w:spacing w:after="0" w:line="240" w:lineRule="auto"/>
              <w:jc w:val="center"/>
              <w:rPr>
                <w:rFonts w:ascii="Times New Roman" w:hAnsi="Times New Roman"/>
                <w:i w:val="0"/>
                <w:color w:val="191919"/>
                <w:sz w:val="24"/>
                <w:szCs w:val="28"/>
                <w:lang w:val="ru-RU"/>
              </w:rPr>
            </w:pPr>
            <w:r>
              <w:rPr>
                <w:rFonts w:ascii="Times New Roman" w:hAnsi="Times New Roman"/>
                <w:i w:val="0"/>
                <w:color w:val="191919"/>
                <w:sz w:val="24"/>
                <w:szCs w:val="28"/>
                <w:lang w:val="ru-RU"/>
              </w:rPr>
              <w:t>10</w:t>
            </w:r>
          </w:p>
        </w:tc>
      </w:tr>
    </w:tbl>
    <w:p w:rsidR="00766831" w:rsidRPr="00005349" w:rsidRDefault="00766831" w:rsidP="00F62D66">
      <w:pPr>
        <w:spacing w:after="0" w:line="240" w:lineRule="auto"/>
        <w:ind w:firstLine="709"/>
        <w:jc w:val="both"/>
        <w:rPr>
          <w:rFonts w:ascii="Times New Roman" w:hAnsi="Times New Roman"/>
          <w:i w:val="0"/>
          <w:iCs w:val="0"/>
          <w:color w:val="191919"/>
          <w:sz w:val="24"/>
          <w:szCs w:val="28"/>
          <w:lang w:val="ru-RU" w:eastAsia="ru-RU" w:bidi="ar-SA"/>
        </w:rPr>
      </w:pPr>
    </w:p>
    <w:p w:rsidR="00766831" w:rsidRPr="00005349" w:rsidRDefault="00766831" w:rsidP="00F62D66">
      <w:pPr>
        <w:spacing w:after="0" w:line="240" w:lineRule="auto"/>
        <w:ind w:firstLine="709"/>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По результатам анализа работы педагогов учреждения 6 человек имеют высокий уровень в работе, 4 человека – средний уровень и 2 педагога имеют низкий уровень работы. Необходимо организовать индивидуальную работу с такими педагогами, взять на постоянный контроль их деятельность и провести процедуру на соответствие занимаемой должности.</w:t>
      </w:r>
    </w:p>
    <w:p w:rsidR="00B81636" w:rsidRDefault="00766831" w:rsidP="00F62D66">
      <w:pPr>
        <w:spacing w:after="0" w:line="240" w:lineRule="auto"/>
        <w:ind w:firstLine="709"/>
        <w:jc w:val="both"/>
        <w:rPr>
          <w:rFonts w:ascii="Times New Roman" w:hAnsi="Times New Roman"/>
          <w:i w:val="0"/>
          <w:color w:val="191919"/>
          <w:sz w:val="24"/>
          <w:szCs w:val="28"/>
          <w:lang w:val="ru-RU"/>
        </w:rPr>
      </w:pPr>
      <w:r w:rsidRPr="00005349">
        <w:rPr>
          <w:rFonts w:ascii="Times New Roman" w:hAnsi="Times New Roman"/>
          <w:i w:val="0"/>
          <w:color w:val="191919"/>
          <w:sz w:val="24"/>
          <w:szCs w:val="28"/>
          <w:lang w:val="ru-RU"/>
        </w:rPr>
        <w:t>В 202</w:t>
      </w:r>
      <w:r w:rsidR="00833BA1">
        <w:rPr>
          <w:rFonts w:ascii="Times New Roman" w:hAnsi="Times New Roman"/>
          <w:i w:val="0"/>
          <w:color w:val="191919"/>
          <w:sz w:val="24"/>
          <w:szCs w:val="28"/>
          <w:lang w:val="ru-RU"/>
        </w:rPr>
        <w:t>2</w:t>
      </w:r>
      <w:r w:rsidRPr="00005349">
        <w:rPr>
          <w:rFonts w:ascii="Times New Roman" w:hAnsi="Times New Roman"/>
          <w:i w:val="0"/>
          <w:color w:val="191919"/>
          <w:sz w:val="24"/>
          <w:szCs w:val="28"/>
          <w:lang w:val="ru-RU"/>
        </w:rPr>
        <w:t>-202</w:t>
      </w:r>
      <w:r w:rsidR="00833BA1">
        <w:rPr>
          <w:rFonts w:ascii="Times New Roman" w:hAnsi="Times New Roman"/>
          <w:i w:val="0"/>
          <w:color w:val="191919"/>
          <w:sz w:val="24"/>
          <w:szCs w:val="28"/>
          <w:lang w:val="ru-RU"/>
        </w:rPr>
        <w:t>3</w:t>
      </w:r>
      <w:r w:rsidRPr="00005349">
        <w:rPr>
          <w:rFonts w:ascii="Times New Roman" w:hAnsi="Times New Roman"/>
          <w:i w:val="0"/>
          <w:color w:val="191919"/>
          <w:sz w:val="24"/>
          <w:szCs w:val="28"/>
          <w:lang w:val="ru-RU"/>
        </w:rPr>
        <w:t xml:space="preserve"> учебном году прошли аттестацию и получили первую квалификационную категорию </w:t>
      </w:r>
      <w:r w:rsidR="00833BA1">
        <w:rPr>
          <w:rFonts w:ascii="Times New Roman" w:hAnsi="Times New Roman"/>
          <w:i w:val="0"/>
          <w:color w:val="191919"/>
          <w:sz w:val="24"/>
          <w:szCs w:val="28"/>
          <w:lang w:val="ru-RU"/>
        </w:rPr>
        <w:t xml:space="preserve">2 </w:t>
      </w:r>
      <w:r w:rsidRPr="00005349">
        <w:rPr>
          <w:rFonts w:ascii="Times New Roman" w:hAnsi="Times New Roman"/>
          <w:i w:val="0"/>
          <w:color w:val="191919"/>
          <w:sz w:val="24"/>
          <w:szCs w:val="28"/>
          <w:lang w:val="ru-RU"/>
        </w:rPr>
        <w:t>педагог</w:t>
      </w:r>
      <w:r w:rsidR="00833BA1">
        <w:rPr>
          <w:rFonts w:ascii="Times New Roman" w:hAnsi="Times New Roman"/>
          <w:i w:val="0"/>
          <w:color w:val="191919"/>
          <w:sz w:val="24"/>
          <w:szCs w:val="28"/>
          <w:lang w:val="ru-RU"/>
        </w:rPr>
        <w:t>а</w:t>
      </w:r>
      <w:r w:rsidR="00B81636">
        <w:rPr>
          <w:rFonts w:ascii="Times New Roman" w:hAnsi="Times New Roman"/>
          <w:i w:val="0"/>
          <w:color w:val="191919"/>
          <w:sz w:val="24"/>
          <w:szCs w:val="28"/>
          <w:lang w:val="ru-RU"/>
        </w:rPr>
        <w:t>, высшую – 2 педагога</w:t>
      </w:r>
      <w:r w:rsidRPr="00005349">
        <w:rPr>
          <w:rFonts w:ascii="Times New Roman" w:hAnsi="Times New Roman"/>
          <w:i w:val="0"/>
          <w:color w:val="191919"/>
          <w:sz w:val="24"/>
          <w:szCs w:val="28"/>
          <w:lang w:val="ru-RU"/>
        </w:rPr>
        <w:t xml:space="preserve">. Курсы повышения квалификации прошли </w:t>
      </w:r>
      <w:r w:rsidR="00833BA1">
        <w:rPr>
          <w:rFonts w:ascii="Times New Roman" w:hAnsi="Times New Roman"/>
          <w:i w:val="0"/>
          <w:color w:val="191919"/>
          <w:sz w:val="24"/>
          <w:szCs w:val="28"/>
          <w:lang w:val="ru-RU"/>
        </w:rPr>
        <w:t xml:space="preserve">2 </w:t>
      </w:r>
      <w:r w:rsidRPr="00005349">
        <w:rPr>
          <w:rFonts w:ascii="Times New Roman" w:hAnsi="Times New Roman"/>
          <w:i w:val="0"/>
          <w:color w:val="191919"/>
          <w:sz w:val="24"/>
          <w:szCs w:val="28"/>
          <w:lang w:val="ru-RU"/>
        </w:rPr>
        <w:t>педагог</w:t>
      </w:r>
      <w:r w:rsidR="00833BA1">
        <w:rPr>
          <w:rFonts w:ascii="Times New Roman" w:hAnsi="Times New Roman"/>
          <w:i w:val="0"/>
          <w:color w:val="191919"/>
          <w:sz w:val="24"/>
          <w:szCs w:val="28"/>
          <w:lang w:val="ru-RU"/>
        </w:rPr>
        <w:t>а</w:t>
      </w:r>
      <w:r w:rsidR="00B81636">
        <w:rPr>
          <w:rFonts w:ascii="Times New Roman" w:hAnsi="Times New Roman"/>
          <w:i w:val="0"/>
          <w:color w:val="191919"/>
          <w:sz w:val="24"/>
          <w:szCs w:val="28"/>
          <w:lang w:val="ru-RU"/>
        </w:rPr>
        <w:t>.</w:t>
      </w:r>
    </w:p>
    <w:p w:rsidR="00766831" w:rsidRPr="00005349" w:rsidRDefault="00766831" w:rsidP="00F62D66">
      <w:pPr>
        <w:spacing w:after="0" w:line="240" w:lineRule="auto"/>
        <w:ind w:firstLine="709"/>
        <w:jc w:val="both"/>
        <w:rPr>
          <w:rFonts w:ascii="Times New Roman" w:hAnsi="Times New Roman"/>
          <w:i w:val="0"/>
          <w:color w:val="191919"/>
          <w:sz w:val="24"/>
          <w:szCs w:val="28"/>
          <w:lang w:val="ru-RU"/>
        </w:rPr>
      </w:pPr>
      <w:r w:rsidRPr="00005349">
        <w:rPr>
          <w:rFonts w:ascii="Times New Roman" w:hAnsi="Times New Roman"/>
          <w:i w:val="0"/>
          <w:color w:val="191919"/>
          <w:sz w:val="24"/>
          <w:szCs w:val="28"/>
          <w:lang w:val="ru-RU"/>
        </w:rPr>
        <w:t>Д</w:t>
      </w:r>
      <w:r w:rsidR="00B81636">
        <w:rPr>
          <w:rFonts w:ascii="Times New Roman" w:hAnsi="Times New Roman"/>
          <w:i w:val="0"/>
          <w:color w:val="191919"/>
          <w:sz w:val="24"/>
          <w:szCs w:val="28"/>
          <w:lang w:val="ru-RU"/>
        </w:rPr>
        <w:t>ошкольное учреждение в 202</w:t>
      </w:r>
      <w:r w:rsidR="00833BA1">
        <w:rPr>
          <w:rFonts w:ascii="Times New Roman" w:hAnsi="Times New Roman"/>
          <w:i w:val="0"/>
          <w:color w:val="191919"/>
          <w:sz w:val="24"/>
          <w:szCs w:val="28"/>
          <w:lang w:val="ru-RU"/>
        </w:rPr>
        <w:t>2</w:t>
      </w:r>
      <w:r w:rsidRPr="00005349">
        <w:rPr>
          <w:rFonts w:ascii="Times New Roman" w:hAnsi="Times New Roman"/>
          <w:i w:val="0"/>
          <w:color w:val="191919"/>
          <w:sz w:val="24"/>
          <w:szCs w:val="28"/>
          <w:lang w:val="ru-RU"/>
        </w:rPr>
        <w:t>-202</w:t>
      </w:r>
      <w:r w:rsidR="00833BA1">
        <w:rPr>
          <w:rFonts w:ascii="Times New Roman" w:hAnsi="Times New Roman"/>
          <w:i w:val="0"/>
          <w:color w:val="191919"/>
          <w:sz w:val="24"/>
          <w:szCs w:val="28"/>
          <w:lang w:val="ru-RU"/>
        </w:rPr>
        <w:t>3</w:t>
      </w:r>
      <w:r w:rsidRPr="00005349">
        <w:rPr>
          <w:rFonts w:ascii="Times New Roman" w:hAnsi="Times New Roman"/>
          <w:i w:val="0"/>
          <w:color w:val="191919"/>
          <w:sz w:val="24"/>
          <w:szCs w:val="28"/>
          <w:lang w:val="ru-RU"/>
        </w:rPr>
        <w:t xml:space="preserve"> учебном году продолжило работу в рамках инновационной площадки по реализации </w:t>
      </w:r>
      <w:r w:rsidR="00B81636">
        <w:rPr>
          <w:rFonts w:ascii="Times New Roman" w:hAnsi="Times New Roman"/>
          <w:i w:val="0"/>
          <w:color w:val="191919"/>
          <w:sz w:val="24"/>
          <w:szCs w:val="28"/>
          <w:lang w:val="ru-RU"/>
        </w:rPr>
        <w:t>проекта</w:t>
      </w:r>
      <w:r w:rsidRPr="00005349">
        <w:rPr>
          <w:rFonts w:ascii="Times New Roman" w:hAnsi="Times New Roman"/>
          <w:i w:val="0"/>
          <w:color w:val="191919"/>
          <w:sz w:val="24"/>
          <w:szCs w:val="28"/>
          <w:lang w:val="ru-RU"/>
        </w:rPr>
        <w:t xml:space="preserve"> </w:t>
      </w:r>
      <w:r w:rsidR="00B81636">
        <w:rPr>
          <w:rFonts w:ascii="Times New Roman" w:hAnsi="Times New Roman"/>
          <w:i w:val="0"/>
          <w:color w:val="191919"/>
          <w:sz w:val="24"/>
          <w:szCs w:val="28"/>
          <w:lang w:val="ru-RU"/>
        </w:rPr>
        <w:t xml:space="preserve">«Финансовая грамота». </w:t>
      </w:r>
      <w:proofErr w:type="gramStart"/>
      <w:r w:rsidR="00B81636">
        <w:rPr>
          <w:rFonts w:ascii="Times New Roman" w:hAnsi="Times New Roman"/>
          <w:i w:val="0"/>
          <w:color w:val="191919"/>
          <w:sz w:val="24"/>
          <w:szCs w:val="28"/>
          <w:lang w:val="ru-RU"/>
        </w:rPr>
        <w:t xml:space="preserve">Функционировали две группы (средняя и подготовительная), реализующих </w:t>
      </w:r>
      <w:proofErr w:type="spellStart"/>
      <w:r w:rsidR="00B81636">
        <w:rPr>
          <w:rFonts w:ascii="Times New Roman" w:hAnsi="Times New Roman"/>
          <w:i w:val="0"/>
          <w:color w:val="191919"/>
          <w:sz w:val="24"/>
          <w:szCs w:val="28"/>
          <w:lang w:val="ru-RU"/>
        </w:rPr>
        <w:t>полилингвальную</w:t>
      </w:r>
      <w:proofErr w:type="spellEnd"/>
      <w:r w:rsidR="00B81636">
        <w:rPr>
          <w:rFonts w:ascii="Times New Roman" w:hAnsi="Times New Roman"/>
          <w:i w:val="0"/>
          <w:color w:val="191919"/>
          <w:sz w:val="24"/>
          <w:szCs w:val="28"/>
          <w:lang w:val="ru-RU"/>
        </w:rPr>
        <w:t xml:space="preserve"> (</w:t>
      </w:r>
      <w:proofErr w:type="spellStart"/>
      <w:r w:rsidR="00B81636">
        <w:rPr>
          <w:rFonts w:ascii="Times New Roman" w:hAnsi="Times New Roman"/>
          <w:i w:val="0"/>
          <w:color w:val="191919"/>
          <w:sz w:val="24"/>
          <w:szCs w:val="28"/>
          <w:lang w:val="ru-RU"/>
        </w:rPr>
        <w:t>осетино-русскую</w:t>
      </w:r>
      <w:proofErr w:type="spellEnd"/>
      <w:r w:rsidR="00B81636">
        <w:rPr>
          <w:rFonts w:ascii="Times New Roman" w:hAnsi="Times New Roman"/>
          <w:i w:val="0"/>
          <w:color w:val="191919"/>
          <w:sz w:val="24"/>
          <w:szCs w:val="28"/>
          <w:lang w:val="ru-RU"/>
        </w:rPr>
        <w:t>) модель образования.</w:t>
      </w:r>
      <w:proofErr w:type="gramEnd"/>
    </w:p>
    <w:p w:rsidR="00766831" w:rsidRPr="00005349" w:rsidRDefault="00766831" w:rsidP="00F62D66">
      <w:pPr>
        <w:spacing w:after="0" w:line="240" w:lineRule="auto"/>
        <w:jc w:val="both"/>
        <w:rPr>
          <w:rFonts w:ascii="Times New Roman" w:hAnsi="Times New Roman"/>
          <w:bCs/>
          <w:i w:val="0"/>
          <w:color w:val="191919"/>
          <w:sz w:val="24"/>
          <w:szCs w:val="28"/>
          <w:lang w:val="ru-RU" w:eastAsia="ru-RU"/>
        </w:rPr>
      </w:pPr>
      <w:r w:rsidRPr="00005349">
        <w:rPr>
          <w:rFonts w:ascii="Times New Roman" w:hAnsi="Times New Roman"/>
          <w:b/>
          <w:bCs/>
          <w:i w:val="0"/>
          <w:iCs w:val="0"/>
          <w:color w:val="191919"/>
          <w:sz w:val="24"/>
          <w:szCs w:val="28"/>
          <w:lang w:val="ru-RU" w:eastAsia="ru-RU"/>
        </w:rPr>
        <w:lastRenderedPageBreak/>
        <w:t xml:space="preserve">        ВЫВОД: </w:t>
      </w:r>
      <w:r w:rsidRPr="00005349">
        <w:rPr>
          <w:rFonts w:ascii="Times New Roman" w:hAnsi="Times New Roman"/>
          <w:bCs/>
          <w:i w:val="0"/>
          <w:color w:val="191919"/>
          <w:sz w:val="24"/>
          <w:szCs w:val="28"/>
          <w:lang w:val="ru-RU" w:eastAsia="ru-RU"/>
        </w:rPr>
        <w:t xml:space="preserve">Кадровая политика ДОУ опирается на развитие профессиональной компетентности педагогов и личностно-ориентированный подход к детям. ДОУ укомплектовано кадрами полностью. Педагоги своевременно проходят курсы повышения квалификации и аттестацию. </w:t>
      </w:r>
    </w:p>
    <w:p w:rsidR="00766831" w:rsidRPr="00005349" w:rsidRDefault="00766831" w:rsidP="00F62D66">
      <w:pPr>
        <w:autoSpaceDE w:val="0"/>
        <w:autoSpaceDN w:val="0"/>
        <w:adjustRightInd w:val="0"/>
        <w:spacing w:after="0" w:line="240" w:lineRule="auto"/>
        <w:ind w:left="720"/>
        <w:rPr>
          <w:rFonts w:ascii="Times New Roman" w:hAnsi="Times New Roman"/>
          <w:b/>
          <w:i w:val="0"/>
          <w:iCs w:val="0"/>
          <w:color w:val="191919"/>
          <w:sz w:val="24"/>
          <w:szCs w:val="28"/>
          <w:lang w:val="ru-RU" w:eastAsia="ru-RU"/>
        </w:rPr>
      </w:pPr>
    </w:p>
    <w:p w:rsidR="00766831" w:rsidRPr="00005349" w:rsidRDefault="00766831" w:rsidP="00F62D66">
      <w:pPr>
        <w:numPr>
          <w:ilvl w:val="1"/>
          <w:numId w:val="12"/>
        </w:numPr>
        <w:autoSpaceDE w:val="0"/>
        <w:autoSpaceDN w:val="0"/>
        <w:adjustRightInd w:val="0"/>
        <w:spacing w:after="0" w:line="240" w:lineRule="auto"/>
        <w:jc w:val="center"/>
        <w:rPr>
          <w:rFonts w:ascii="Times New Roman" w:hAnsi="Times New Roman"/>
          <w:b/>
          <w:i w:val="0"/>
          <w:iCs w:val="0"/>
          <w:color w:val="191919"/>
          <w:sz w:val="24"/>
          <w:szCs w:val="28"/>
          <w:lang w:val="ru-RU" w:eastAsia="ru-RU"/>
        </w:rPr>
      </w:pPr>
      <w:r w:rsidRPr="00005349">
        <w:rPr>
          <w:rFonts w:ascii="Times New Roman" w:hAnsi="Times New Roman"/>
          <w:b/>
          <w:i w:val="0"/>
          <w:iCs w:val="0"/>
          <w:color w:val="191919"/>
          <w:sz w:val="24"/>
          <w:szCs w:val="28"/>
          <w:lang w:val="ru-RU" w:eastAsia="ru-RU"/>
        </w:rPr>
        <w:t>Информация об участии педагогов в методической работе за учебный год</w:t>
      </w:r>
    </w:p>
    <w:p w:rsidR="00766831" w:rsidRPr="00005349" w:rsidRDefault="00766831" w:rsidP="00F62D66">
      <w:pPr>
        <w:autoSpaceDE w:val="0"/>
        <w:autoSpaceDN w:val="0"/>
        <w:adjustRightInd w:val="0"/>
        <w:spacing w:after="0" w:line="240" w:lineRule="auto"/>
        <w:ind w:left="420"/>
        <w:rPr>
          <w:rFonts w:ascii="Times New Roman" w:hAnsi="Times New Roman"/>
          <w:b/>
          <w:i w:val="0"/>
          <w:iCs w:val="0"/>
          <w:color w:val="191919"/>
          <w:sz w:val="24"/>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2015"/>
        <w:gridCol w:w="689"/>
        <w:gridCol w:w="691"/>
        <w:gridCol w:w="691"/>
        <w:gridCol w:w="691"/>
        <w:gridCol w:w="691"/>
        <w:gridCol w:w="691"/>
        <w:gridCol w:w="691"/>
        <w:gridCol w:w="691"/>
        <w:gridCol w:w="691"/>
        <w:gridCol w:w="703"/>
      </w:tblGrid>
      <w:tr w:rsidR="00766831" w:rsidRPr="00E16C62" w:rsidTr="00A81DB5">
        <w:tc>
          <w:tcPr>
            <w:tcW w:w="636" w:type="dxa"/>
            <w:vMerge w:val="restart"/>
          </w:tcPr>
          <w:p w:rsidR="00766831" w:rsidRPr="00005349" w:rsidRDefault="00766831" w:rsidP="00F62D66">
            <w:pPr>
              <w:autoSpaceDE w:val="0"/>
              <w:autoSpaceDN w:val="0"/>
              <w:adjustRightInd w:val="0"/>
              <w:spacing w:after="0" w:line="240" w:lineRule="auto"/>
              <w:jc w:val="center"/>
              <w:rPr>
                <w:rFonts w:ascii="Times New Roman" w:hAnsi="Times New Roman"/>
                <w:b/>
                <w:i w:val="0"/>
                <w:iCs w:val="0"/>
                <w:color w:val="191919"/>
                <w:sz w:val="24"/>
                <w:szCs w:val="28"/>
                <w:lang w:val="ru-RU" w:eastAsia="ru-RU"/>
              </w:rPr>
            </w:pPr>
            <w:r w:rsidRPr="00005349">
              <w:rPr>
                <w:rFonts w:ascii="Times New Roman" w:hAnsi="Times New Roman"/>
                <w:b/>
                <w:i w:val="0"/>
                <w:iCs w:val="0"/>
                <w:color w:val="191919"/>
                <w:sz w:val="24"/>
                <w:szCs w:val="28"/>
                <w:lang w:val="ru-RU" w:eastAsia="ru-RU"/>
              </w:rPr>
              <w:t xml:space="preserve">№ </w:t>
            </w:r>
            <w:proofErr w:type="spellStart"/>
            <w:proofErr w:type="gramStart"/>
            <w:r w:rsidRPr="00005349">
              <w:rPr>
                <w:rFonts w:ascii="Times New Roman" w:hAnsi="Times New Roman"/>
                <w:b/>
                <w:i w:val="0"/>
                <w:iCs w:val="0"/>
                <w:color w:val="191919"/>
                <w:sz w:val="24"/>
                <w:szCs w:val="28"/>
                <w:lang w:val="ru-RU" w:eastAsia="ru-RU"/>
              </w:rPr>
              <w:t>п</w:t>
            </w:r>
            <w:proofErr w:type="spellEnd"/>
            <w:proofErr w:type="gramEnd"/>
            <w:r w:rsidRPr="00005349">
              <w:rPr>
                <w:rFonts w:ascii="Times New Roman" w:hAnsi="Times New Roman"/>
                <w:b/>
                <w:i w:val="0"/>
                <w:iCs w:val="0"/>
                <w:color w:val="191919"/>
                <w:sz w:val="24"/>
                <w:szCs w:val="28"/>
                <w:lang w:val="ru-RU" w:eastAsia="ru-RU"/>
              </w:rPr>
              <w:t>/</w:t>
            </w:r>
            <w:proofErr w:type="spellStart"/>
            <w:r w:rsidRPr="00005349">
              <w:rPr>
                <w:rFonts w:ascii="Times New Roman" w:hAnsi="Times New Roman"/>
                <w:b/>
                <w:i w:val="0"/>
                <w:iCs w:val="0"/>
                <w:color w:val="191919"/>
                <w:sz w:val="24"/>
                <w:szCs w:val="28"/>
                <w:lang w:val="ru-RU" w:eastAsia="ru-RU"/>
              </w:rPr>
              <w:t>п</w:t>
            </w:r>
            <w:proofErr w:type="spellEnd"/>
          </w:p>
        </w:tc>
        <w:tc>
          <w:tcPr>
            <w:tcW w:w="2015" w:type="dxa"/>
            <w:vMerge w:val="restart"/>
          </w:tcPr>
          <w:p w:rsidR="00766831" w:rsidRPr="00005349" w:rsidRDefault="00766831" w:rsidP="00F62D66">
            <w:pPr>
              <w:autoSpaceDE w:val="0"/>
              <w:autoSpaceDN w:val="0"/>
              <w:adjustRightInd w:val="0"/>
              <w:spacing w:after="0" w:line="240" w:lineRule="auto"/>
              <w:jc w:val="center"/>
              <w:rPr>
                <w:rFonts w:ascii="Times New Roman" w:hAnsi="Times New Roman"/>
                <w:b/>
                <w:i w:val="0"/>
                <w:iCs w:val="0"/>
                <w:color w:val="191919"/>
                <w:sz w:val="24"/>
                <w:szCs w:val="28"/>
                <w:lang w:val="ru-RU" w:eastAsia="ru-RU"/>
              </w:rPr>
            </w:pPr>
            <w:r w:rsidRPr="00005349">
              <w:rPr>
                <w:rFonts w:ascii="Times New Roman" w:hAnsi="Times New Roman"/>
                <w:b/>
                <w:i w:val="0"/>
                <w:iCs w:val="0"/>
                <w:color w:val="191919"/>
                <w:sz w:val="24"/>
                <w:szCs w:val="28"/>
                <w:lang w:val="ru-RU" w:eastAsia="ru-RU"/>
              </w:rPr>
              <w:t>Фамилия И.О. педагога</w:t>
            </w:r>
          </w:p>
        </w:tc>
        <w:tc>
          <w:tcPr>
            <w:tcW w:w="6920" w:type="dxa"/>
            <w:gridSpan w:val="10"/>
          </w:tcPr>
          <w:p w:rsidR="00766831" w:rsidRPr="00005349" w:rsidRDefault="00766831" w:rsidP="00F62D66">
            <w:pPr>
              <w:autoSpaceDE w:val="0"/>
              <w:autoSpaceDN w:val="0"/>
              <w:adjustRightInd w:val="0"/>
              <w:spacing w:after="0" w:line="240" w:lineRule="auto"/>
              <w:jc w:val="center"/>
              <w:rPr>
                <w:rFonts w:ascii="Times New Roman" w:hAnsi="Times New Roman"/>
                <w:b/>
                <w:i w:val="0"/>
                <w:iCs w:val="0"/>
                <w:color w:val="191919"/>
                <w:sz w:val="24"/>
                <w:szCs w:val="28"/>
                <w:lang w:val="ru-RU" w:eastAsia="ru-RU"/>
              </w:rPr>
            </w:pPr>
            <w:r w:rsidRPr="00005349">
              <w:rPr>
                <w:rFonts w:ascii="Times New Roman" w:hAnsi="Times New Roman"/>
                <w:b/>
                <w:i w:val="0"/>
                <w:iCs w:val="0"/>
                <w:color w:val="191919"/>
                <w:sz w:val="24"/>
                <w:szCs w:val="28"/>
                <w:lang w:val="ru-RU" w:eastAsia="ru-RU"/>
              </w:rPr>
              <w:t>Мероприятия в течени</w:t>
            </w:r>
            <w:proofErr w:type="gramStart"/>
            <w:r w:rsidRPr="00005349">
              <w:rPr>
                <w:rFonts w:ascii="Times New Roman" w:hAnsi="Times New Roman"/>
                <w:b/>
                <w:i w:val="0"/>
                <w:iCs w:val="0"/>
                <w:color w:val="191919"/>
                <w:sz w:val="24"/>
                <w:szCs w:val="28"/>
                <w:lang w:val="ru-RU" w:eastAsia="ru-RU"/>
              </w:rPr>
              <w:t>и</w:t>
            </w:r>
            <w:proofErr w:type="gramEnd"/>
            <w:r w:rsidRPr="00005349">
              <w:rPr>
                <w:rFonts w:ascii="Times New Roman" w:hAnsi="Times New Roman"/>
                <w:b/>
                <w:i w:val="0"/>
                <w:iCs w:val="0"/>
                <w:color w:val="191919"/>
                <w:sz w:val="24"/>
                <w:szCs w:val="28"/>
                <w:lang w:val="ru-RU" w:eastAsia="ru-RU"/>
              </w:rPr>
              <w:t xml:space="preserve"> учебного года (коды)</w:t>
            </w:r>
          </w:p>
        </w:tc>
      </w:tr>
      <w:tr w:rsidR="00766831" w:rsidRPr="00005349" w:rsidTr="00A81DB5">
        <w:tc>
          <w:tcPr>
            <w:tcW w:w="0" w:type="auto"/>
            <w:vMerge/>
            <w:vAlign w:val="center"/>
          </w:tcPr>
          <w:p w:rsidR="00766831" w:rsidRPr="00005349" w:rsidRDefault="00766831" w:rsidP="00F62D66">
            <w:pPr>
              <w:spacing w:after="0" w:line="240" w:lineRule="auto"/>
              <w:rPr>
                <w:rFonts w:ascii="Times New Roman" w:hAnsi="Times New Roman"/>
                <w:b/>
                <w:i w:val="0"/>
                <w:iCs w:val="0"/>
                <w:color w:val="191919"/>
                <w:sz w:val="24"/>
                <w:szCs w:val="28"/>
                <w:lang w:val="ru-RU" w:eastAsia="ru-RU"/>
              </w:rPr>
            </w:pPr>
          </w:p>
        </w:tc>
        <w:tc>
          <w:tcPr>
            <w:tcW w:w="0" w:type="auto"/>
            <w:vMerge/>
            <w:vAlign w:val="center"/>
          </w:tcPr>
          <w:p w:rsidR="00766831" w:rsidRPr="00005349" w:rsidRDefault="00766831" w:rsidP="00F62D66">
            <w:pPr>
              <w:spacing w:after="0" w:line="240" w:lineRule="auto"/>
              <w:rPr>
                <w:rFonts w:ascii="Times New Roman" w:hAnsi="Times New Roman"/>
                <w:b/>
                <w:i w:val="0"/>
                <w:iCs w:val="0"/>
                <w:color w:val="191919"/>
                <w:sz w:val="24"/>
                <w:szCs w:val="28"/>
                <w:lang w:val="ru-RU" w:eastAsia="ru-RU"/>
              </w:rPr>
            </w:pPr>
          </w:p>
        </w:tc>
        <w:tc>
          <w:tcPr>
            <w:tcW w:w="689" w:type="dxa"/>
          </w:tcPr>
          <w:p w:rsidR="00766831" w:rsidRPr="00005349" w:rsidRDefault="00766831" w:rsidP="00F62D66">
            <w:pPr>
              <w:autoSpaceDE w:val="0"/>
              <w:autoSpaceDN w:val="0"/>
              <w:adjustRightInd w:val="0"/>
              <w:spacing w:after="0" w:line="240" w:lineRule="auto"/>
              <w:jc w:val="center"/>
              <w:rPr>
                <w:rFonts w:ascii="Times New Roman" w:hAnsi="Times New Roman"/>
                <w:b/>
                <w:i w:val="0"/>
                <w:iCs w:val="0"/>
                <w:color w:val="191919"/>
                <w:sz w:val="24"/>
                <w:szCs w:val="28"/>
                <w:lang w:val="ru-RU" w:eastAsia="ru-RU"/>
              </w:rPr>
            </w:pPr>
            <w:r w:rsidRPr="00005349">
              <w:rPr>
                <w:rFonts w:ascii="Times New Roman" w:hAnsi="Times New Roman"/>
                <w:b/>
                <w:i w:val="0"/>
                <w:iCs w:val="0"/>
                <w:color w:val="191919"/>
                <w:sz w:val="24"/>
                <w:szCs w:val="28"/>
                <w:lang w:val="ru-RU" w:eastAsia="ru-RU"/>
              </w:rPr>
              <w:t>1</w:t>
            </w:r>
          </w:p>
        </w:tc>
        <w:tc>
          <w:tcPr>
            <w:tcW w:w="691" w:type="dxa"/>
          </w:tcPr>
          <w:p w:rsidR="00766831" w:rsidRPr="00005349" w:rsidRDefault="00766831" w:rsidP="00F62D66">
            <w:pPr>
              <w:autoSpaceDE w:val="0"/>
              <w:autoSpaceDN w:val="0"/>
              <w:adjustRightInd w:val="0"/>
              <w:spacing w:after="0" w:line="240" w:lineRule="auto"/>
              <w:jc w:val="center"/>
              <w:rPr>
                <w:rFonts w:ascii="Times New Roman" w:hAnsi="Times New Roman"/>
                <w:b/>
                <w:i w:val="0"/>
                <w:iCs w:val="0"/>
                <w:color w:val="191919"/>
                <w:sz w:val="24"/>
                <w:szCs w:val="28"/>
                <w:lang w:val="ru-RU" w:eastAsia="ru-RU"/>
              </w:rPr>
            </w:pPr>
            <w:r w:rsidRPr="00005349">
              <w:rPr>
                <w:rFonts w:ascii="Times New Roman" w:hAnsi="Times New Roman"/>
                <w:b/>
                <w:i w:val="0"/>
                <w:iCs w:val="0"/>
                <w:color w:val="191919"/>
                <w:sz w:val="24"/>
                <w:szCs w:val="28"/>
                <w:lang w:val="ru-RU" w:eastAsia="ru-RU"/>
              </w:rPr>
              <w:t>2</w:t>
            </w:r>
          </w:p>
        </w:tc>
        <w:tc>
          <w:tcPr>
            <w:tcW w:w="691" w:type="dxa"/>
          </w:tcPr>
          <w:p w:rsidR="00766831" w:rsidRPr="00005349" w:rsidRDefault="00766831" w:rsidP="00F62D66">
            <w:pPr>
              <w:autoSpaceDE w:val="0"/>
              <w:autoSpaceDN w:val="0"/>
              <w:adjustRightInd w:val="0"/>
              <w:spacing w:after="0" w:line="240" w:lineRule="auto"/>
              <w:jc w:val="center"/>
              <w:rPr>
                <w:rFonts w:ascii="Times New Roman" w:hAnsi="Times New Roman"/>
                <w:b/>
                <w:i w:val="0"/>
                <w:iCs w:val="0"/>
                <w:color w:val="191919"/>
                <w:sz w:val="24"/>
                <w:szCs w:val="28"/>
                <w:lang w:val="ru-RU" w:eastAsia="ru-RU"/>
              </w:rPr>
            </w:pPr>
            <w:r w:rsidRPr="00005349">
              <w:rPr>
                <w:rFonts w:ascii="Times New Roman" w:hAnsi="Times New Roman"/>
                <w:b/>
                <w:i w:val="0"/>
                <w:iCs w:val="0"/>
                <w:color w:val="191919"/>
                <w:sz w:val="24"/>
                <w:szCs w:val="28"/>
                <w:lang w:val="ru-RU" w:eastAsia="ru-RU"/>
              </w:rPr>
              <w:t>3</w:t>
            </w:r>
          </w:p>
        </w:tc>
        <w:tc>
          <w:tcPr>
            <w:tcW w:w="691" w:type="dxa"/>
          </w:tcPr>
          <w:p w:rsidR="00766831" w:rsidRPr="00005349" w:rsidRDefault="00766831" w:rsidP="00F62D66">
            <w:pPr>
              <w:autoSpaceDE w:val="0"/>
              <w:autoSpaceDN w:val="0"/>
              <w:adjustRightInd w:val="0"/>
              <w:spacing w:after="0" w:line="240" w:lineRule="auto"/>
              <w:jc w:val="center"/>
              <w:rPr>
                <w:rFonts w:ascii="Times New Roman" w:hAnsi="Times New Roman"/>
                <w:b/>
                <w:i w:val="0"/>
                <w:iCs w:val="0"/>
                <w:color w:val="191919"/>
                <w:sz w:val="24"/>
                <w:szCs w:val="28"/>
                <w:lang w:val="ru-RU" w:eastAsia="ru-RU"/>
              </w:rPr>
            </w:pPr>
            <w:r w:rsidRPr="00005349">
              <w:rPr>
                <w:rFonts w:ascii="Times New Roman" w:hAnsi="Times New Roman"/>
                <w:b/>
                <w:i w:val="0"/>
                <w:iCs w:val="0"/>
                <w:color w:val="191919"/>
                <w:sz w:val="24"/>
                <w:szCs w:val="28"/>
                <w:lang w:val="ru-RU" w:eastAsia="ru-RU"/>
              </w:rPr>
              <w:t>4</w:t>
            </w:r>
          </w:p>
        </w:tc>
        <w:tc>
          <w:tcPr>
            <w:tcW w:w="691" w:type="dxa"/>
          </w:tcPr>
          <w:p w:rsidR="00766831" w:rsidRPr="00005349" w:rsidRDefault="00766831" w:rsidP="00F62D66">
            <w:pPr>
              <w:autoSpaceDE w:val="0"/>
              <w:autoSpaceDN w:val="0"/>
              <w:adjustRightInd w:val="0"/>
              <w:spacing w:after="0" w:line="240" w:lineRule="auto"/>
              <w:jc w:val="center"/>
              <w:rPr>
                <w:rFonts w:ascii="Times New Roman" w:hAnsi="Times New Roman"/>
                <w:b/>
                <w:i w:val="0"/>
                <w:iCs w:val="0"/>
                <w:color w:val="191919"/>
                <w:sz w:val="24"/>
                <w:szCs w:val="28"/>
                <w:lang w:val="ru-RU" w:eastAsia="ru-RU"/>
              </w:rPr>
            </w:pPr>
            <w:r w:rsidRPr="00005349">
              <w:rPr>
                <w:rFonts w:ascii="Times New Roman" w:hAnsi="Times New Roman"/>
                <w:b/>
                <w:i w:val="0"/>
                <w:iCs w:val="0"/>
                <w:color w:val="191919"/>
                <w:sz w:val="24"/>
                <w:szCs w:val="28"/>
                <w:lang w:val="ru-RU" w:eastAsia="ru-RU"/>
              </w:rPr>
              <w:t>5</w:t>
            </w:r>
          </w:p>
        </w:tc>
        <w:tc>
          <w:tcPr>
            <w:tcW w:w="691" w:type="dxa"/>
          </w:tcPr>
          <w:p w:rsidR="00766831" w:rsidRPr="00005349" w:rsidRDefault="00766831" w:rsidP="00F62D66">
            <w:pPr>
              <w:autoSpaceDE w:val="0"/>
              <w:autoSpaceDN w:val="0"/>
              <w:adjustRightInd w:val="0"/>
              <w:spacing w:after="0" w:line="240" w:lineRule="auto"/>
              <w:jc w:val="center"/>
              <w:rPr>
                <w:rFonts w:ascii="Times New Roman" w:hAnsi="Times New Roman"/>
                <w:b/>
                <w:i w:val="0"/>
                <w:iCs w:val="0"/>
                <w:color w:val="191919"/>
                <w:sz w:val="24"/>
                <w:szCs w:val="28"/>
                <w:lang w:val="ru-RU" w:eastAsia="ru-RU"/>
              </w:rPr>
            </w:pPr>
            <w:r w:rsidRPr="00005349">
              <w:rPr>
                <w:rFonts w:ascii="Times New Roman" w:hAnsi="Times New Roman"/>
                <w:b/>
                <w:i w:val="0"/>
                <w:iCs w:val="0"/>
                <w:color w:val="191919"/>
                <w:sz w:val="24"/>
                <w:szCs w:val="28"/>
                <w:lang w:val="ru-RU" w:eastAsia="ru-RU"/>
              </w:rPr>
              <w:t>6</w:t>
            </w:r>
          </w:p>
        </w:tc>
        <w:tc>
          <w:tcPr>
            <w:tcW w:w="691" w:type="dxa"/>
          </w:tcPr>
          <w:p w:rsidR="00766831" w:rsidRPr="00005349" w:rsidRDefault="00766831" w:rsidP="00F62D66">
            <w:pPr>
              <w:autoSpaceDE w:val="0"/>
              <w:autoSpaceDN w:val="0"/>
              <w:adjustRightInd w:val="0"/>
              <w:spacing w:after="0" w:line="240" w:lineRule="auto"/>
              <w:jc w:val="center"/>
              <w:rPr>
                <w:rFonts w:ascii="Times New Roman" w:hAnsi="Times New Roman"/>
                <w:b/>
                <w:i w:val="0"/>
                <w:iCs w:val="0"/>
                <w:color w:val="191919"/>
                <w:sz w:val="24"/>
                <w:szCs w:val="28"/>
                <w:lang w:val="ru-RU" w:eastAsia="ru-RU"/>
              </w:rPr>
            </w:pPr>
            <w:r w:rsidRPr="00005349">
              <w:rPr>
                <w:rFonts w:ascii="Times New Roman" w:hAnsi="Times New Roman"/>
                <w:b/>
                <w:i w:val="0"/>
                <w:iCs w:val="0"/>
                <w:color w:val="191919"/>
                <w:sz w:val="24"/>
                <w:szCs w:val="28"/>
                <w:lang w:val="ru-RU" w:eastAsia="ru-RU"/>
              </w:rPr>
              <w:t>7</w:t>
            </w:r>
          </w:p>
        </w:tc>
        <w:tc>
          <w:tcPr>
            <w:tcW w:w="691" w:type="dxa"/>
          </w:tcPr>
          <w:p w:rsidR="00766831" w:rsidRPr="00005349" w:rsidRDefault="00766831" w:rsidP="00F62D66">
            <w:pPr>
              <w:autoSpaceDE w:val="0"/>
              <w:autoSpaceDN w:val="0"/>
              <w:adjustRightInd w:val="0"/>
              <w:spacing w:after="0" w:line="240" w:lineRule="auto"/>
              <w:jc w:val="center"/>
              <w:rPr>
                <w:rFonts w:ascii="Times New Roman" w:hAnsi="Times New Roman"/>
                <w:b/>
                <w:i w:val="0"/>
                <w:iCs w:val="0"/>
                <w:color w:val="191919"/>
                <w:sz w:val="24"/>
                <w:szCs w:val="28"/>
                <w:lang w:val="ru-RU" w:eastAsia="ru-RU"/>
              </w:rPr>
            </w:pPr>
            <w:r w:rsidRPr="00005349">
              <w:rPr>
                <w:rFonts w:ascii="Times New Roman" w:hAnsi="Times New Roman"/>
                <w:b/>
                <w:i w:val="0"/>
                <w:iCs w:val="0"/>
                <w:color w:val="191919"/>
                <w:sz w:val="24"/>
                <w:szCs w:val="28"/>
                <w:lang w:val="ru-RU" w:eastAsia="ru-RU"/>
              </w:rPr>
              <w:t>8</w:t>
            </w:r>
          </w:p>
        </w:tc>
        <w:tc>
          <w:tcPr>
            <w:tcW w:w="691" w:type="dxa"/>
          </w:tcPr>
          <w:p w:rsidR="00766831" w:rsidRPr="00005349" w:rsidRDefault="00766831" w:rsidP="00F62D66">
            <w:pPr>
              <w:autoSpaceDE w:val="0"/>
              <w:autoSpaceDN w:val="0"/>
              <w:adjustRightInd w:val="0"/>
              <w:spacing w:after="0" w:line="240" w:lineRule="auto"/>
              <w:jc w:val="center"/>
              <w:rPr>
                <w:rFonts w:ascii="Times New Roman" w:hAnsi="Times New Roman"/>
                <w:b/>
                <w:i w:val="0"/>
                <w:iCs w:val="0"/>
                <w:color w:val="191919"/>
                <w:sz w:val="24"/>
                <w:szCs w:val="28"/>
                <w:lang w:val="ru-RU" w:eastAsia="ru-RU"/>
              </w:rPr>
            </w:pPr>
            <w:r w:rsidRPr="00005349">
              <w:rPr>
                <w:rFonts w:ascii="Times New Roman" w:hAnsi="Times New Roman"/>
                <w:b/>
                <w:i w:val="0"/>
                <w:iCs w:val="0"/>
                <w:color w:val="191919"/>
                <w:sz w:val="24"/>
                <w:szCs w:val="28"/>
                <w:lang w:val="ru-RU" w:eastAsia="ru-RU"/>
              </w:rPr>
              <w:t>9</w:t>
            </w:r>
          </w:p>
        </w:tc>
        <w:tc>
          <w:tcPr>
            <w:tcW w:w="703" w:type="dxa"/>
          </w:tcPr>
          <w:p w:rsidR="00766831" w:rsidRPr="00005349" w:rsidRDefault="00766831" w:rsidP="00F62D66">
            <w:pPr>
              <w:autoSpaceDE w:val="0"/>
              <w:autoSpaceDN w:val="0"/>
              <w:adjustRightInd w:val="0"/>
              <w:spacing w:after="0" w:line="240" w:lineRule="auto"/>
              <w:jc w:val="center"/>
              <w:rPr>
                <w:rFonts w:ascii="Times New Roman" w:hAnsi="Times New Roman"/>
                <w:b/>
                <w:i w:val="0"/>
                <w:iCs w:val="0"/>
                <w:color w:val="191919"/>
                <w:sz w:val="24"/>
                <w:szCs w:val="28"/>
                <w:lang w:val="ru-RU" w:eastAsia="ru-RU"/>
              </w:rPr>
            </w:pPr>
            <w:r w:rsidRPr="00005349">
              <w:rPr>
                <w:rFonts w:ascii="Times New Roman" w:hAnsi="Times New Roman"/>
                <w:b/>
                <w:i w:val="0"/>
                <w:iCs w:val="0"/>
                <w:color w:val="191919"/>
                <w:sz w:val="24"/>
                <w:szCs w:val="28"/>
                <w:lang w:val="ru-RU" w:eastAsia="ru-RU"/>
              </w:rPr>
              <w:t>10</w:t>
            </w:r>
          </w:p>
        </w:tc>
      </w:tr>
      <w:tr w:rsidR="00766831" w:rsidRPr="00005349" w:rsidTr="00A81DB5">
        <w:tc>
          <w:tcPr>
            <w:tcW w:w="636" w:type="dxa"/>
          </w:tcPr>
          <w:p w:rsidR="00766831" w:rsidRPr="00005349" w:rsidRDefault="0076683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1</w:t>
            </w:r>
          </w:p>
        </w:tc>
        <w:tc>
          <w:tcPr>
            <w:tcW w:w="2015" w:type="dxa"/>
          </w:tcPr>
          <w:p w:rsidR="00766831" w:rsidRPr="00005349" w:rsidRDefault="00B81636" w:rsidP="00F62D66">
            <w:pPr>
              <w:autoSpaceDE w:val="0"/>
              <w:autoSpaceDN w:val="0"/>
              <w:adjustRightInd w:val="0"/>
              <w:spacing w:after="0" w:line="240" w:lineRule="auto"/>
              <w:rPr>
                <w:rFonts w:ascii="Times New Roman" w:hAnsi="Times New Roman"/>
                <w:i w:val="0"/>
                <w:iCs w:val="0"/>
                <w:color w:val="191919"/>
                <w:sz w:val="24"/>
                <w:szCs w:val="28"/>
                <w:lang w:val="ru-RU" w:eastAsia="ru-RU"/>
              </w:rPr>
            </w:pPr>
            <w:proofErr w:type="spellStart"/>
            <w:r>
              <w:rPr>
                <w:rFonts w:ascii="Times New Roman" w:hAnsi="Times New Roman"/>
                <w:i w:val="0"/>
                <w:iCs w:val="0"/>
                <w:color w:val="191919"/>
                <w:sz w:val="24"/>
                <w:szCs w:val="28"/>
                <w:lang w:val="ru-RU" w:eastAsia="ru-RU"/>
              </w:rPr>
              <w:t>Андраева</w:t>
            </w:r>
            <w:proofErr w:type="spellEnd"/>
            <w:r>
              <w:rPr>
                <w:rFonts w:ascii="Times New Roman" w:hAnsi="Times New Roman"/>
                <w:i w:val="0"/>
                <w:iCs w:val="0"/>
                <w:color w:val="191919"/>
                <w:sz w:val="24"/>
                <w:szCs w:val="28"/>
                <w:lang w:val="ru-RU" w:eastAsia="ru-RU"/>
              </w:rPr>
              <w:t xml:space="preserve"> О.Х.</w:t>
            </w:r>
          </w:p>
        </w:tc>
        <w:tc>
          <w:tcPr>
            <w:tcW w:w="689" w:type="dxa"/>
          </w:tcPr>
          <w:p w:rsidR="00766831" w:rsidRPr="00005349" w:rsidRDefault="00A81DB5"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Pr>
          <w:p w:rsidR="00766831" w:rsidRPr="00005349" w:rsidRDefault="00B201B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Pr>
          <w:p w:rsidR="00766831" w:rsidRPr="00005349" w:rsidRDefault="0076683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766831" w:rsidRPr="00005349" w:rsidRDefault="0076683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766831" w:rsidRPr="00005349" w:rsidRDefault="0076683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766831" w:rsidRPr="00005349" w:rsidRDefault="0076683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766831" w:rsidRPr="00005349" w:rsidRDefault="00A81DB5"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Pr>
          <w:p w:rsidR="00766831" w:rsidRPr="00005349" w:rsidRDefault="0076683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766831" w:rsidRPr="00005349" w:rsidRDefault="00A81DB5"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703" w:type="dxa"/>
          </w:tcPr>
          <w:p w:rsidR="00766831" w:rsidRPr="00005349" w:rsidRDefault="0076683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r>
      <w:tr w:rsidR="00833BA1" w:rsidRPr="00005349" w:rsidTr="00A81DB5">
        <w:tc>
          <w:tcPr>
            <w:tcW w:w="636"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2</w:t>
            </w:r>
          </w:p>
        </w:tc>
        <w:tc>
          <w:tcPr>
            <w:tcW w:w="2015" w:type="dxa"/>
          </w:tcPr>
          <w:p w:rsidR="00833BA1" w:rsidRPr="00005349" w:rsidRDefault="00833BA1" w:rsidP="001155AA">
            <w:pPr>
              <w:autoSpaceDE w:val="0"/>
              <w:autoSpaceDN w:val="0"/>
              <w:adjustRightInd w:val="0"/>
              <w:spacing w:after="0" w:line="240" w:lineRule="auto"/>
              <w:rPr>
                <w:rFonts w:ascii="Times New Roman" w:hAnsi="Times New Roman"/>
                <w:i w:val="0"/>
                <w:iCs w:val="0"/>
                <w:color w:val="191919"/>
                <w:sz w:val="24"/>
                <w:szCs w:val="28"/>
                <w:lang w:val="ru-RU" w:eastAsia="ru-RU"/>
              </w:rPr>
            </w:pPr>
            <w:proofErr w:type="spellStart"/>
            <w:r>
              <w:rPr>
                <w:rFonts w:ascii="Times New Roman" w:hAnsi="Times New Roman"/>
                <w:i w:val="0"/>
                <w:iCs w:val="0"/>
                <w:color w:val="191919"/>
                <w:sz w:val="24"/>
                <w:szCs w:val="28"/>
                <w:lang w:val="ru-RU" w:eastAsia="ru-RU"/>
              </w:rPr>
              <w:t>Гулдаева</w:t>
            </w:r>
            <w:proofErr w:type="spellEnd"/>
            <w:r>
              <w:rPr>
                <w:rFonts w:ascii="Times New Roman" w:hAnsi="Times New Roman"/>
                <w:i w:val="0"/>
                <w:iCs w:val="0"/>
                <w:color w:val="191919"/>
                <w:sz w:val="24"/>
                <w:szCs w:val="28"/>
                <w:lang w:val="ru-RU" w:eastAsia="ru-RU"/>
              </w:rPr>
              <w:t xml:space="preserve"> В.В.</w:t>
            </w:r>
          </w:p>
        </w:tc>
        <w:tc>
          <w:tcPr>
            <w:tcW w:w="689"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703"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r>
      <w:tr w:rsidR="00833BA1" w:rsidRPr="00005349" w:rsidTr="00A81DB5">
        <w:tc>
          <w:tcPr>
            <w:tcW w:w="636"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3</w:t>
            </w:r>
          </w:p>
        </w:tc>
        <w:tc>
          <w:tcPr>
            <w:tcW w:w="2015" w:type="dxa"/>
          </w:tcPr>
          <w:p w:rsidR="00833BA1" w:rsidRPr="00005349" w:rsidRDefault="00833BA1" w:rsidP="001155AA">
            <w:pPr>
              <w:autoSpaceDE w:val="0"/>
              <w:autoSpaceDN w:val="0"/>
              <w:adjustRightInd w:val="0"/>
              <w:spacing w:after="0" w:line="240" w:lineRule="auto"/>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Датдеева И.В.</w:t>
            </w:r>
          </w:p>
        </w:tc>
        <w:tc>
          <w:tcPr>
            <w:tcW w:w="689" w:type="dxa"/>
          </w:tcPr>
          <w:p w:rsidR="00833BA1" w:rsidRPr="00005349" w:rsidRDefault="00B201B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703"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r>
      <w:tr w:rsidR="00833BA1" w:rsidRPr="00005349" w:rsidTr="00A81DB5">
        <w:tc>
          <w:tcPr>
            <w:tcW w:w="636"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4</w:t>
            </w:r>
          </w:p>
        </w:tc>
        <w:tc>
          <w:tcPr>
            <w:tcW w:w="2015" w:type="dxa"/>
          </w:tcPr>
          <w:p w:rsidR="00833BA1" w:rsidRPr="00005349" w:rsidRDefault="00833BA1" w:rsidP="001155AA">
            <w:pPr>
              <w:autoSpaceDE w:val="0"/>
              <w:autoSpaceDN w:val="0"/>
              <w:adjustRightInd w:val="0"/>
              <w:spacing w:after="0" w:line="240" w:lineRule="auto"/>
              <w:rPr>
                <w:rFonts w:ascii="Times New Roman" w:hAnsi="Times New Roman"/>
                <w:i w:val="0"/>
                <w:iCs w:val="0"/>
                <w:color w:val="191919"/>
                <w:sz w:val="24"/>
                <w:szCs w:val="28"/>
                <w:lang w:val="ru-RU" w:eastAsia="ru-RU"/>
              </w:rPr>
            </w:pPr>
            <w:proofErr w:type="spellStart"/>
            <w:r>
              <w:rPr>
                <w:rFonts w:ascii="Times New Roman" w:hAnsi="Times New Roman"/>
                <w:i w:val="0"/>
                <w:iCs w:val="0"/>
                <w:color w:val="191919"/>
                <w:sz w:val="24"/>
                <w:szCs w:val="28"/>
                <w:lang w:val="ru-RU" w:eastAsia="ru-RU"/>
              </w:rPr>
              <w:t>Дзагоева</w:t>
            </w:r>
            <w:proofErr w:type="spellEnd"/>
            <w:r>
              <w:rPr>
                <w:rFonts w:ascii="Times New Roman" w:hAnsi="Times New Roman"/>
                <w:i w:val="0"/>
                <w:iCs w:val="0"/>
                <w:color w:val="191919"/>
                <w:sz w:val="24"/>
                <w:szCs w:val="28"/>
                <w:lang w:val="ru-RU" w:eastAsia="ru-RU"/>
              </w:rPr>
              <w:t xml:space="preserve"> С.Б.</w:t>
            </w:r>
          </w:p>
        </w:tc>
        <w:tc>
          <w:tcPr>
            <w:tcW w:w="689" w:type="dxa"/>
          </w:tcPr>
          <w:p w:rsidR="00833BA1" w:rsidRPr="00005349" w:rsidRDefault="00B201B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B201B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B201B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703"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r>
      <w:tr w:rsidR="00833BA1" w:rsidRPr="00005349" w:rsidTr="00A81DB5">
        <w:tc>
          <w:tcPr>
            <w:tcW w:w="636"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5</w:t>
            </w:r>
          </w:p>
        </w:tc>
        <w:tc>
          <w:tcPr>
            <w:tcW w:w="2015" w:type="dxa"/>
          </w:tcPr>
          <w:p w:rsidR="00833BA1" w:rsidRPr="00005349" w:rsidRDefault="00833BA1" w:rsidP="001155AA">
            <w:pPr>
              <w:autoSpaceDE w:val="0"/>
              <w:autoSpaceDN w:val="0"/>
              <w:adjustRightInd w:val="0"/>
              <w:spacing w:after="0" w:line="240" w:lineRule="auto"/>
              <w:rPr>
                <w:rFonts w:ascii="Times New Roman" w:hAnsi="Times New Roman"/>
                <w:i w:val="0"/>
                <w:iCs w:val="0"/>
                <w:color w:val="191919"/>
                <w:sz w:val="24"/>
                <w:szCs w:val="28"/>
                <w:lang w:val="ru-RU" w:eastAsia="ru-RU"/>
              </w:rPr>
            </w:pPr>
            <w:proofErr w:type="spellStart"/>
            <w:r>
              <w:rPr>
                <w:rFonts w:ascii="Times New Roman" w:hAnsi="Times New Roman"/>
                <w:i w:val="0"/>
                <w:iCs w:val="0"/>
                <w:color w:val="191919"/>
                <w:sz w:val="24"/>
                <w:szCs w:val="28"/>
                <w:lang w:val="ru-RU" w:eastAsia="ru-RU"/>
              </w:rPr>
              <w:t>Дзгоева</w:t>
            </w:r>
            <w:proofErr w:type="spellEnd"/>
            <w:r>
              <w:rPr>
                <w:rFonts w:ascii="Times New Roman" w:hAnsi="Times New Roman"/>
                <w:i w:val="0"/>
                <w:iCs w:val="0"/>
                <w:color w:val="191919"/>
                <w:sz w:val="24"/>
                <w:szCs w:val="28"/>
                <w:lang w:val="ru-RU" w:eastAsia="ru-RU"/>
              </w:rPr>
              <w:t xml:space="preserve"> А.М.</w:t>
            </w:r>
          </w:p>
        </w:tc>
        <w:tc>
          <w:tcPr>
            <w:tcW w:w="689"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B201B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B201B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703"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r>
      <w:tr w:rsidR="00833BA1" w:rsidRPr="00005349" w:rsidTr="00A81DB5">
        <w:tc>
          <w:tcPr>
            <w:tcW w:w="636"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6</w:t>
            </w:r>
          </w:p>
        </w:tc>
        <w:tc>
          <w:tcPr>
            <w:tcW w:w="2015" w:type="dxa"/>
          </w:tcPr>
          <w:p w:rsidR="00833BA1" w:rsidRPr="00005349" w:rsidRDefault="00833BA1" w:rsidP="001155AA">
            <w:pPr>
              <w:autoSpaceDE w:val="0"/>
              <w:autoSpaceDN w:val="0"/>
              <w:adjustRightInd w:val="0"/>
              <w:spacing w:after="0" w:line="240" w:lineRule="auto"/>
              <w:rPr>
                <w:rFonts w:ascii="Times New Roman" w:hAnsi="Times New Roman"/>
                <w:i w:val="0"/>
                <w:iCs w:val="0"/>
                <w:color w:val="191919"/>
                <w:sz w:val="24"/>
                <w:szCs w:val="28"/>
                <w:lang w:val="ru-RU" w:eastAsia="ru-RU"/>
              </w:rPr>
            </w:pPr>
            <w:proofErr w:type="spellStart"/>
            <w:r>
              <w:rPr>
                <w:rFonts w:ascii="Times New Roman" w:hAnsi="Times New Roman"/>
                <w:i w:val="0"/>
                <w:iCs w:val="0"/>
                <w:color w:val="191919"/>
                <w:sz w:val="24"/>
                <w:szCs w:val="28"/>
                <w:lang w:val="ru-RU" w:eastAsia="ru-RU"/>
              </w:rPr>
              <w:t>Дзгоева</w:t>
            </w:r>
            <w:proofErr w:type="spellEnd"/>
            <w:r>
              <w:rPr>
                <w:rFonts w:ascii="Times New Roman" w:hAnsi="Times New Roman"/>
                <w:i w:val="0"/>
                <w:iCs w:val="0"/>
                <w:color w:val="191919"/>
                <w:sz w:val="24"/>
                <w:szCs w:val="28"/>
                <w:lang w:val="ru-RU" w:eastAsia="ru-RU"/>
              </w:rPr>
              <w:t xml:space="preserve"> З.К.</w:t>
            </w:r>
          </w:p>
        </w:tc>
        <w:tc>
          <w:tcPr>
            <w:tcW w:w="689" w:type="dxa"/>
          </w:tcPr>
          <w:p w:rsidR="00833BA1" w:rsidRPr="00005349" w:rsidRDefault="00B201B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Pr>
          <w:p w:rsidR="00833BA1" w:rsidRPr="00005349" w:rsidRDefault="00B201B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B201B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B201B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703"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r>
      <w:tr w:rsidR="00833BA1" w:rsidRPr="00005349" w:rsidTr="00A81DB5">
        <w:tc>
          <w:tcPr>
            <w:tcW w:w="636"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7</w:t>
            </w:r>
          </w:p>
        </w:tc>
        <w:tc>
          <w:tcPr>
            <w:tcW w:w="2015" w:type="dxa"/>
          </w:tcPr>
          <w:p w:rsidR="00833BA1" w:rsidRPr="00005349" w:rsidRDefault="00833BA1" w:rsidP="001155AA">
            <w:pPr>
              <w:autoSpaceDE w:val="0"/>
              <w:autoSpaceDN w:val="0"/>
              <w:adjustRightInd w:val="0"/>
              <w:spacing w:after="0" w:line="240" w:lineRule="auto"/>
              <w:rPr>
                <w:rFonts w:ascii="Times New Roman" w:hAnsi="Times New Roman"/>
                <w:i w:val="0"/>
                <w:iCs w:val="0"/>
                <w:color w:val="191919"/>
                <w:sz w:val="24"/>
                <w:szCs w:val="28"/>
                <w:lang w:val="ru-RU" w:eastAsia="ru-RU"/>
              </w:rPr>
            </w:pPr>
            <w:proofErr w:type="spellStart"/>
            <w:r>
              <w:rPr>
                <w:rFonts w:ascii="Times New Roman" w:hAnsi="Times New Roman"/>
                <w:i w:val="0"/>
                <w:iCs w:val="0"/>
                <w:color w:val="191919"/>
                <w:sz w:val="24"/>
                <w:szCs w:val="28"/>
                <w:lang w:val="ru-RU" w:eastAsia="ru-RU"/>
              </w:rPr>
              <w:t>Дигурова</w:t>
            </w:r>
            <w:proofErr w:type="spellEnd"/>
            <w:r>
              <w:rPr>
                <w:rFonts w:ascii="Times New Roman" w:hAnsi="Times New Roman"/>
                <w:i w:val="0"/>
                <w:iCs w:val="0"/>
                <w:color w:val="191919"/>
                <w:sz w:val="24"/>
                <w:szCs w:val="28"/>
                <w:lang w:val="ru-RU" w:eastAsia="ru-RU"/>
              </w:rPr>
              <w:t xml:space="preserve"> М.Х.</w:t>
            </w:r>
          </w:p>
        </w:tc>
        <w:tc>
          <w:tcPr>
            <w:tcW w:w="689"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B201B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703"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r>
      <w:tr w:rsidR="00833BA1" w:rsidRPr="00005349" w:rsidTr="00A81DB5">
        <w:tc>
          <w:tcPr>
            <w:tcW w:w="636"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8</w:t>
            </w:r>
          </w:p>
        </w:tc>
        <w:tc>
          <w:tcPr>
            <w:tcW w:w="2015" w:type="dxa"/>
          </w:tcPr>
          <w:p w:rsidR="00833BA1" w:rsidRPr="00005349" w:rsidRDefault="00833BA1" w:rsidP="001155AA">
            <w:pPr>
              <w:autoSpaceDE w:val="0"/>
              <w:autoSpaceDN w:val="0"/>
              <w:adjustRightInd w:val="0"/>
              <w:spacing w:after="0" w:line="240" w:lineRule="auto"/>
              <w:rPr>
                <w:rFonts w:ascii="Times New Roman" w:hAnsi="Times New Roman"/>
                <w:i w:val="0"/>
                <w:iCs w:val="0"/>
                <w:color w:val="191919"/>
                <w:sz w:val="24"/>
                <w:szCs w:val="28"/>
                <w:lang w:val="ru-RU" w:eastAsia="ru-RU"/>
              </w:rPr>
            </w:pPr>
            <w:proofErr w:type="spellStart"/>
            <w:r>
              <w:rPr>
                <w:rFonts w:ascii="Times New Roman" w:hAnsi="Times New Roman"/>
                <w:i w:val="0"/>
                <w:iCs w:val="0"/>
                <w:color w:val="191919"/>
                <w:sz w:val="24"/>
                <w:szCs w:val="28"/>
                <w:lang w:val="ru-RU" w:eastAsia="ru-RU"/>
              </w:rPr>
              <w:t>Кадзаева</w:t>
            </w:r>
            <w:proofErr w:type="spellEnd"/>
            <w:r>
              <w:rPr>
                <w:rFonts w:ascii="Times New Roman" w:hAnsi="Times New Roman"/>
                <w:i w:val="0"/>
                <w:iCs w:val="0"/>
                <w:color w:val="191919"/>
                <w:sz w:val="24"/>
                <w:szCs w:val="28"/>
                <w:lang w:val="ru-RU" w:eastAsia="ru-RU"/>
              </w:rPr>
              <w:t xml:space="preserve"> З.М.</w:t>
            </w:r>
          </w:p>
        </w:tc>
        <w:tc>
          <w:tcPr>
            <w:tcW w:w="689"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B201B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703"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r>
      <w:tr w:rsidR="00833BA1" w:rsidRPr="00005349" w:rsidTr="00A81DB5">
        <w:tc>
          <w:tcPr>
            <w:tcW w:w="636"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9</w:t>
            </w:r>
          </w:p>
        </w:tc>
        <w:tc>
          <w:tcPr>
            <w:tcW w:w="2015" w:type="dxa"/>
          </w:tcPr>
          <w:p w:rsidR="00833BA1" w:rsidRPr="00005349" w:rsidRDefault="00833BA1" w:rsidP="001155AA">
            <w:pPr>
              <w:autoSpaceDE w:val="0"/>
              <w:autoSpaceDN w:val="0"/>
              <w:adjustRightInd w:val="0"/>
              <w:spacing w:after="0" w:line="240" w:lineRule="auto"/>
              <w:rPr>
                <w:rFonts w:ascii="Times New Roman" w:hAnsi="Times New Roman"/>
                <w:i w:val="0"/>
                <w:iCs w:val="0"/>
                <w:color w:val="191919"/>
                <w:sz w:val="24"/>
                <w:szCs w:val="28"/>
                <w:lang w:val="ru-RU" w:eastAsia="ru-RU"/>
              </w:rPr>
            </w:pPr>
            <w:proofErr w:type="spellStart"/>
            <w:r>
              <w:rPr>
                <w:rFonts w:ascii="Times New Roman" w:hAnsi="Times New Roman"/>
                <w:i w:val="0"/>
                <w:iCs w:val="0"/>
                <w:color w:val="191919"/>
                <w:sz w:val="24"/>
                <w:szCs w:val="28"/>
                <w:lang w:val="ru-RU" w:eastAsia="ru-RU"/>
              </w:rPr>
              <w:t>Кониева</w:t>
            </w:r>
            <w:proofErr w:type="spellEnd"/>
            <w:r>
              <w:rPr>
                <w:rFonts w:ascii="Times New Roman" w:hAnsi="Times New Roman"/>
                <w:i w:val="0"/>
                <w:iCs w:val="0"/>
                <w:color w:val="191919"/>
                <w:sz w:val="24"/>
                <w:szCs w:val="28"/>
                <w:lang w:val="ru-RU" w:eastAsia="ru-RU"/>
              </w:rPr>
              <w:t xml:space="preserve"> М.Т.</w:t>
            </w:r>
          </w:p>
        </w:tc>
        <w:tc>
          <w:tcPr>
            <w:tcW w:w="689"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B201B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B201B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703"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r>
      <w:tr w:rsidR="00833BA1" w:rsidRPr="00005349" w:rsidTr="00A81DB5">
        <w:tc>
          <w:tcPr>
            <w:tcW w:w="636"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10</w:t>
            </w:r>
          </w:p>
        </w:tc>
        <w:tc>
          <w:tcPr>
            <w:tcW w:w="2015" w:type="dxa"/>
          </w:tcPr>
          <w:p w:rsidR="00833BA1" w:rsidRPr="00005349" w:rsidRDefault="00833BA1" w:rsidP="001155AA">
            <w:pPr>
              <w:autoSpaceDE w:val="0"/>
              <w:autoSpaceDN w:val="0"/>
              <w:adjustRightInd w:val="0"/>
              <w:spacing w:after="0" w:line="240" w:lineRule="auto"/>
              <w:rPr>
                <w:rFonts w:ascii="Times New Roman" w:hAnsi="Times New Roman"/>
                <w:i w:val="0"/>
                <w:iCs w:val="0"/>
                <w:color w:val="191919"/>
                <w:sz w:val="24"/>
                <w:szCs w:val="28"/>
                <w:lang w:val="ru-RU" w:eastAsia="ru-RU"/>
              </w:rPr>
            </w:pPr>
            <w:proofErr w:type="spellStart"/>
            <w:r>
              <w:rPr>
                <w:rFonts w:ascii="Times New Roman" w:hAnsi="Times New Roman"/>
                <w:i w:val="0"/>
                <w:iCs w:val="0"/>
                <w:color w:val="191919"/>
                <w:sz w:val="24"/>
                <w:szCs w:val="28"/>
                <w:lang w:val="ru-RU" w:eastAsia="ru-RU"/>
              </w:rPr>
              <w:t>Томаева</w:t>
            </w:r>
            <w:proofErr w:type="spellEnd"/>
            <w:r>
              <w:rPr>
                <w:rFonts w:ascii="Times New Roman" w:hAnsi="Times New Roman"/>
                <w:i w:val="0"/>
                <w:iCs w:val="0"/>
                <w:color w:val="191919"/>
                <w:sz w:val="24"/>
                <w:szCs w:val="28"/>
                <w:lang w:val="ru-RU" w:eastAsia="ru-RU"/>
              </w:rPr>
              <w:t xml:space="preserve"> Б.И.</w:t>
            </w:r>
          </w:p>
        </w:tc>
        <w:tc>
          <w:tcPr>
            <w:tcW w:w="689"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703"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r>
      <w:tr w:rsidR="00833BA1" w:rsidRPr="00005349" w:rsidTr="00A81DB5">
        <w:tc>
          <w:tcPr>
            <w:tcW w:w="636"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11</w:t>
            </w:r>
          </w:p>
        </w:tc>
        <w:tc>
          <w:tcPr>
            <w:tcW w:w="2015" w:type="dxa"/>
          </w:tcPr>
          <w:p w:rsidR="00833BA1" w:rsidRPr="00005349" w:rsidRDefault="00833BA1" w:rsidP="00E16C62">
            <w:pPr>
              <w:autoSpaceDE w:val="0"/>
              <w:autoSpaceDN w:val="0"/>
              <w:adjustRightInd w:val="0"/>
              <w:spacing w:after="0" w:line="240" w:lineRule="auto"/>
              <w:rPr>
                <w:rFonts w:ascii="Times New Roman" w:hAnsi="Times New Roman"/>
                <w:i w:val="0"/>
                <w:iCs w:val="0"/>
                <w:color w:val="191919"/>
                <w:sz w:val="24"/>
                <w:szCs w:val="28"/>
                <w:lang w:val="ru-RU" w:eastAsia="ru-RU"/>
              </w:rPr>
            </w:pPr>
            <w:proofErr w:type="spellStart"/>
            <w:r>
              <w:rPr>
                <w:rFonts w:ascii="Times New Roman" w:hAnsi="Times New Roman"/>
                <w:i w:val="0"/>
                <w:iCs w:val="0"/>
                <w:color w:val="191919"/>
                <w:sz w:val="24"/>
                <w:szCs w:val="28"/>
                <w:lang w:val="ru-RU" w:eastAsia="ru-RU"/>
              </w:rPr>
              <w:t>Элбакиева</w:t>
            </w:r>
            <w:proofErr w:type="spellEnd"/>
            <w:r>
              <w:rPr>
                <w:rFonts w:ascii="Times New Roman" w:hAnsi="Times New Roman"/>
                <w:i w:val="0"/>
                <w:iCs w:val="0"/>
                <w:color w:val="191919"/>
                <w:sz w:val="24"/>
                <w:szCs w:val="28"/>
                <w:lang w:val="ru-RU" w:eastAsia="ru-RU"/>
              </w:rPr>
              <w:t xml:space="preserve"> М.Н.</w:t>
            </w:r>
          </w:p>
        </w:tc>
        <w:tc>
          <w:tcPr>
            <w:tcW w:w="689" w:type="dxa"/>
          </w:tcPr>
          <w:p w:rsidR="00833BA1" w:rsidRPr="00005349" w:rsidRDefault="00B201B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Pr>
          <w:p w:rsidR="00833BA1" w:rsidRPr="00005349" w:rsidRDefault="00B201B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B201B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703"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r>
      <w:tr w:rsidR="00833BA1" w:rsidRPr="00005349" w:rsidTr="00A81DB5">
        <w:tc>
          <w:tcPr>
            <w:tcW w:w="636"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12</w:t>
            </w:r>
          </w:p>
        </w:tc>
        <w:tc>
          <w:tcPr>
            <w:tcW w:w="2015" w:type="dxa"/>
          </w:tcPr>
          <w:p w:rsidR="00833BA1" w:rsidRPr="00005349" w:rsidRDefault="00833BA1" w:rsidP="00E16C62">
            <w:pPr>
              <w:autoSpaceDE w:val="0"/>
              <w:autoSpaceDN w:val="0"/>
              <w:adjustRightInd w:val="0"/>
              <w:spacing w:after="0" w:line="240" w:lineRule="auto"/>
              <w:rPr>
                <w:rFonts w:ascii="Times New Roman" w:hAnsi="Times New Roman"/>
                <w:i w:val="0"/>
                <w:iCs w:val="0"/>
                <w:color w:val="191919"/>
                <w:sz w:val="24"/>
                <w:szCs w:val="28"/>
                <w:lang w:val="ru-RU" w:eastAsia="ru-RU"/>
              </w:rPr>
            </w:pPr>
            <w:proofErr w:type="spellStart"/>
            <w:r>
              <w:rPr>
                <w:rFonts w:ascii="Times New Roman" w:hAnsi="Times New Roman"/>
                <w:i w:val="0"/>
                <w:iCs w:val="0"/>
                <w:color w:val="191919"/>
                <w:sz w:val="24"/>
                <w:szCs w:val="28"/>
                <w:lang w:val="ru-RU" w:eastAsia="ru-RU"/>
              </w:rPr>
              <w:t>Хугаева</w:t>
            </w:r>
            <w:proofErr w:type="spellEnd"/>
            <w:r>
              <w:rPr>
                <w:rFonts w:ascii="Times New Roman" w:hAnsi="Times New Roman"/>
                <w:i w:val="0"/>
                <w:iCs w:val="0"/>
                <w:color w:val="191919"/>
                <w:sz w:val="24"/>
                <w:szCs w:val="28"/>
                <w:lang w:val="ru-RU" w:eastAsia="ru-RU"/>
              </w:rPr>
              <w:t xml:space="preserve"> Э.Р.</w:t>
            </w:r>
          </w:p>
        </w:tc>
        <w:tc>
          <w:tcPr>
            <w:tcW w:w="689"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703" w:type="dxa"/>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r>
      <w:tr w:rsidR="00833BA1" w:rsidRPr="00005349" w:rsidTr="00A81DB5">
        <w:tc>
          <w:tcPr>
            <w:tcW w:w="636"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13</w:t>
            </w:r>
          </w:p>
        </w:tc>
        <w:tc>
          <w:tcPr>
            <w:tcW w:w="2015"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rPr>
                <w:rFonts w:ascii="Times New Roman" w:hAnsi="Times New Roman"/>
                <w:i w:val="0"/>
                <w:iCs w:val="0"/>
                <w:color w:val="191919"/>
                <w:sz w:val="24"/>
                <w:szCs w:val="28"/>
                <w:lang w:val="ru-RU" w:eastAsia="ru-RU"/>
              </w:rPr>
            </w:pPr>
            <w:proofErr w:type="spellStart"/>
            <w:r>
              <w:rPr>
                <w:rFonts w:ascii="Times New Roman" w:hAnsi="Times New Roman"/>
                <w:i w:val="0"/>
                <w:iCs w:val="0"/>
                <w:color w:val="191919"/>
                <w:sz w:val="24"/>
                <w:szCs w:val="28"/>
                <w:lang w:val="ru-RU" w:eastAsia="ru-RU"/>
              </w:rPr>
              <w:t>Алибекова</w:t>
            </w:r>
            <w:proofErr w:type="spellEnd"/>
            <w:r>
              <w:rPr>
                <w:rFonts w:ascii="Times New Roman" w:hAnsi="Times New Roman"/>
                <w:i w:val="0"/>
                <w:iCs w:val="0"/>
                <w:color w:val="191919"/>
                <w:sz w:val="24"/>
                <w:szCs w:val="28"/>
                <w:lang w:val="ru-RU" w:eastAsia="ru-RU"/>
              </w:rPr>
              <w:t xml:space="preserve"> К.Т.</w:t>
            </w:r>
          </w:p>
        </w:tc>
        <w:tc>
          <w:tcPr>
            <w:tcW w:w="689"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691"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703"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r>
      <w:tr w:rsidR="00833BA1" w:rsidRPr="00005349" w:rsidTr="00A81DB5">
        <w:tc>
          <w:tcPr>
            <w:tcW w:w="636"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14</w:t>
            </w:r>
          </w:p>
        </w:tc>
        <w:tc>
          <w:tcPr>
            <w:tcW w:w="2015"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rPr>
                <w:rFonts w:ascii="Times New Roman" w:hAnsi="Times New Roman"/>
                <w:i w:val="0"/>
                <w:iCs w:val="0"/>
                <w:color w:val="191919"/>
                <w:sz w:val="24"/>
                <w:szCs w:val="28"/>
                <w:lang w:val="ru-RU" w:eastAsia="ru-RU"/>
              </w:rPr>
            </w:pPr>
            <w:proofErr w:type="spellStart"/>
            <w:r>
              <w:rPr>
                <w:rFonts w:ascii="Times New Roman" w:hAnsi="Times New Roman"/>
                <w:i w:val="0"/>
                <w:iCs w:val="0"/>
                <w:color w:val="191919"/>
                <w:sz w:val="24"/>
                <w:szCs w:val="28"/>
                <w:lang w:val="ru-RU" w:eastAsia="ru-RU"/>
              </w:rPr>
              <w:t>Багиева</w:t>
            </w:r>
            <w:proofErr w:type="spellEnd"/>
            <w:r>
              <w:rPr>
                <w:rFonts w:ascii="Times New Roman" w:hAnsi="Times New Roman"/>
                <w:i w:val="0"/>
                <w:iCs w:val="0"/>
                <w:color w:val="191919"/>
                <w:sz w:val="24"/>
                <w:szCs w:val="28"/>
                <w:lang w:val="ru-RU" w:eastAsia="ru-RU"/>
              </w:rPr>
              <w:t xml:space="preserve"> С.Г.</w:t>
            </w:r>
          </w:p>
        </w:tc>
        <w:tc>
          <w:tcPr>
            <w:tcW w:w="689"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703"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r>
      <w:tr w:rsidR="00833BA1" w:rsidRPr="00005349" w:rsidTr="00A81DB5">
        <w:tc>
          <w:tcPr>
            <w:tcW w:w="636"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15</w:t>
            </w:r>
          </w:p>
        </w:tc>
        <w:tc>
          <w:tcPr>
            <w:tcW w:w="2015"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rPr>
                <w:rFonts w:ascii="Times New Roman" w:hAnsi="Times New Roman"/>
                <w:i w:val="0"/>
                <w:iCs w:val="0"/>
                <w:color w:val="191919"/>
                <w:sz w:val="24"/>
                <w:szCs w:val="28"/>
                <w:lang w:val="ru-RU" w:eastAsia="ru-RU"/>
              </w:rPr>
            </w:pPr>
            <w:proofErr w:type="spellStart"/>
            <w:r>
              <w:rPr>
                <w:rFonts w:ascii="Times New Roman" w:hAnsi="Times New Roman"/>
                <w:i w:val="0"/>
                <w:iCs w:val="0"/>
                <w:color w:val="191919"/>
                <w:sz w:val="24"/>
                <w:szCs w:val="28"/>
                <w:lang w:val="ru-RU" w:eastAsia="ru-RU"/>
              </w:rPr>
              <w:t>Гуриева</w:t>
            </w:r>
            <w:proofErr w:type="spellEnd"/>
            <w:r>
              <w:rPr>
                <w:rFonts w:ascii="Times New Roman" w:hAnsi="Times New Roman"/>
                <w:i w:val="0"/>
                <w:iCs w:val="0"/>
                <w:color w:val="191919"/>
                <w:sz w:val="24"/>
                <w:szCs w:val="28"/>
                <w:lang w:val="ru-RU" w:eastAsia="ru-RU"/>
              </w:rPr>
              <w:t xml:space="preserve"> Л.С.</w:t>
            </w:r>
          </w:p>
        </w:tc>
        <w:tc>
          <w:tcPr>
            <w:tcW w:w="689"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Borders>
              <w:top w:val="single" w:sz="4" w:space="0" w:color="auto"/>
              <w:left w:val="single" w:sz="4" w:space="0" w:color="auto"/>
              <w:bottom w:val="single" w:sz="4" w:space="0" w:color="auto"/>
              <w:right w:val="single" w:sz="4" w:space="0" w:color="auto"/>
            </w:tcBorders>
          </w:tcPr>
          <w:p w:rsidR="00833BA1" w:rsidRPr="00005349" w:rsidRDefault="00B201B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703"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r>
      <w:tr w:rsidR="00833BA1" w:rsidRPr="00005349" w:rsidTr="00A81DB5">
        <w:tc>
          <w:tcPr>
            <w:tcW w:w="636"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16</w:t>
            </w:r>
          </w:p>
        </w:tc>
        <w:tc>
          <w:tcPr>
            <w:tcW w:w="2015"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rPr>
                <w:rFonts w:ascii="Times New Roman" w:hAnsi="Times New Roman"/>
                <w:i w:val="0"/>
                <w:iCs w:val="0"/>
                <w:color w:val="191919"/>
                <w:sz w:val="24"/>
                <w:szCs w:val="28"/>
                <w:lang w:val="ru-RU" w:eastAsia="ru-RU"/>
              </w:rPr>
            </w:pPr>
            <w:proofErr w:type="spellStart"/>
            <w:r>
              <w:rPr>
                <w:rFonts w:ascii="Times New Roman" w:hAnsi="Times New Roman"/>
                <w:i w:val="0"/>
                <w:iCs w:val="0"/>
                <w:color w:val="191919"/>
                <w:sz w:val="24"/>
                <w:szCs w:val="28"/>
                <w:lang w:val="ru-RU" w:eastAsia="ru-RU"/>
              </w:rPr>
              <w:t>Кумалагова</w:t>
            </w:r>
            <w:proofErr w:type="spellEnd"/>
            <w:r>
              <w:rPr>
                <w:rFonts w:ascii="Times New Roman" w:hAnsi="Times New Roman"/>
                <w:i w:val="0"/>
                <w:iCs w:val="0"/>
                <w:color w:val="191919"/>
                <w:sz w:val="24"/>
                <w:szCs w:val="28"/>
                <w:lang w:val="ru-RU" w:eastAsia="ru-RU"/>
              </w:rPr>
              <w:t xml:space="preserve"> С.Р.</w:t>
            </w:r>
          </w:p>
        </w:tc>
        <w:tc>
          <w:tcPr>
            <w:tcW w:w="689"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Borders>
              <w:top w:val="single" w:sz="4" w:space="0" w:color="auto"/>
              <w:left w:val="single" w:sz="4" w:space="0" w:color="auto"/>
              <w:bottom w:val="single" w:sz="4" w:space="0" w:color="auto"/>
              <w:right w:val="single" w:sz="4" w:space="0" w:color="auto"/>
            </w:tcBorders>
          </w:tcPr>
          <w:p w:rsidR="00833BA1" w:rsidRPr="00005349" w:rsidRDefault="00B201B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Borders>
              <w:top w:val="single" w:sz="4" w:space="0" w:color="auto"/>
              <w:left w:val="single" w:sz="4" w:space="0" w:color="auto"/>
              <w:bottom w:val="single" w:sz="4" w:space="0" w:color="auto"/>
              <w:right w:val="single" w:sz="4" w:space="0" w:color="auto"/>
            </w:tcBorders>
          </w:tcPr>
          <w:p w:rsidR="00833BA1" w:rsidRPr="00005349" w:rsidRDefault="00B201B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691" w:type="dxa"/>
            <w:tcBorders>
              <w:top w:val="single" w:sz="4" w:space="0" w:color="auto"/>
              <w:left w:val="single" w:sz="4" w:space="0" w:color="auto"/>
              <w:bottom w:val="single" w:sz="4" w:space="0" w:color="auto"/>
              <w:right w:val="single" w:sz="4" w:space="0" w:color="auto"/>
            </w:tcBorders>
          </w:tcPr>
          <w:p w:rsidR="00833BA1" w:rsidRPr="00005349" w:rsidRDefault="00B201B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c>
          <w:tcPr>
            <w:tcW w:w="703" w:type="dxa"/>
            <w:tcBorders>
              <w:top w:val="single" w:sz="4" w:space="0" w:color="auto"/>
              <w:left w:val="single" w:sz="4" w:space="0" w:color="auto"/>
              <w:bottom w:val="single" w:sz="4" w:space="0" w:color="auto"/>
              <w:right w:val="single" w:sz="4" w:space="0" w:color="auto"/>
            </w:tcBorders>
          </w:tcPr>
          <w:p w:rsidR="00833BA1" w:rsidRPr="00005349" w:rsidRDefault="00833BA1" w:rsidP="00F62D66">
            <w:pPr>
              <w:autoSpaceDE w:val="0"/>
              <w:autoSpaceDN w:val="0"/>
              <w:adjustRightInd w:val="0"/>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w:t>
            </w:r>
          </w:p>
        </w:tc>
      </w:tr>
    </w:tbl>
    <w:p w:rsidR="00766831" w:rsidRPr="00005349" w:rsidRDefault="00766831" w:rsidP="00833BA1">
      <w:pPr>
        <w:autoSpaceDE w:val="0"/>
        <w:autoSpaceDN w:val="0"/>
        <w:adjustRightInd w:val="0"/>
        <w:spacing w:after="0" w:line="240" w:lineRule="auto"/>
        <w:ind w:left="720"/>
        <w:rPr>
          <w:rFonts w:ascii="Times New Roman" w:hAnsi="Times New Roman"/>
          <w:b/>
          <w:i w:val="0"/>
          <w:iCs w:val="0"/>
          <w:color w:val="191919"/>
          <w:sz w:val="24"/>
          <w:szCs w:val="28"/>
          <w:lang w:val="ru-RU" w:eastAsia="ru-RU"/>
        </w:rPr>
      </w:pPr>
    </w:p>
    <w:p w:rsidR="00766831" w:rsidRPr="00005349" w:rsidRDefault="00766831" w:rsidP="00F62D66">
      <w:pPr>
        <w:numPr>
          <w:ilvl w:val="0"/>
          <w:numId w:val="9"/>
        </w:numPr>
        <w:autoSpaceDE w:val="0"/>
        <w:autoSpaceDN w:val="0"/>
        <w:adjustRightInd w:val="0"/>
        <w:spacing w:after="0" w:line="240" w:lineRule="auto"/>
        <w:rPr>
          <w:rFonts w:ascii="Times New Roman" w:hAnsi="Times New Roman"/>
          <w:b/>
          <w:i w:val="0"/>
          <w:iCs w:val="0"/>
          <w:color w:val="191919"/>
          <w:sz w:val="24"/>
          <w:szCs w:val="28"/>
          <w:lang w:val="ru-RU" w:eastAsia="ru-RU"/>
        </w:rPr>
      </w:pPr>
      <w:r w:rsidRPr="00005349">
        <w:rPr>
          <w:rFonts w:ascii="Times New Roman" w:hAnsi="Times New Roman"/>
          <w:b/>
          <w:i w:val="0"/>
          <w:iCs w:val="0"/>
          <w:color w:val="191919"/>
          <w:sz w:val="24"/>
          <w:szCs w:val="28"/>
          <w:lang w:val="ru-RU" w:eastAsia="ru-RU"/>
        </w:rPr>
        <w:t>Код мероприятия:</w:t>
      </w:r>
    </w:p>
    <w:p w:rsidR="00766831" w:rsidRPr="00005349" w:rsidRDefault="00766831" w:rsidP="00F62D66">
      <w:pPr>
        <w:numPr>
          <w:ilvl w:val="0"/>
          <w:numId w:val="9"/>
        </w:numPr>
        <w:autoSpaceDE w:val="0"/>
        <w:autoSpaceDN w:val="0"/>
        <w:adjustRightInd w:val="0"/>
        <w:spacing w:after="0" w:line="240" w:lineRule="auto"/>
        <w:rPr>
          <w:rFonts w:ascii="Times New Roman" w:hAnsi="Times New Roman"/>
          <w:bCs/>
          <w:i w:val="0"/>
          <w:iCs w:val="0"/>
          <w:color w:val="191919"/>
          <w:sz w:val="24"/>
          <w:szCs w:val="28"/>
          <w:lang w:val="ru-RU" w:eastAsia="ru-RU"/>
        </w:rPr>
      </w:pPr>
      <w:r w:rsidRPr="00005349">
        <w:rPr>
          <w:rFonts w:ascii="Times New Roman" w:hAnsi="Times New Roman"/>
          <w:bCs/>
          <w:i w:val="0"/>
          <w:iCs w:val="0"/>
          <w:color w:val="191919"/>
          <w:sz w:val="24"/>
          <w:szCs w:val="28"/>
          <w:lang w:val="ru-RU" w:eastAsia="ru-RU"/>
        </w:rPr>
        <w:t>1 - выступление на педагогическом совете.</w:t>
      </w:r>
    </w:p>
    <w:p w:rsidR="00766831" w:rsidRPr="00005349" w:rsidRDefault="00766831" w:rsidP="00F62D66">
      <w:pPr>
        <w:numPr>
          <w:ilvl w:val="0"/>
          <w:numId w:val="9"/>
        </w:numPr>
        <w:autoSpaceDE w:val="0"/>
        <w:autoSpaceDN w:val="0"/>
        <w:adjustRightInd w:val="0"/>
        <w:spacing w:after="0" w:line="240" w:lineRule="auto"/>
        <w:rPr>
          <w:rFonts w:ascii="Times New Roman" w:hAnsi="Times New Roman"/>
          <w:bCs/>
          <w:i w:val="0"/>
          <w:iCs w:val="0"/>
          <w:color w:val="191919"/>
          <w:sz w:val="24"/>
          <w:szCs w:val="28"/>
          <w:lang w:val="ru-RU" w:eastAsia="ru-RU"/>
        </w:rPr>
      </w:pPr>
      <w:r w:rsidRPr="00005349">
        <w:rPr>
          <w:rFonts w:ascii="Times New Roman" w:hAnsi="Times New Roman"/>
          <w:bCs/>
          <w:i w:val="0"/>
          <w:iCs w:val="0"/>
          <w:color w:val="191919"/>
          <w:sz w:val="24"/>
          <w:szCs w:val="28"/>
          <w:lang w:val="ru-RU" w:eastAsia="ru-RU"/>
        </w:rPr>
        <w:t>2 - подготовка и проведение тематических консультаций.</w:t>
      </w:r>
    </w:p>
    <w:p w:rsidR="00766831" w:rsidRPr="00005349" w:rsidRDefault="00766831" w:rsidP="00F62D66">
      <w:pPr>
        <w:numPr>
          <w:ilvl w:val="0"/>
          <w:numId w:val="9"/>
        </w:numPr>
        <w:autoSpaceDE w:val="0"/>
        <w:autoSpaceDN w:val="0"/>
        <w:adjustRightInd w:val="0"/>
        <w:spacing w:after="0" w:line="240" w:lineRule="auto"/>
        <w:rPr>
          <w:rFonts w:ascii="Times New Roman" w:hAnsi="Times New Roman"/>
          <w:bCs/>
          <w:i w:val="0"/>
          <w:iCs w:val="0"/>
          <w:color w:val="191919"/>
          <w:sz w:val="24"/>
          <w:szCs w:val="28"/>
          <w:lang w:val="ru-RU" w:eastAsia="ru-RU"/>
        </w:rPr>
      </w:pPr>
      <w:r w:rsidRPr="00005349">
        <w:rPr>
          <w:rFonts w:ascii="Times New Roman" w:hAnsi="Times New Roman"/>
          <w:bCs/>
          <w:i w:val="0"/>
          <w:iCs w:val="0"/>
          <w:color w:val="191919"/>
          <w:sz w:val="24"/>
          <w:szCs w:val="28"/>
          <w:lang w:val="ru-RU" w:eastAsia="ru-RU"/>
        </w:rPr>
        <w:t>3 - работа в творческой группе.</w:t>
      </w:r>
    </w:p>
    <w:p w:rsidR="00766831" w:rsidRPr="00005349" w:rsidRDefault="00766831" w:rsidP="00F62D66">
      <w:pPr>
        <w:numPr>
          <w:ilvl w:val="0"/>
          <w:numId w:val="9"/>
        </w:numPr>
        <w:autoSpaceDE w:val="0"/>
        <w:autoSpaceDN w:val="0"/>
        <w:adjustRightInd w:val="0"/>
        <w:spacing w:after="0" w:line="240" w:lineRule="auto"/>
        <w:rPr>
          <w:rFonts w:ascii="Times New Roman" w:hAnsi="Times New Roman"/>
          <w:bCs/>
          <w:i w:val="0"/>
          <w:iCs w:val="0"/>
          <w:color w:val="191919"/>
          <w:sz w:val="24"/>
          <w:szCs w:val="28"/>
          <w:lang w:val="ru-RU" w:eastAsia="ru-RU"/>
        </w:rPr>
      </w:pPr>
      <w:r w:rsidRPr="00005349">
        <w:rPr>
          <w:rFonts w:ascii="Times New Roman" w:hAnsi="Times New Roman"/>
          <w:bCs/>
          <w:i w:val="0"/>
          <w:iCs w:val="0"/>
          <w:color w:val="191919"/>
          <w:sz w:val="24"/>
          <w:szCs w:val="28"/>
          <w:lang w:val="ru-RU" w:eastAsia="ru-RU"/>
        </w:rPr>
        <w:t>4 – коллективные просмотры педагогического процесса</w:t>
      </w:r>
    </w:p>
    <w:p w:rsidR="00766831" w:rsidRPr="00005349" w:rsidRDefault="00766831" w:rsidP="00F62D66">
      <w:pPr>
        <w:numPr>
          <w:ilvl w:val="0"/>
          <w:numId w:val="9"/>
        </w:numPr>
        <w:autoSpaceDE w:val="0"/>
        <w:autoSpaceDN w:val="0"/>
        <w:adjustRightInd w:val="0"/>
        <w:spacing w:after="0" w:line="240" w:lineRule="auto"/>
        <w:rPr>
          <w:rFonts w:ascii="Times New Roman" w:hAnsi="Times New Roman"/>
          <w:bCs/>
          <w:i w:val="0"/>
          <w:iCs w:val="0"/>
          <w:color w:val="191919"/>
          <w:sz w:val="24"/>
          <w:szCs w:val="28"/>
          <w:lang w:val="ru-RU" w:eastAsia="ru-RU"/>
        </w:rPr>
      </w:pPr>
      <w:r w:rsidRPr="00005349">
        <w:rPr>
          <w:rFonts w:ascii="Times New Roman" w:hAnsi="Times New Roman"/>
          <w:bCs/>
          <w:i w:val="0"/>
          <w:iCs w:val="0"/>
          <w:color w:val="191919"/>
          <w:sz w:val="24"/>
          <w:szCs w:val="28"/>
          <w:lang w:val="ru-RU" w:eastAsia="ru-RU"/>
        </w:rPr>
        <w:t xml:space="preserve">5 - </w:t>
      </w:r>
      <w:proofErr w:type="spellStart"/>
      <w:r w:rsidRPr="00005349">
        <w:rPr>
          <w:rFonts w:ascii="Times New Roman" w:hAnsi="Times New Roman"/>
          <w:bCs/>
          <w:i w:val="0"/>
          <w:iCs w:val="0"/>
          <w:color w:val="191919"/>
          <w:sz w:val="24"/>
          <w:szCs w:val="28"/>
          <w:lang w:val="ru-RU" w:eastAsia="ru-RU"/>
        </w:rPr>
        <w:t>взаимопосещение</w:t>
      </w:r>
      <w:proofErr w:type="spellEnd"/>
    </w:p>
    <w:p w:rsidR="00766831" w:rsidRPr="00005349" w:rsidRDefault="00766831" w:rsidP="00F62D66">
      <w:pPr>
        <w:numPr>
          <w:ilvl w:val="0"/>
          <w:numId w:val="9"/>
        </w:numPr>
        <w:autoSpaceDE w:val="0"/>
        <w:autoSpaceDN w:val="0"/>
        <w:adjustRightInd w:val="0"/>
        <w:spacing w:after="0" w:line="240" w:lineRule="auto"/>
        <w:rPr>
          <w:rFonts w:ascii="Times New Roman" w:hAnsi="Times New Roman"/>
          <w:bCs/>
          <w:i w:val="0"/>
          <w:iCs w:val="0"/>
          <w:color w:val="191919"/>
          <w:sz w:val="24"/>
          <w:szCs w:val="28"/>
          <w:lang w:val="ru-RU" w:eastAsia="ru-RU"/>
        </w:rPr>
      </w:pPr>
      <w:r w:rsidRPr="00005349">
        <w:rPr>
          <w:rFonts w:ascii="Times New Roman" w:hAnsi="Times New Roman"/>
          <w:bCs/>
          <w:i w:val="0"/>
          <w:iCs w:val="0"/>
          <w:color w:val="191919"/>
          <w:sz w:val="24"/>
          <w:szCs w:val="28"/>
          <w:lang w:val="ru-RU" w:eastAsia="ru-RU"/>
        </w:rPr>
        <w:t>6 - участие в педагогической (экспертной группе)</w:t>
      </w:r>
    </w:p>
    <w:p w:rsidR="00766831" w:rsidRPr="00005349" w:rsidRDefault="00766831" w:rsidP="00F62D66">
      <w:pPr>
        <w:numPr>
          <w:ilvl w:val="0"/>
          <w:numId w:val="9"/>
        </w:numPr>
        <w:autoSpaceDE w:val="0"/>
        <w:autoSpaceDN w:val="0"/>
        <w:adjustRightInd w:val="0"/>
        <w:spacing w:after="0" w:line="240" w:lineRule="auto"/>
        <w:rPr>
          <w:rFonts w:ascii="Times New Roman" w:hAnsi="Times New Roman"/>
          <w:bCs/>
          <w:i w:val="0"/>
          <w:iCs w:val="0"/>
          <w:color w:val="191919"/>
          <w:sz w:val="24"/>
          <w:szCs w:val="28"/>
          <w:lang w:val="ru-RU" w:eastAsia="ru-RU"/>
        </w:rPr>
      </w:pPr>
      <w:r w:rsidRPr="00005349">
        <w:rPr>
          <w:rFonts w:ascii="Times New Roman" w:hAnsi="Times New Roman"/>
          <w:bCs/>
          <w:i w:val="0"/>
          <w:iCs w:val="0"/>
          <w:color w:val="191919"/>
          <w:sz w:val="24"/>
          <w:szCs w:val="28"/>
          <w:lang w:val="ru-RU" w:eastAsia="ru-RU"/>
        </w:rPr>
        <w:t xml:space="preserve">7 - участие в конкурсе </w:t>
      </w:r>
      <w:proofErr w:type="spellStart"/>
      <w:r w:rsidRPr="00005349">
        <w:rPr>
          <w:rFonts w:ascii="Times New Roman" w:hAnsi="Times New Roman"/>
          <w:bCs/>
          <w:i w:val="0"/>
          <w:iCs w:val="0"/>
          <w:color w:val="191919"/>
          <w:sz w:val="24"/>
          <w:szCs w:val="28"/>
          <w:lang w:val="ru-RU" w:eastAsia="ru-RU"/>
        </w:rPr>
        <w:t>профмастерства</w:t>
      </w:r>
      <w:proofErr w:type="spellEnd"/>
    </w:p>
    <w:p w:rsidR="00766831" w:rsidRPr="00005349" w:rsidRDefault="00766831" w:rsidP="00F62D66">
      <w:pPr>
        <w:numPr>
          <w:ilvl w:val="0"/>
          <w:numId w:val="9"/>
        </w:numPr>
        <w:autoSpaceDE w:val="0"/>
        <w:autoSpaceDN w:val="0"/>
        <w:adjustRightInd w:val="0"/>
        <w:spacing w:after="0" w:line="240" w:lineRule="auto"/>
        <w:rPr>
          <w:rFonts w:ascii="Times New Roman" w:hAnsi="Times New Roman"/>
          <w:bCs/>
          <w:i w:val="0"/>
          <w:iCs w:val="0"/>
          <w:color w:val="191919"/>
          <w:sz w:val="24"/>
          <w:szCs w:val="28"/>
          <w:lang w:val="ru-RU" w:eastAsia="ru-RU"/>
        </w:rPr>
      </w:pPr>
      <w:r w:rsidRPr="00005349">
        <w:rPr>
          <w:rFonts w:ascii="Times New Roman" w:hAnsi="Times New Roman"/>
          <w:bCs/>
          <w:i w:val="0"/>
          <w:iCs w:val="0"/>
          <w:color w:val="191919"/>
          <w:sz w:val="24"/>
          <w:szCs w:val="28"/>
          <w:lang w:val="ru-RU" w:eastAsia="ru-RU"/>
        </w:rPr>
        <w:t>8 - участие в смотре –</w:t>
      </w:r>
      <w:r w:rsidR="00A81DB5">
        <w:rPr>
          <w:rFonts w:ascii="Times New Roman" w:hAnsi="Times New Roman"/>
          <w:bCs/>
          <w:i w:val="0"/>
          <w:iCs w:val="0"/>
          <w:color w:val="191919"/>
          <w:sz w:val="24"/>
          <w:szCs w:val="28"/>
          <w:lang w:val="ru-RU" w:eastAsia="ru-RU"/>
        </w:rPr>
        <w:t xml:space="preserve"> конкурсе в МБ</w:t>
      </w:r>
      <w:r w:rsidRPr="00005349">
        <w:rPr>
          <w:rFonts w:ascii="Times New Roman" w:hAnsi="Times New Roman"/>
          <w:bCs/>
          <w:i w:val="0"/>
          <w:iCs w:val="0"/>
          <w:color w:val="191919"/>
          <w:sz w:val="24"/>
          <w:szCs w:val="28"/>
          <w:lang w:val="ru-RU" w:eastAsia="ru-RU"/>
        </w:rPr>
        <w:t>ДОУ.</w:t>
      </w:r>
    </w:p>
    <w:p w:rsidR="00766831" w:rsidRPr="00005349" w:rsidRDefault="00766831" w:rsidP="00F62D66">
      <w:pPr>
        <w:numPr>
          <w:ilvl w:val="0"/>
          <w:numId w:val="9"/>
        </w:numPr>
        <w:autoSpaceDE w:val="0"/>
        <w:autoSpaceDN w:val="0"/>
        <w:adjustRightInd w:val="0"/>
        <w:spacing w:after="0" w:line="240" w:lineRule="auto"/>
        <w:rPr>
          <w:rFonts w:ascii="Times New Roman" w:hAnsi="Times New Roman"/>
          <w:bCs/>
          <w:i w:val="0"/>
          <w:iCs w:val="0"/>
          <w:color w:val="191919"/>
          <w:sz w:val="24"/>
          <w:szCs w:val="28"/>
          <w:lang w:val="ru-RU" w:eastAsia="ru-RU"/>
        </w:rPr>
      </w:pPr>
      <w:r w:rsidRPr="00005349">
        <w:rPr>
          <w:rFonts w:ascii="Times New Roman" w:hAnsi="Times New Roman"/>
          <w:bCs/>
          <w:i w:val="0"/>
          <w:iCs w:val="0"/>
          <w:color w:val="191919"/>
          <w:sz w:val="24"/>
          <w:szCs w:val="28"/>
          <w:lang w:val="ru-RU" w:eastAsia="ru-RU"/>
        </w:rPr>
        <w:t>9 - участие в городских, районных, областных конкурсах, викторинах, фестивалях</w:t>
      </w:r>
    </w:p>
    <w:p w:rsidR="00766831" w:rsidRPr="00005349" w:rsidRDefault="00766831" w:rsidP="00F62D66">
      <w:pPr>
        <w:numPr>
          <w:ilvl w:val="0"/>
          <w:numId w:val="9"/>
        </w:numPr>
        <w:autoSpaceDE w:val="0"/>
        <w:autoSpaceDN w:val="0"/>
        <w:adjustRightInd w:val="0"/>
        <w:spacing w:after="0" w:line="240" w:lineRule="auto"/>
        <w:rPr>
          <w:rFonts w:ascii="Times New Roman" w:hAnsi="Times New Roman"/>
          <w:bCs/>
          <w:i w:val="0"/>
          <w:iCs w:val="0"/>
          <w:color w:val="191919"/>
          <w:sz w:val="24"/>
          <w:szCs w:val="28"/>
          <w:lang w:val="ru-RU" w:eastAsia="ru-RU"/>
        </w:rPr>
      </w:pPr>
      <w:r w:rsidRPr="00005349">
        <w:rPr>
          <w:rFonts w:ascii="Times New Roman" w:hAnsi="Times New Roman"/>
          <w:bCs/>
          <w:i w:val="0"/>
          <w:iCs w:val="0"/>
          <w:color w:val="191919"/>
          <w:sz w:val="24"/>
          <w:szCs w:val="28"/>
          <w:lang w:val="ru-RU" w:eastAsia="ru-RU"/>
        </w:rPr>
        <w:t>10- участие в выставках.</w:t>
      </w:r>
    </w:p>
    <w:p w:rsidR="00766831" w:rsidRPr="00005349" w:rsidRDefault="00766831" w:rsidP="00F62D66">
      <w:pPr>
        <w:spacing w:after="0" w:line="240" w:lineRule="auto"/>
        <w:ind w:left="720"/>
        <w:rPr>
          <w:rFonts w:ascii="Times New Roman" w:hAnsi="Times New Roman"/>
          <w:b/>
          <w:bCs/>
          <w:i w:val="0"/>
          <w:color w:val="191919"/>
          <w:sz w:val="24"/>
          <w:szCs w:val="28"/>
          <w:lang w:val="ru-RU" w:eastAsia="ru-RU"/>
        </w:rPr>
      </w:pPr>
    </w:p>
    <w:p w:rsidR="00766831" w:rsidRPr="00005349" w:rsidRDefault="00766831" w:rsidP="00F62D66">
      <w:pPr>
        <w:spacing w:after="0" w:line="240" w:lineRule="auto"/>
        <w:ind w:left="993"/>
        <w:jc w:val="center"/>
        <w:rPr>
          <w:rFonts w:ascii="Times New Roman" w:hAnsi="Times New Roman"/>
          <w:b/>
          <w:bCs/>
          <w:i w:val="0"/>
          <w:color w:val="191919"/>
          <w:sz w:val="24"/>
          <w:szCs w:val="28"/>
          <w:lang w:val="ru-RU" w:eastAsia="ru-RU"/>
        </w:rPr>
      </w:pPr>
      <w:r w:rsidRPr="00005349">
        <w:rPr>
          <w:rFonts w:ascii="Times New Roman" w:hAnsi="Times New Roman"/>
          <w:b/>
          <w:bCs/>
          <w:i w:val="0"/>
          <w:color w:val="191919"/>
          <w:sz w:val="24"/>
          <w:szCs w:val="28"/>
          <w:lang w:val="ru-RU" w:eastAsia="ru-RU"/>
        </w:rPr>
        <w:t>Анализ организационно-педагогическая деятельность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693"/>
        <w:gridCol w:w="1701"/>
        <w:gridCol w:w="1701"/>
        <w:gridCol w:w="1701"/>
        <w:gridCol w:w="1701"/>
      </w:tblGrid>
      <w:tr w:rsidR="00766831" w:rsidRPr="00005349" w:rsidTr="00625F7D">
        <w:trPr>
          <w:trHeight w:val="845"/>
        </w:trPr>
        <w:tc>
          <w:tcPr>
            <w:tcW w:w="426" w:type="dxa"/>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b/>
                <w:bCs/>
                <w:i w:val="0"/>
                <w:iCs w:val="0"/>
                <w:color w:val="191919"/>
                <w:sz w:val="24"/>
                <w:szCs w:val="28"/>
                <w:lang w:val="ru-RU" w:eastAsia="ru-RU"/>
              </w:rPr>
              <w:t>№</w:t>
            </w:r>
          </w:p>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rPr>
            </w:pPr>
            <w:proofErr w:type="spellStart"/>
            <w:proofErr w:type="gramStart"/>
            <w:r w:rsidRPr="00005349">
              <w:rPr>
                <w:rFonts w:ascii="Times New Roman" w:hAnsi="Times New Roman"/>
                <w:b/>
                <w:bCs/>
                <w:i w:val="0"/>
                <w:iCs w:val="0"/>
                <w:color w:val="191919"/>
                <w:sz w:val="24"/>
                <w:szCs w:val="28"/>
                <w:lang w:val="ru-RU" w:eastAsia="ru-RU"/>
              </w:rPr>
              <w:t>п</w:t>
            </w:r>
            <w:proofErr w:type="spellEnd"/>
            <w:proofErr w:type="gramEnd"/>
            <w:r w:rsidRPr="00005349">
              <w:rPr>
                <w:rFonts w:ascii="Times New Roman" w:hAnsi="Times New Roman"/>
                <w:b/>
                <w:bCs/>
                <w:i w:val="0"/>
                <w:iCs w:val="0"/>
                <w:color w:val="191919"/>
                <w:sz w:val="24"/>
                <w:szCs w:val="28"/>
                <w:lang w:val="ru-RU" w:eastAsia="ru-RU"/>
              </w:rPr>
              <w:t>/</w:t>
            </w:r>
            <w:proofErr w:type="spellStart"/>
            <w:r w:rsidRPr="00005349">
              <w:rPr>
                <w:rFonts w:ascii="Times New Roman" w:hAnsi="Times New Roman"/>
                <w:b/>
                <w:bCs/>
                <w:i w:val="0"/>
                <w:iCs w:val="0"/>
                <w:color w:val="191919"/>
                <w:sz w:val="24"/>
                <w:szCs w:val="28"/>
                <w:lang w:val="ru-RU" w:eastAsia="ru-RU"/>
              </w:rPr>
              <w:t>п</w:t>
            </w:r>
            <w:proofErr w:type="spellEnd"/>
          </w:p>
        </w:tc>
        <w:tc>
          <w:tcPr>
            <w:tcW w:w="2693" w:type="dxa"/>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b/>
                <w:bCs/>
                <w:i w:val="0"/>
                <w:iCs w:val="0"/>
                <w:color w:val="191919"/>
                <w:sz w:val="24"/>
                <w:szCs w:val="28"/>
                <w:lang w:val="ru-RU" w:eastAsia="ru-RU"/>
              </w:rPr>
              <w:t>Мероприятия</w:t>
            </w:r>
          </w:p>
        </w:tc>
        <w:tc>
          <w:tcPr>
            <w:tcW w:w="1701" w:type="dxa"/>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b/>
                <w:bCs/>
                <w:i w:val="0"/>
                <w:iCs w:val="0"/>
                <w:color w:val="191919"/>
                <w:sz w:val="24"/>
                <w:szCs w:val="28"/>
                <w:lang w:val="ru-RU" w:eastAsia="ru-RU"/>
              </w:rPr>
              <w:t>Кол-во</w:t>
            </w:r>
          </w:p>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b/>
                <w:bCs/>
                <w:i w:val="0"/>
                <w:iCs w:val="0"/>
                <w:color w:val="191919"/>
                <w:sz w:val="24"/>
                <w:szCs w:val="28"/>
                <w:lang w:val="ru-RU" w:eastAsia="ru-RU"/>
              </w:rPr>
              <w:t>мероприятий</w:t>
            </w:r>
          </w:p>
        </w:tc>
        <w:tc>
          <w:tcPr>
            <w:tcW w:w="1701" w:type="dxa"/>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b/>
                <w:bCs/>
                <w:i w:val="0"/>
                <w:iCs w:val="0"/>
                <w:color w:val="191919"/>
                <w:sz w:val="24"/>
                <w:szCs w:val="28"/>
                <w:lang w:val="ru-RU" w:eastAsia="ru-RU"/>
              </w:rPr>
              <w:t>Выполнено</w:t>
            </w:r>
          </w:p>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b/>
                <w:bCs/>
                <w:i w:val="0"/>
                <w:iCs w:val="0"/>
                <w:color w:val="191919"/>
                <w:sz w:val="24"/>
                <w:szCs w:val="28"/>
                <w:lang w:val="ru-RU" w:eastAsia="ru-RU"/>
              </w:rPr>
              <w:t>/ %</w:t>
            </w:r>
          </w:p>
        </w:tc>
        <w:tc>
          <w:tcPr>
            <w:tcW w:w="1701" w:type="dxa"/>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b/>
                <w:bCs/>
                <w:i w:val="0"/>
                <w:iCs w:val="0"/>
                <w:color w:val="191919"/>
                <w:sz w:val="24"/>
                <w:szCs w:val="28"/>
                <w:lang w:val="ru-RU" w:eastAsia="ru-RU"/>
              </w:rPr>
              <w:t>Не</w:t>
            </w:r>
          </w:p>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b/>
                <w:bCs/>
                <w:i w:val="0"/>
                <w:iCs w:val="0"/>
                <w:color w:val="191919"/>
                <w:sz w:val="24"/>
                <w:szCs w:val="28"/>
                <w:lang w:val="ru-RU" w:eastAsia="ru-RU"/>
              </w:rPr>
              <w:t>выполнено</w:t>
            </w:r>
          </w:p>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b/>
                <w:bCs/>
                <w:i w:val="0"/>
                <w:iCs w:val="0"/>
                <w:color w:val="191919"/>
                <w:sz w:val="24"/>
                <w:szCs w:val="28"/>
                <w:lang w:val="ru-RU" w:eastAsia="ru-RU"/>
              </w:rPr>
              <w:t>/ %</w:t>
            </w:r>
          </w:p>
        </w:tc>
        <w:tc>
          <w:tcPr>
            <w:tcW w:w="1701" w:type="dxa"/>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b/>
                <w:bCs/>
                <w:i w:val="0"/>
                <w:iCs w:val="0"/>
                <w:color w:val="191919"/>
                <w:sz w:val="24"/>
                <w:szCs w:val="28"/>
                <w:lang w:val="ru-RU" w:eastAsia="ru-RU"/>
              </w:rPr>
              <w:t>Вид деятельности</w:t>
            </w:r>
          </w:p>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b/>
                <w:bCs/>
                <w:i w:val="0"/>
                <w:iCs w:val="0"/>
                <w:color w:val="191919"/>
                <w:sz w:val="24"/>
                <w:szCs w:val="28"/>
                <w:lang w:val="ru-RU" w:eastAsia="ru-RU"/>
              </w:rPr>
              <w:t>причина</w:t>
            </w:r>
          </w:p>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b/>
                <w:bCs/>
                <w:i w:val="0"/>
                <w:iCs w:val="0"/>
                <w:color w:val="191919"/>
                <w:sz w:val="24"/>
                <w:szCs w:val="28"/>
                <w:lang w:val="ru-RU" w:eastAsia="ru-RU"/>
              </w:rPr>
              <w:t>невыполнения</w:t>
            </w:r>
          </w:p>
        </w:tc>
      </w:tr>
      <w:tr w:rsidR="00766831" w:rsidRPr="00005349" w:rsidTr="00625F7D">
        <w:trPr>
          <w:trHeight w:val="276"/>
        </w:trPr>
        <w:tc>
          <w:tcPr>
            <w:tcW w:w="426" w:type="dxa"/>
          </w:tcPr>
          <w:p w:rsidR="00766831" w:rsidRPr="00005349" w:rsidRDefault="00766831" w:rsidP="00F62D66">
            <w:pPr>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1.</w:t>
            </w:r>
          </w:p>
        </w:tc>
        <w:tc>
          <w:tcPr>
            <w:tcW w:w="2693" w:type="dxa"/>
          </w:tcPr>
          <w:p w:rsidR="00766831" w:rsidRPr="00005349" w:rsidRDefault="00766831" w:rsidP="00F62D66">
            <w:pPr>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Заседания педагогического совета</w:t>
            </w:r>
          </w:p>
        </w:tc>
        <w:tc>
          <w:tcPr>
            <w:tcW w:w="1701" w:type="dxa"/>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4</w:t>
            </w:r>
          </w:p>
        </w:tc>
        <w:tc>
          <w:tcPr>
            <w:tcW w:w="1701" w:type="dxa"/>
          </w:tcPr>
          <w:p w:rsidR="00766831" w:rsidRPr="00005349" w:rsidRDefault="00B201B1" w:rsidP="00B201B1">
            <w:pPr>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3</w:t>
            </w:r>
            <w:r w:rsidR="00766831" w:rsidRPr="00005349">
              <w:rPr>
                <w:rFonts w:ascii="Times New Roman" w:hAnsi="Times New Roman"/>
                <w:i w:val="0"/>
                <w:iCs w:val="0"/>
                <w:color w:val="191919"/>
                <w:sz w:val="24"/>
                <w:szCs w:val="28"/>
                <w:lang w:val="ru-RU" w:eastAsia="ru-RU"/>
              </w:rPr>
              <w:t xml:space="preserve"> / </w:t>
            </w:r>
            <w:r>
              <w:rPr>
                <w:rFonts w:ascii="Times New Roman" w:hAnsi="Times New Roman"/>
                <w:i w:val="0"/>
                <w:iCs w:val="0"/>
                <w:color w:val="191919"/>
                <w:sz w:val="24"/>
                <w:szCs w:val="28"/>
                <w:lang w:val="ru-RU" w:eastAsia="ru-RU"/>
              </w:rPr>
              <w:t>75</w:t>
            </w:r>
            <w:r w:rsidR="00766831" w:rsidRPr="00005349">
              <w:rPr>
                <w:rFonts w:ascii="Times New Roman" w:hAnsi="Times New Roman"/>
                <w:i w:val="0"/>
                <w:iCs w:val="0"/>
                <w:color w:val="191919"/>
                <w:sz w:val="24"/>
                <w:szCs w:val="28"/>
                <w:lang w:val="ru-RU" w:eastAsia="ru-RU"/>
              </w:rPr>
              <w:t>%</w:t>
            </w:r>
          </w:p>
        </w:tc>
        <w:tc>
          <w:tcPr>
            <w:tcW w:w="1701" w:type="dxa"/>
          </w:tcPr>
          <w:p w:rsidR="00766831" w:rsidRPr="00005349" w:rsidRDefault="00B201B1" w:rsidP="00F62D66">
            <w:pPr>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15%</w:t>
            </w:r>
          </w:p>
        </w:tc>
        <w:tc>
          <w:tcPr>
            <w:tcW w:w="1701" w:type="dxa"/>
          </w:tcPr>
          <w:p w:rsidR="00766831" w:rsidRPr="00005349" w:rsidRDefault="00B201B1" w:rsidP="00F62D66">
            <w:pPr>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2 месяца не работали</w:t>
            </w:r>
          </w:p>
        </w:tc>
      </w:tr>
      <w:tr w:rsidR="00766831" w:rsidRPr="00005349" w:rsidTr="00625F7D">
        <w:trPr>
          <w:trHeight w:val="569"/>
        </w:trPr>
        <w:tc>
          <w:tcPr>
            <w:tcW w:w="426" w:type="dxa"/>
          </w:tcPr>
          <w:p w:rsidR="00766831" w:rsidRPr="00005349" w:rsidRDefault="00766831" w:rsidP="00F62D66">
            <w:pPr>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3.</w:t>
            </w:r>
          </w:p>
        </w:tc>
        <w:tc>
          <w:tcPr>
            <w:tcW w:w="2693" w:type="dxa"/>
          </w:tcPr>
          <w:p w:rsidR="00766831" w:rsidRPr="00005349" w:rsidRDefault="00766831" w:rsidP="00F62D66">
            <w:pPr>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Семинары,</w:t>
            </w:r>
          </w:p>
          <w:p w:rsidR="00766831" w:rsidRPr="00005349" w:rsidRDefault="00766831" w:rsidP="00F62D66">
            <w:pPr>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практикумы</w:t>
            </w:r>
          </w:p>
        </w:tc>
        <w:tc>
          <w:tcPr>
            <w:tcW w:w="1701" w:type="dxa"/>
          </w:tcPr>
          <w:p w:rsidR="00766831" w:rsidRPr="00005349" w:rsidRDefault="00523D21" w:rsidP="00F62D66">
            <w:pPr>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2</w:t>
            </w:r>
          </w:p>
        </w:tc>
        <w:tc>
          <w:tcPr>
            <w:tcW w:w="1701" w:type="dxa"/>
          </w:tcPr>
          <w:p w:rsidR="00766831" w:rsidRPr="00005349" w:rsidRDefault="00523D21" w:rsidP="00F62D66">
            <w:pPr>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2</w:t>
            </w:r>
            <w:r w:rsidR="00B201B1">
              <w:rPr>
                <w:rFonts w:ascii="Times New Roman" w:hAnsi="Times New Roman"/>
                <w:i w:val="0"/>
                <w:iCs w:val="0"/>
                <w:color w:val="191919"/>
                <w:sz w:val="24"/>
                <w:szCs w:val="28"/>
                <w:lang w:val="ru-RU" w:eastAsia="ru-RU"/>
              </w:rPr>
              <w:t>/100%</w:t>
            </w:r>
          </w:p>
        </w:tc>
        <w:tc>
          <w:tcPr>
            <w:tcW w:w="1701" w:type="dxa"/>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1701" w:type="dxa"/>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r>
      <w:tr w:rsidR="00766831" w:rsidRPr="00005349" w:rsidTr="00625F7D">
        <w:trPr>
          <w:trHeight w:val="569"/>
        </w:trPr>
        <w:tc>
          <w:tcPr>
            <w:tcW w:w="426" w:type="dxa"/>
          </w:tcPr>
          <w:p w:rsidR="00766831" w:rsidRPr="00005349" w:rsidRDefault="00766831" w:rsidP="00F62D66">
            <w:pPr>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4.</w:t>
            </w:r>
          </w:p>
        </w:tc>
        <w:tc>
          <w:tcPr>
            <w:tcW w:w="2693" w:type="dxa"/>
          </w:tcPr>
          <w:p w:rsidR="00766831" w:rsidRPr="00005349" w:rsidRDefault="00766831" w:rsidP="00F62D66">
            <w:pPr>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Консультации</w:t>
            </w:r>
          </w:p>
        </w:tc>
        <w:tc>
          <w:tcPr>
            <w:tcW w:w="1701" w:type="dxa"/>
          </w:tcPr>
          <w:p w:rsidR="00766831" w:rsidRPr="00005349" w:rsidRDefault="00766831" w:rsidP="00523D21">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1</w:t>
            </w:r>
            <w:r w:rsidR="00B201B1">
              <w:rPr>
                <w:rFonts w:ascii="Times New Roman" w:hAnsi="Times New Roman"/>
                <w:i w:val="0"/>
                <w:iCs w:val="0"/>
                <w:color w:val="191919"/>
                <w:sz w:val="24"/>
                <w:szCs w:val="28"/>
                <w:lang w:val="ru-RU" w:eastAsia="ru-RU"/>
              </w:rPr>
              <w:t>1</w:t>
            </w:r>
          </w:p>
        </w:tc>
        <w:tc>
          <w:tcPr>
            <w:tcW w:w="1701" w:type="dxa"/>
          </w:tcPr>
          <w:p w:rsidR="00766831" w:rsidRPr="00005349" w:rsidRDefault="00B201B1" w:rsidP="00B201B1">
            <w:pPr>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8</w:t>
            </w:r>
            <w:r w:rsidR="00766831" w:rsidRPr="00005349">
              <w:rPr>
                <w:rFonts w:ascii="Times New Roman" w:hAnsi="Times New Roman"/>
                <w:i w:val="0"/>
                <w:iCs w:val="0"/>
                <w:color w:val="191919"/>
                <w:sz w:val="24"/>
                <w:szCs w:val="28"/>
                <w:lang w:val="ru-RU" w:eastAsia="ru-RU"/>
              </w:rPr>
              <w:t xml:space="preserve"> / </w:t>
            </w:r>
            <w:r>
              <w:rPr>
                <w:rFonts w:ascii="Times New Roman" w:hAnsi="Times New Roman"/>
                <w:i w:val="0"/>
                <w:iCs w:val="0"/>
                <w:color w:val="191919"/>
                <w:sz w:val="24"/>
                <w:szCs w:val="28"/>
                <w:lang w:val="ru-RU" w:eastAsia="ru-RU"/>
              </w:rPr>
              <w:t>72</w:t>
            </w:r>
            <w:r w:rsidR="00766831" w:rsidRPr="00005349">
              <w:rPr>
                <w:rFonts w:ascii="Times New Roman" w:hAnsi="Times New Roman"/>
                <w:i w:val="0"/>
                <w:iCs w:val="0"/>
                <w:color w:val="191919"/>
                <w:sz w:val="24"/>
                <w:szCs w:val="28"/>
                <w:lang w:val="ru-RU" w:eastAsia="ru-RU"/>
              </w:rPr>
              <w:t>%</w:t>
            </w:r>
          </w:p>
        </w:tc>
        <w:tc>
          <w:tcPr>
            <w:tcW w:w="1701" w:type="dxa"/>
          </w:tcPr>
          <w:p w:rsidR="00766831" w:rsidRPr="00005349" w:rsidRDefault="00B201B1" w:rsidP="00F62D66">
            <w:pPr>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28%</w:t>
            </w:r>
          </w:p>
        </w:tc>
        <w:tc>
          <w:tcPr>
            <w:tcW w:w="1701" w:type="dxa"/>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r>
      <w:tr w:rsidR="00B201B1" w:rsidRPr="00005349" w:rsidTr="00625F7D">
        <w:trPr>
          <w:trHeight w:val="569"/>
        </w:trPr>
        <w:tc>
          <w:tcPr>
            <w:tcW w:w="426" w:type="dxa"/>
          </w:tcPr>
          <w:p w:rsidR="00B201B1" w:rsidRPr="00005349" w:rsidRDefault="00B201B1" w:rsidP="001849DD">
            <w:pPr>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lastRenderedPageBreak/>
              <w:t>5.</w:t>
            </w:r>
          </w:p>
        </w:tc>
        <w:tc>
          <w:tcPr>
            <w:tcW w:w="2693" w:type="dxa"/>
          </w:tcPr>
          <w:p w:rsidR="00B201B1" w:rsidRPr="00005349" w:rsidRDefault="00B201B1" w:rsidP="00F62D66">
            <w:pPr>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Мастер - класс</w:t>
            </w:r>
          </w:p>
        </w:tc>
        <w:tc>
          <w:tcPr>
            <w:tcW w:w="1701" w:type="dxa"/>
          </w:tcPr>
          <w:p w:rsidR="00B201B1" w:rsidRPr="00005349" w:rsidRDefault="00B201B1" w:rsidP="00F62D66">
            <w:pPr>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3</w:t>
            </w:r>
          </w:p>
        </w:tc>
        <w:tc>
          <w:tcPr>
            <w:tcW w:w="1701" w:type="dxa"/>
          </w:tcPr>
          <w:p w:rsidR="00B201B1" w:rsidRPr="00005349" w:rsidRDefault="00B201B1" w:rsidP="00F62D66">
            <w:pPr>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3</w:t>
            </w:r>
            <w:r w:rsidRPr="00005349">
              <w:rPr>
                <w:rFonts w:ascii="Times New Roman" w:hAnsi="Times New Roman"/>
                <w:i w:val="0"/>
                <w:iCs w:val="0"/>
                <w:color w:val="191919"/>
                <w:sz w:val="24"/>
                <w:szCs w:val="28"/>
                <w:lang w:val="ru-RU" w:eastAsia="ru-RU"/>
              </w:rPr>
              <w:t>/100%</w:t>
            </w:r>
          </w:p>
        </w:tc>
        <w:tc>
          <w:tcPr>
            <w:tcW w:w="1701" w:type="dxa"/>
          </w:tcPr>
          <w:p w:rsidR="00B201B1" w:rsidRPr="00005349" w:rsidRDefault="00B201B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1701" w:type="dxa"/>
          </w:tcPr>
          <w:p w:rsidR="00B201B1" w:rsidRPr="00005349" w:rsidRDefault="00B201B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r>
      <w:tr w:rsidR="00B201B1" w:rsidRPr="00005349" w:rsidTr="00625F7D">
        <w:trPr>
          <w:trHeight w:val="569"/>
        </w:trPr>
        <w:tc>
          <w:tcPr>
            <w:tcW w:w="426" w:type="dxa"/>
          </w:tcPr>
          <w:p w:rsidR="00B201B1" w:rsidRPr="00005349" w:rsidRDefault="00B201B1" w:rsidP="001849DD">
            <w:pPr>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6.</w:t>
            </w:r>
          </w:p>
        </w:tc>
        <w:tc>
          <w:tcPr>
            <w:tcW w:w="2693" w:type="dxa"/>
          </w:tcPr>
          <w:p w:rsidR="00B201B1" w:rsidRPr="00005349" w:rsidRDefault="00B201B1" w:rsidP="00F62D66">
            <w:pPr>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Открытые просмотры</w:t>
            </w:r>
          </w:p>
        </w:tc>
        <w:tc>
          <w:tcPr>
            <w:tcW w:w="1701" w:type="dxa"/>
          </w:tcPr>
          <w:p w:rsidR="00B201B1" w:rsidRPr="00005349" w:rsidRDefault="00B201B1" w:rsidP="00523D21">
            <w:pPr>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9</w:t>
            </w:r>
          </w:p>
        </w:tc>
        <w:tc>
          <w:tcPr>
            <w:tcW w:w="1701" w:type="dxa"/>
          </w:tcPr>
          <w:p w:rsidR="00B201B1" w:rsidRPr="00005349" w:rsidRDefault="00B201B1" w:rsidP="00F62D66">
            <w:pPr>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9</w:t>
            </w:r>
            <w:r w:rsidRPr="00005349">
              <w:rPr>
                <w:rFonts w:ascii="Times New Roman" w:hAnsi="Times New Roman"/>
                <w:i w:val="0"/>
                <w:iCs w:val="0"/>
                <w:color w:val="191919"/>
                <w:sz w:val="24"/>
                <w:szCs w:val="28"/>
                <w:lang w:val="ru-RU" w:eastAsia="ru-RU"/>
              </w:rPr>
              <w:t>/ 100%</w:t>
            </w:r>
          </w:p>
          <w:p w:rsidR="00B201B1" w:rsidRPr="00005349" w:rsidRDefault="00B201B1" w:rsidP="00F62D66">
            <w:pPr>
              <w:spacing w:after="0" w:line="240" w:lineRule="auto"/>
              <w:jc w:val="center"/>
              <w:rPr>
                <w:rFonts w:ascii="Times New Roman" w:hAnsi="Times New Roman"/>
                <w:i w:val="0"/>
                <w:iCs w:val="0"/>
                <w:color w:val="191919"/>
                <w:sz w:val="24"/>
                <w:szCs w:val="28"/>
                <w:lang w:val="ru-RU" w:eastAsia="ru-RU"/>
              </w:rPr>
            </w:pPr>
          </w:p>
        </w:tc>
        <w:tc>
          <w:tcPr>
            <w:tcW w:w="1701" w:type="dxa"/>
          </w:tcPr>
          <w:p w:rsidR="00B201B1" w:rsidRPr="00005349" w:rsidRDefault="00B201B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1701" w:type="dxa"/>
          </w:tcPr>
          <w:p w:rsidR="00B201B1" w:rsidRPr="00005349" w:rsidRDefault="00B201B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r>
      <w:tr w:rsidR="00B201B1" w:rsidRPr="00005349" w:rsidTr="00625F7D">
        <w:trPr>
          <w:trHeight w:val="276"/>
        </w:trPr>
        <w:tc>
          <w:tcPr>
            <w:tcW w:w="426" w:type="dxa"/>
          </w:tcPr>
          <w:p w:rsidR="00B201B1" w:rsidRPr="00005349" w:rsidRDefault="00B201B1" w:rsidP="001849DD">
            <w:pPr>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7.</w:t>
            </w:r>
          </w:p>
        </w:tc>
        <w:tc>
          <w:tcPr>
            <w:tcW w:w="2693" w:type="dxa"/>
          </w:tcPr>
          <w:p w:rsidR="00B201B1" w:rsidRPr="00005349" w:rsidRDefault="00B201B1" w:rsidP="00F62D66">
            <w:pPr>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Выставки</w:t>
            </w:r>
          </w:p>
        </w:tc>
        <w:tc>
          <w:tcPr>
            <w:tcW w:w="1701" w:type="dxa"/>
          </w:tcPr>
          <w:p w:rsidR="00B201B1" w:rsidRPr="00005349" w:rsidRDefault="00B201B1" w:rsidP="00F62D66">
            <w:pPr>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2</w:t>
            </w:r>
          </w:p>
        </w:tc>
        <w:tc>
          <w:tcPr>
            <w:tcW w:w="1701" w:type="dxa"/>
          </w:tcPr>
          <w:p w:rsidR="00B201B1" w:rsidRPr="00005349" w:rsidRDefault="00B201B1" w:rsidP="00B201B1">
            <w:pPr>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1</w:t>
            </w:r>
            <w:r w:rsidRPr="00005349">
              <w:rPr>
                <w:rFonts w:ascii="Times New Roman" w:hAnsi="Times New Roman"/>
                <w:i w:val="0"/>
                <w:iCs w:val="0"/>
                <w:color w:val="191919"/>
                <w:sz w:val="24"/>
                <w:szCs w:val="28"/>
                <w:lang w:val="ru-RU" w:eastAsia="ru-RU"/>
              </w:rPr>
              <w:t xml:space="preserve">/ </w:t>
            </w:r>
            <w:r>
              <w:rPr>
                <w:rFonts w:ascii="Times New Roman" w:hAnsi="Times New Roman"/>
                <w:i w:val="0"/>
                <w:iCs w:val="0"/>
                <w:color w:val="191919"/>
                <w:sz w:val="24"/>
                <w:szCs w:val="28"/>
                <w:lang w:val="ru-RU" w:eastAsia="ru-RU"/>
              </w:rPr>
              <w:t>5</w:t>
            </w:r>
            <w:r w:rsidRPr="00005349">
              <w:rPr>
                <w:rFonts w:ascii="Times New Roman" w:hAnsi="Times New Roman"/>
                <w:i w:val="0"/>
                <w:iCs w:val="0"/>
                <w:color w:val="191919"/>
                <w:sz w:val="24"/>
                <w:szCs w:val="28"/>
                <w:lang w:val="ru-RU" w:eastAsia="ru-RU"/>
              </w:rPr>
              <w:t>0%</w:t>
            </w:r>
          </w:p>
        </w:tc>
        <w:tc>
          <w:tcPr>
            <w:tcW w:w="1701" w:type="dxa"/>
          </w:tcPr>
          <w:p w:rsidR="00B201B1" w:rsidRPr="00005349" w:rsidRDefault="00B201B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1701" w:type="dxa"/>
          </w:tcPr>
          <w:p w:rsidR="00B201B1" w:rsidRPr="00005349" w:rsidRDefault="00B201B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r>
      <w:tr w:rsidR="00B201B1" w:rsidRPr="00005349" w:rsidTr="00625F7D">
        <w:trPr>
          <w:trHeight w:val="601"/>
        </w:trPr>
        <w:tc>
          <w:tcPr>
            <w:tcW w:w="426" w:type="dxa"/>
          </w:tcPr>
          <w:p w:rsidR="00B201B1" w:rsidRPr="00005349" w:rsidRDefault="00B201B1" w:rsidP="001849DD">
            <w:pPr>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8.</w:t>
            </w:r>
          </w:p>
        </w:tc>
        <w:tc>
          <w:tcPr>
            <w:tcW w:w="2693" w:type="dxa"/>
          </w:tcPr>
          <w:p w:rsidR="00B201B1" w:rsidRPr="00005349" w:rsidRDefault="00B201B1" w:rsidP="00F62D66">
            <w:pPr>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Праздники,</w:t>
            </w:r>
          </w:p>
          <w:p w:rsidR="00B201B1" w:rsidRPr="00005349" w:rsidRDefault="00B201B1" w:rsidP="00F62D66">
            <w:pPr>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развлечения</w:t>
            </w:r>
          </w:p>
        </w:tc>
        <w:tc>
          <w:tcPr>
            <w:tcW w:w="1701" w:type="dxa"/>
          </w:tcPr>
          <w:p w:rsidR="00B201B1" w:rsidRPr="00005349" w:rsidRDefault="00B201B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10</w:t>
            </w:r>
          </w:p>
        </w:tc>
        <w:tc>
          <w:tcPr>
            <w:tcW w:w="1701" w:type="dxa"/>
          </w:tcPr>
          <w:p w:rsidR="00B201B1" w:rsidRPr="00005349" w:rsidRDefault="00B201B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10/100%</w:t>
            </w:r>
          </w:p>
        </w:tc>
        <w:tc>
          <w:tcPr>
            <w:tcW w:w="1701" w:type="dxa"/>
          </w:tcPr>
          <w:p w:rsidR="00B201B1" w:rsidRPr="00005349" w:rsidRDefault="00B201B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1701" w:type="dxa"/>
          </w:tcPr>
          <w:p w:rsidR="00B201B1" w:rsidRPr="00005349" w:rsidRDefault="00B201B1" w:rsidP="00F62D66">
            <w:pPr>
              <w:spacing w:after="0" w:line="240" w:lineRule="auto"/>
              <w:jc w:val="center"/>
              <w:rPr>
                <w:rFonts w:ascii="Times New Roman" w:hAnsi="Times New Roman"/>
                <w:i w:val="0"/>
                <w:iCs w:val="0"/>
                <w:color w:val="191919"/>
                <w:sz w:val="24"/>
                <w:szCs w:val="28"/>
                <w:lang w:val="ru-RU" w:eastAsia="ru-RU"/>
              </w:rPr>
            </w:pPr>
          </w:p>
        </w:tc>
      </w:tr>
      <w:tr w:rsidR="00B201B1" w:rsidRPr="00005349" w:rsidTr="00625F7D">
        <w:trPr>
          <w:trHeight w:val="316"/>
        </w:trPr>
        <w:tc>
          <w:tcPr>
            <w:tcW w:w="426" w:type="dxa"/>
          </w:tcPr>
          <w:p w:rsidR="00B201B1" w:rsidRPr="00005349" w:rsidRDefault="00B201B1" w:rsidP="00F62D66">
            <w:pPr>
              <w:spacing w:after="0" w:line="240" w:lineRule="auto"/>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9.</w:t>
            </w:r>
          </w:p>
        </w:tc>
        <w:tc>
          <w:tcPr>
            <w:tcW w:w="2693" w:type="dxa"/>
          </w:tcPr>
          <w:p w:rsidR="00B201B1" w:rsidRPr="00005349" w:rsidRDefault="00B201B1" w:rsidP="00F62D66">
            <w:pPr>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Контроль </w:t>
            </w:r>
          </w:p>
        </w:tc>
        <w:tc>
          <w:tcPr>
            <w:tcW w:w="1701" w:type="dxa"/>
          </w:tcPr>
          <w:p w:rsidR="00B201B1" w:rsidRPr="00005349" w:rsidRDefault="00B201B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31</w:t>
            </w:r>
          </w:p>
        </w:tc>
        <w:tc>
          <w:tcPr>
            <w:tcW w:w="1701" w:type="dxa"/>
          </w:tcPr>
          <w:p w:rsidR="00B201B1" w:rsidRPr="00005349" w:rsidRDefault="00B201B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31/ 100%</w:t>
            </w:r>
          </w:p>
        </w:tc>
        <w:tc>
          <w:tcPr>
            <w:tcW w:w="1701" w:type="dxa"/>
          </w:tcPr>
          <w:p w:rsidR="00B201B1" w:rsidRPr="00005349" w:rsidRDefault="00B201B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w:t>
            </w:r>
          </w:p>
        </w:tc>
        <w:tc>
          <w:tcPr>
            <w:tcW w:w="1701" w:type="dxa"/>
          </w:tcPr>
          <w:p w:rsidR="00B201B1" w:rsidRPr="00005349" w:rsidRDefault="00B201B1" w:rsidP="00F62D66">
            <w:pPr>
              <w:spacing w:after="0" w:line="240" w:lineRule="auto"/>
              <w:jc w:val="center"/>
              <w:rPr>
                <w:rFonts w:ascii="Times New Roman" w:hAnsi="Times New Roman"/>
                <w:i w:val="0"/>
                <w:iCs w:val="0"/>
                <w:color w:val="191919"/>
                <w:sz w:val="24"/>
                <w:szCs w:val="28"/>
                <w:lang w:val="ru-RU" w:eastAsia="ru-RU"/>
              </w:rPr>
            </w:pPr>
          </w:p>
          <w:p w:rsidR="00B201B1" w:rsidRPr="00005349" w:rsidRDefault="00B201B1" w:rsidP="00F62D66">
            <w:pPr>
              <w:spacing w:after="0" w:line="240" w:lineRule="auto"/>
              <w:jc w:val="center"/>
              <w:rPr>
                <w:rFonts w:ascii="Times New Roman" w:hAnsi="Times New Roman"/>
                <w:i w:val="0"/>
                <w:iCs w:val="0"/>
                <w:color w:val="191919"/>
                <w:sz w:val="24"/>
                <w:szCs w:val="28"/>
                <w:lang w:val="ru-RU" w:eastAsia="ru-RU"/>
              </w:rPr>
            </w:pPr>
          </w:p>
        </w:tc>
      </w:tr>
    </w:tbl>
    <w:p w:rsidR="00766831" w:rsidRPr="00005349" w:rsidRDefault="00766831" w:rsidP="00F62D66">
      <w:pPr>
        <w:widowControl w:val="0"/>
        <w:autoSpaceDE w:val="0"/>
        <w:autoSpaceDN w:val="0"/>
        <w:adjustRightInd w:val="0"/>
        <w:spacing w:after="0" w:line="240" w:lineRule="auto"/>
        <w:ind w:left="1413"/>
        <w:jc w:val="both"/>
        <w:rPr>
          <w:rFonts w:ascii="Times New Roman" w:hAnsi="Times New Roman"/>
          <w:b/>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  </w:t>
      </w:r>
      <w:r w:rsidRPr="00005349">
        <w:rPr>
          <w:rFonts w:ascii="Times New Roman" w:hAnsi="Times New Roman"/>
          <w:b/>
          <w:i w:val="0"/>
          <w:iCs w:val="0"/>
          <w:color w:val="191919"/>
          <w:sz w:val="24"/>
          <w:szCs w:val="28"/>
          <w:lang w:val="ru-RU" w:eastAsia="ru-RU"/>
        </w:rPr>
        <w:t xml:space="preserve">      </w:t>
      </w:r>
    </w:p>
    <w:p w:rsidR="00766831" w:rsidRDefault="00766831" w:rsidP="00F62D66">
      <w:pPr>
        <w:widowControl w:val="0"/>
        <w:autoSpaceDE w:val="0"/>
        <w:autoSpaceDN w:val="0"/>
        <w:adjustRightInd w:val="0"/>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b/>
          <w:i w:val="0"/>
          <w:iCs w:val="0"/>
          <w:color w:val="191919"/>
          <w:sz w:val="24"/>
          <w:szCs w:val="28"/>
          <w:lang w:val="ru-RU" w:eastAsia="ru-RU"/>
        </w:rPr>
        <w:t xml:space="preserve">        Вывод:</w:t>
      </w:r>
      <w:r w:rsidRPr="00005349">
        <w:rPr>
          <w:rFonts w:ascii="Times New Roman" w:hAnsi="Times New Roman"/>
          <w:i w:val="0"/>
          <w:iCs w:val="0"/>
          <w:color w:val="191919"/>
          <w:sz w:val="24"/>
          <w:szCs w:val="28"/>
          <w:lang w:val="ru-RU" w:eastAsia="ru-RU"/>
        </w:rPr>
        <w:t xml:space="preserve"> </w:t>
      </w:r>
      <w:r w:rsidRPr="00005349">
        <w:rPr>
          <w:rFonts w:ascii="Times New Roman" w:hAnsi="Times New Roman"/>
          <w:i w:val="0"/>
          <w:iCs w:val="0"/>
          <w:sz w:val="24"/>
          <w:szCs w:val="28"/>
          <w:lang w:val="ru-RU" w:eastAsia="ru-RU"/>
        </w:rPr>
        <w:t>В целом работа педагогического коллектива детского сада отмечается достаточной стабильностью и положительной результативностью. Все  педагоги вели работу по самообразованию, согласно планам. В 202</w:t>
      </w:r>
      <w:r w:rsidR="00B201B1">
        <w:rPr>
          <w:rFonts w:ascii="Times New Roman" w:hAnsi="Times New Roman"/>
          <w:i w:val="0"/>
          <w:iCs w:val="0"/>
          <w:sz w:val="24"/>
          <w:szCs w:val="28"/>
          <w:lang w:val="ru-RU" w:eastAsia="ru-RU"/>
        </w:rPr>
        <w:t>2</w:t>
      </w:r>
      <w:r w:rsidRPr="00005349">
        <w:rPr>
          <w:rFonts w:ascii="Times New Roman" w:hAnsi="Times New Roman"/>
          <w:i w:val="0"/>
          <w:iCs w:val="0"/>
          <w:sz w:val="24"/>
          <w:szCs w:val="28"/>
          <w:lang w:val="ru-RU" w:eastAsia="ru-RU"/>
        </w:rPr>
        <w:t>-202</w:t>
      </w:r>
      <w:r w:rsidR="00B201B1">
        <w:rPr>
          <w:rFonts w:ascii="Times New Roman" w:hAnsi="Times New Roman"/>
          <w:i w:val="0"/>
          <w:iCs w:val="0"/>
          <w:sz w:val="24"/>
          <w:szCs w:val="28"/>
          <w:lang w:val="ru-RU" w:eastAsia="ru-RU"/>
        </w:rPr>
        <w:t>3</w:t>
      </w:r>
      <w:r w:rsidRPr="00005349">
        <w:rPr>
          <w:rFonts w:ascii="Times New Roman" w:hAnsi="Times New Roman"/>
          <w:i w:val="0"/>
          <w:iCs w:val="0"/>
          <w:sz w:val="24"/>
          <w:szCs w:val="28"/>
          <w:lang w:val="ru-RU" w:eastAsia="ru-RU"/>
        </w:rPr>
        <w:t xml:space="preserve"> учебном году педагоги достаточно  активно участвовали в методической работе внутри дошкольного учреждения. При планировании мероприятий в годовом плане учитывались опыт педагогов по разным </w:t>
      </w:r>
      <w:r w:rsidRPr="00005349">
        <w:rPr>
          <w:rFonts w:ascii="Times New Roman" w:hAnsi="Times New Roman"/>
          <w:i w:val="0"/>
          <w:iCs w:val="0"/>
          <w:color w:val="191919"/>
          <w:sz w:val="24"/>
          <w:szCs w:val="28"/>
          <w:lang w:val="ru-RU" w:eastAsia="ru-RU"/>
        </w:rPr>
        <w:t xml:space="preserve">направлениям деятельности, их потребности в получении новых знаний,  К проведению методических мероприятий привлекались специалисты, имеющие большой опыт педагогической работы с детьми, имеющие высокий уровень теоретических знаний. Целенаправленная работа с педагогами в дошкольном учреждении способствовала повышению их активности в методической работе ДОУ,  повышения профессиональной компетентности. Особенно отмечается эффективная работа по аттестации педагогов и </w:t>
      </w:r>
      <w:proofErr w:type="gramStart"/>
      <w:r w:rsidRPr="00005349">
        <w:rPr>
          <w:rFonts w:ascii="Times New Roman" w:hAnsi="Times New Roman"/>
          <w:i w:val="0"/>
          <w:iCs w:val="0"/>
          <w:color w:val="191919"/>
          <w:sz w:val="24"/>
          <w:szCs w:val="28"/>
          <w:lang w:val="ru-RU" w:eastAsia="ru-RU"/>
        </w:rPr>
        <w:t>повышении</w:t>
      </w:r>
      <w:proofErr w:type="gramEnd"/>
      <w:r w:rsidRPr="00005349">
        <w:rPr>
          <w:rFonts w:ascii="Times New Roman" w:hAnsi="Times New Roman"/>
          <w:i w:val="0"/>
          <w:iCs w:val="0"/>
          <w:color w:val="191919"/>
          <w:sz w:val="24"/>
          <w:szCs w:val="28"/>
          <w:lang w:val="ru-RU" w:eastAsia="ru-RU"/>
        </w:rPr>
        <w:t xml:space="preserve"> квалификации. Рекомендовано педагогам </w:t>
      </w:r>
      <w:proofErr w:type="spellStart"/>
      <w:r w:rsidR="00B201B1">
        <w:rPr>
          <w:rFonts w:ascii="Times New Roman" w:hAnsi="Times New Roman"/>
          <w:i w:val="0"/>
          <w:iCs w:val="0"/>
          <w:color w:val="191919"/>
          <w:sz w:val="24"/>
          <w:szCs w:val="28"/>
          <w:lang w:val="ru-RU" w:eastAsia="ru-RU"/>
        </w:rPr>
        <w:t>Кониевой</w:t>
      </w:r>
      <w:proofErr w:type="spellEnd"/>
      <w:r w:rsidR="00B201B1">
        <w:rPr>
          <w:rFonts w:ascii="Times New Roman" w:hAnsi="Times New Roman"/>
          <w:i w:val="0"/>
          <w:iCs w:val="0"/>
          <w:color w:val="191919"/>
          <w:sz w:val="24"/>
          <w:szCs w:val="28"/>
          <w:lang w:val="ru-RU" w:eastAsia="ru-RU"/>
        </w:rPr>
        <w:t xml:space="preserve"> М.Т., </w:t>
      </w:r>
      <w:proofErr w:type="spellStart"/>
      <w:r w:rsidR="00B201B1">
        <w:rPr>
          <w:rFonts w:ascii="Times New Roman" w:hAnsi="Times New Roman"/>
          <w:i w:val="0"/>
          <w:iCs w:val="0"/>
          <w:color w:val="191919"/>
          <w:sz w:val="24"/>
          <w:szCs w:val="28"/>
          <w:lang w:val="ru-RU" w:eastAsia="ru-RU"/>
        </w:rPr>
        <w:t>Гулдаевой</w:t>
      </w:r>
      <w:proofErr w:type="spellEnd"/>
      <w:r w:rsidR="00B201B1">
        <w:rPr>
          <w:rFonts w:ascii="Times New Roman" w:hAnsi="Times New Roman"/>
          <w:i w:val="0"/>
          <w:iCs w:val="0"/>
          <w:color w:val="191919"/>
          <w:sz w:val="24"/>
          <w:szCs w:val="28"/>
          <w:lang w:val="ru-RU" w:eastAsia="ru-RU"/>
        </w:rPr>
        <w:t xml:space="preserve"> В.В.</w:t>
      </w:r>
      <w:r w:rsidR="00523D21">
        <w:rPr>
          <w:rFonts w:ascii="Times New Roman" w:hAnsi="Times New Roman"/>
          <w:i w:val="0"/>
          <w:iCs w:val="0"/>
          <w:color w:val="191919"/>
          <w:sz w:val="24"/>
          <w:szCs w:val="28"/>
          <w:lang w:val="ru-RU" w:eastAsia="ru-RU"/>
        </w:rPr>
        <w:t>.</w:t>
      </w:r>
      <w:r w:rsidRPr="00005349">
        <w:rPr>
          <w:rFonts w:ascii="Times New Roman" w:hAnsi="Times New Roman"/>
          <w:i w:val="0"/>
          <w:iCs w:val="0"/>
          <w:color w:val="191919"/>
          <w:sz w:val="24"/>
          <w:szCs w:val="28"/>
          <w:lang w:val="ru-RU" w:eastAsia="ru-RU"/>
        </w:rPr>
        <w:t xml:space="preserve"> пройти процедуру аттестации на высшую квалификационную категорию (</w:t>
      </w:r>
      <w:r w:rsidR="00B201B1">
        <w:rPr>
          <w:rFonts w:ascii="Times New Roman" w:hAnsi="Times New Roman"/>
          <w:i w:val="0"/>
          <w:iCs w:val="0"/>
          <w:color w:val="191919"/>
          <w:sz w:val="24"/>
          <w:szCs w:val="28"/>
          <w:lang w:val="ru-RU" w:eastAsia="ru-RU"/>
        </w:rPr>
        <w:t>апрель,</w:t>
      </w:r>
      <w:r w:rsidRPr="00005349">
        <w:rPr>
          <w:rFonts w:ascii="Times New Roman" w:hAnsi="Times New Roman"/>
          <w:i w:val="0"/>
          <w:iCs w:val="0"/>
          <w:color w:val="191919"/>
          <w:sz w:val="24"/>
          <w:szCs w:val="28"/>
          <w:lang w:val="ru-RU" w:eastAsia="ru-RU"/>
        </w:rPr>
        <w:t xml:space="preserve"> 202</w:t>
      </w:r>
      <w:r w:rsidR="00B201B1">
        <w:rPr>
          <w:rFonts w:ascii="Times New Roman" w:hAnsi="Times New Roman"/>
          <w:i w:val="0"/>
          <w:iCs w:val="0"/>
          <w:color w:val="191919"/>
          <w:sz w:val="24"/>
          <w:szCs w:val="28"/>
          <w:lang w:val="ru-RU" w:eastAsia="ru-RU"/>
        </w:rPr>
        <w:t>4</w:t>
      </w:r>
      <w:r w:rsidRPr="00005349">
        <w:rPr>
          <w:rFonts w:ascii="Times New Roman" w:hAnsi="Times New Roman"/>
          <w:i w:val="0"/>
          <w:iCs w:val="0"/>
          <w:color w:val="191919"/>
          <w:sz w:val="24"/>
          <w:szCs w:val="28"/>
          <w:lang w:val="ru-RU" w:eastAsia="ru-RU"/>
        </w:rPr>
        <w:t>г).</w:t>
      </w:r>
    </w:p>
    <w:p w:rsidR="00523D21" w:rsidRPr="00005349" w:rsidRDefault="00523D21" w:rsidP="00F62D66">
      <w:pPr>
        <w:widowControl w:val="0"/>
        <w:autoSpaceDE w:val="0"/>
        <w:autoSpaceDN w:val="0"/>
        <w:adjustRightInd w:val="0"/>
        <w:spacing w:after="0" w:line="240" w:lineRule="auto"/>
        <w:jc w:val="both"/>
        <w:rPr>
          <w:rFonts w:ascii="Times New Roman" w:hAnsi="Times New Roman"/>
          <w:i w:val="0"/>
          <w:iCs w:val="0"/>
          <w:color w:val="191919"/>
          <w:sz w:val="24"/>
          <w:szCs w:val="28"/>
          <w:lang w:val="ru-RU" w:eastAsia="ru-RU"/>
        </w:rPr>
      </w:pPr>
    </w:p>
    <w:p w:rsidR="00766831" w:rsidRPr="00005349" w:rsidRDefault="00766831" w:rsidP="00F62D66">
      <w:pPr>
        <w:spacing w:after="0" w:line="240" w:lineRule="auto"/>
        <w:ind w:left="1413"/>
        <w:jc w:val="center"/>
        <w:rPr>
          <w:rFonts w:ascii="Times New Roman" w:hAnsi="Times New Roman"/>
          <w:i w:val="0"/>
          <w:iCs w:val="0"/>
          <w:color w:val="191919"/>
          <w:sz w:val="24"/>
          <w:szCs w:val="28"/>
          <w:lang w:val="ru-RU" w:eastAsia="ru-RU"/>
        </w:rPr>
      </w:pPr>
      <w:r w:rsidRPr="00005349">
        <w:rPr>
          <w:rFonts w:ascii="Times New Roman" w:hAnsi="Times New Roman"/>
          <w:b/>
          <w:bCs/>
          <w:i w:val="0"/>
          <w:iCs w:val="0"/>
          <w:color w:val="191919"/>
          <w:sz w:val="24"/>
          <w:szCs w:val="28"/>
          <w:lang w:val="ru-RU" w:eastAsia="ru-RU"/>
        </w:rPr>
        <w:t>Участие педагогов ДОУ в городских конкурсах</w:t>
      </w:r>
    </w:p>
    <w:tbl>
      <w:tblPr>
        <w:tblW w:w="97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37"/>
        <w:gridCol w:w="2373"/>
        <w:gridCol w:w="2237"/>
      </w:tblGrid>
      <w:tr w:rsidR="00766831" w:rsidRPr="00005349" w:rsidTr="00625F7D">
        <w:trPr>
          <w:trHeight w:val="335"/>
        </w:trPr>
        <w:tc>
          <w:tcPr>
            <w:tcW w:w="5137" w:type="dxa"/>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w:t>
            </w:r>
            <w:r w:rsidRPr="00005349">
              <w:rPr>
                <w:rFonts w:ascii="Times New Roman" w:hAnsi="Times New Roman"/>
                <w:b/>
                <w:bCs/>
                <w:i w:val="0"/>
                <w:iCs w:val="0"/>
                <w:color w:val="191919"/>
                <w:sz w:val="24"/>
                <w:szCs w:val="28"/>
                <w:lang w:val="ru-RU" w:eastAsia="ru-RU"/>
              </w:rPr>
              <w:t>Название конкурса, проекта</w:t>
            </w:r>
          </w:p>
        </w:tc>
        <w:tc>
          <w:tcPr>
            <w:tcW w:w="2373" w:type="dxa"/>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b/>
                <w:bCs/>
                <w:i w:val="0"/>
                <w:iCs w:val="0"/>
                <w:color w:val="191919"/>
                <w:sz w:val="24"/>
                <w:szCs w:val="28"/>
                <w:lang w:val="ru-RU" w:eastAsia="ru-RU"/>
              </w:rPr>
              <w:t> Результат</w:t>
            </w:r>
          </w:p>
        </w:tc>
        <w:tc>
          <w:tcPr>
            <w:tcW w:w="2237" w:type="dxa"/>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b/>
                <w:bCs/>
                <w:i w:val="0"/>
                <w:iCs w:val="0"/>
                <w:color w:val="191919"/>
                <w:sz w:val="24"/>
                <w:szCs w:val="28"/>
                <w:lang w:val="ru-RU" w:eastAsia="ru-RU"/>
              </w:rPr>
              <w:t> Кол-во участников</w:t>
            </w:r>
          </w:p>
        </w:tc>
      </w:tr>
      <w:tr w:rsidR="00766831" w:rsidRPr="00E16C62" w:rsidTr="00625F7D">
        <w:trPr>
          <w:trHeight w:val="516"/>
        </w:trPr>
        <w:tc>
          <w:tcPr>
            <w:tcW w:w="5137" w:type="dxa"/>
          </w:tcPr>
          <w:p w:rsidR="00766831" w:rsidRPr="00005349" w:rsidRDefault="00766831" w:rsidP="00722D74">
            <w:pPr>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Муниципальный конкурс </w:t>
            </w:r>
            <w:r w:rsidR="00523D21">
              <w:rPr>
                <w:rFonts w:ascii="Times New Roman" w:hAnsi="Times New Roman"/>
                <w:i w:val="0"/>
                <w:iCs w:val="0"/>
                <w:color w:val="191919"/>
                <w:sz w:val="24"/>
                <w:szCs w:val="28"/>
                <w:lang w:val="ru-RU" w:eastAsia="ru-RU"/>
              </w:rPr>
              <w:t>«</w:t>
            </w:r>
            <w:r w:rsidR="00722D74">
              <w:rPr>
                <w:rFonts w:ascii="Times New Roman" w:hAnsi="Times New Roman"/>
                <w:i w:val="0"/>
                <w:iCs w:val="0"/>
                <w:color w:val="191919"/>
                <w:sz w:val="24"/>
                <w:szCs w:val="28"/>
                <w:lang w:val="ru-RU" w:eastAsia="ru-RU"/>
              </w:rPr>
              <w:t xml:space="preserve">Осетия – Родина </w:t>
            </w:r>
            <w:proofErr w:type="spellStart"/>
            <w:r w:rsidR="00722D74">
              <w:rPr>
                <w:rFonts w:ascii="Times New Roman" w:hAnsi="Times New Roman"/>
                <w:i w:val="0"/>
                <w:iCs w:val="0"/>
                <w:color w:val="191919"/>
                <w:sz w:val="24"/>
                <w:szCs w:val="28"/>
                <w:lang w:val="ru-RU" w:eastAsia="ru-RU"/>
              </w:rPr>
              <w:t>Коста</w:t>
            </w:r>
            <w:proofErr w:type="spellEnd"/>
            <w:r w:rsidR="00722D74">
              <w:rPr>
                <w:rFonts w:ascii="Times New Roman" w:hAnsi="Times New Roman"/>
                <w:i w:val="0"/>
                <w:iCs w:val="0"/>
                <w:color w:val="191919"/>
                <w:sz w:val="24"/>
                <w:szCs w:val="28"/>
                <w:lang w:val="ru-RU" w:eastAsia="ru-RU"/>
              </w:rPr>
              <w:t>»</w:t>
            </w:r>
          </w:p>
        </w:tc>
        <w:tc>
          <w:tcPr>
            <w:tcW w:w="2373" w:type="dxa"/>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сертификат участия</w:t>
            </w:r>
          </w:p>
        </w:tc>
        <w:tc>
          <w:tcPr>
            <w:tcW w:w="2237" w:type="dxa"/>
          </w:tcPr>
          <w:p w:rsidR="00523D21" w:rsidRDefault="00722D74" w:rsidP="00F62D66">
            <w:pPr>
              <w:spacing w:after="0" w:line="240" w:lineRule="auto"/>
              <w:jc w:val="center"/>
              <w:rPr>
                <w:rFonts w:ascii="Times New Roman" w:hAnsi="Times New Roman"/>
                <w:i w:val="0"/>
                <w:iCs w:val="0"/>
                <w:color w:val="191919"/>
                <w:sz w:val="24"/>
                <w:szCs w:val="28"/>
                <w:lang w:val="ru-RU" w:eastAsia="ru-RU"/>
              </w:rPr>
            </w:pPr>
            <w:proofErr w:type="spellStart"/>
            <w:r>
              <w:rPr>
                <w:rFonts w:ascii="Times New Roman" w:hAnsi="Times New Roman"/>
                <w:i w:val="0"/>
                <w:iCs w:val="0"/>
                <w:color w:val="191919"/>
                <w:sz w:val="24"/>
                <w:szCs w:val="28"/>
                <w:lang w:val="ru-RU" w:eastAsia="ru-RU"/>
              </w:rPr>
              <w:t>Томаева</w:t>
            </w:r>
            <w:proofErr w:type="spellEnd"/>
            <w:r>
              <w:rPr>
                <w:rFonts w:ascii="Times New Roman" w:hAnsi="Times New Roman"/>
                <w:i w:val="0"/>
                <w:iCs w:val="0"/>
                <w:color w:val="191919"/>
                <w:sz w:val="24"/>
                <w:szCs w:val="28"/>
                <w:lang w:val="ru-RU" w:eastAsia="ru-RU"/>
              </w:rPr>
              <w:t xml:space="preserve"> Б.И.</w:t>
            </w:r>
          </w:p>
          <w:p w:rsidR="00722D74" w:rsidRPr="00005349" w:rsidRDefault="00722D74" w:rsidP="00F62D66">
            <w:pPr>
              <w:spacing w:after="0" w:line="240" w:lineRule="auto"/>
              <w:jc w:val="center"/>
              <w:rPr>
                <w:rFonts w:ascii="Times New Roman" w:hAnsi="Times New Roman"/>
                <w:i w:val="0"/>
                <w:iCs w:val="0"/>
                <w:color w:val="191919"/>
                <w:sz w:val="24"/>
                <w:szCs w:val="28"/>
                <w:lang w:val="ru-RU" w:eastAsia="ru-RU"/>
              </w:rPr>
            </w:pPr>
            <w:proofErr w:type="spellStart"/>
            <w:r>
              <w:rPr>
                <w:rFonts w:ascii="Times New Roman" w:hAnsi="Times New Roman"/>
                <w:i w:val="0"/>
                <w:iCs w:val="0"/>
                <w:color w:val="191919"/>
                <w:sz w:val="24"/>
                <w:szCs w:val="28"/>
                <w:lang w:val="ru-RU" w:eastAsia="ru-RU"/>
              </w:rPr>
              <w:t>Кадзаева</w:t>
            </w:r>
            <w:proofErr w:type="spellEnd"/>
            <w:r>
              <w:rPr>
                <w:rFonts w:ascii="Times New Roman" w:hAnsi="Times New Roman"/>
                <w:i w:val="0"/>
                <w:iCs w:val="0"/>
                <w:color w:val="191919"/>
                <w:sz w:val="24"/>
                <w:szCs w:val="28"/>
                <w:lang w:val="ru-RU" w:eastAsia="ru-RU"/>
              </w:rPr>
              <w:t xml:space="preserve"> З.М.</w:t>
            </w:r>
          </w:p>
        </w:tc>
      </w:tr>
      <w:tr w:rsidR="00766831" w:rsidRPr="00722D74" w:rsidTr="00625F7D">
        <w:trPr>
          <w:trHeight w:val="232"/>
        </w:trPr>
        <w:tc>
          <w:tcPr>
            <w:tcW w:w="5137" w:type="dxa"/>
          </w:tcPr>
          <w:p w:rsidR="00766831" w:rsidRPr="00005349" w:rsidRDefault="00523D21" w:rsidP="00F62D66">
            <w:pPr>
              <w:spacing w:after="0" w:line="240" w:lineRule="auto"/>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 xml:space="preserve"> </w:t>
            </w:r>
            <w:r w:rsidR="00722D74" w:rsidRPr="00005349">
              <w:rPr>
                <w:rFonts w:ascii="Times New Roman" w:hAnsi="Times New Roman"/>
                <w:i w:val="0"/>
                <w:iCs w:val="0"/>
                <w:color w:val="191919"/>
                <w:sz w:val="24"/>
                <w:szCs w:val="28"/>
                <w:lang w:val="ru-RU" w:eastAsia="ru-RU"/>
              </w:rPr>
              <w:t>Муниципальный конкурс</w:t>
            </w:r>
            <w:r w:rsidR="00722D74">
              <w:rPr>
                <w:rFonts w:ascii="Times New Roman" w:hAnsi="Times New Roman"/>
                <w:i w:val="0"/>
                <w:iCs w:val="0"/>
                <w:color w:val="191919"/>
                <w:sz w:val="24"/>
                <w:szCs w:val="28"/>
                <w:lang w:val="ru-RU" w:eastAsia="ru-RU"/>
              </w:rPr>
              <w:t xml:space="preserve"> «Осеннее дефиле»</w:t>
            </w:r>
          </w:p>
        </w:tc>
        <w:tc>
          <w:tcPr>
            <w:tcW w:w="2373" w:type="dxa"/>
          </w:tcPr>
          <w:p w:rsidR="00766831" w:rsidRPr="00005349" w:rsidRDefault="00722D74" w:rsidP="00F62D66">
            <w:pPr>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«Гран-при»</w:t>
            </w:r>
          </w:p>
        </w:tc>
        <w:tc>
          <w:tcPr>
            <w:tcW w:w="2237" w:type="dxa"/>
          </w:tcPr>
          <w:p w:rsidR="00766831" w:rsidRDefault="00722D74" w:rsidP="00F62D66">
            <w:pPr>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Матвиенко О.А.</w:t>
            </w:r>
          </w:p>
          <w:p w:rsidR="00722D74" w:rsidRDefault="00722D74" w:rsidP="00F62D66">
            <w:pPr>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Датдеева И.В.</w:t>
            </w:r>
          </w:p>
          <w:p w:rsidR="00722D74" w:rsidRDefault="00722D74" w:rsidP="00F62D66">
            <w:pPr>
              <w:spacing w:after="0" w:line="240" w:lineRule="auto"/>
              <w:jc w:val="center"/>
              <w:rPr>
                <w:rFonts w:ascii="Times New Roman" w:hAnsi="Times New Roman"/>
                <w:i w:val="0"/>
                <w:iCs w:val="0"/>
                <w:color w:val="191919"/>
                <w:sz w:val="24"/>
                <w:szCs w:val="28"/>
                <w:lang w:val="ru-RU" w:eastAsia="ru-RU"/>
              </w:rPr>
            </w:pPr>
            <w:proofErr w:type="spellStart"/>
            <w:r>
              <w:rPr>
                <w:rFonts w:ascii="Times New Roman" w:hAnsi="Times New Roman"/>
                <w:i w:val="0"/>
                <w:iCs w:val="0"/>
                <w:color w:val="191919"/>
                <w:sz w:val="24"/>
                <w:szCs w:val="28"/>
                <w:lang w:val="ru-RU" w:eastAsia="ru-RU"/>
              </w:rPr>
              <w:t>Дзгоева</w:t>
            </w:r>
            <w:proofErr w:type="spellEnd"/>
            <w:r>
              <w:rPr>
                <w:rFonts w:ascii="Times New Roman" w:hAnsi="Times New Roman"/>
                <w:i w:val="0"/>
                <w:iCs w:val="0"/>
                <w:color w:val="191919"/>
                <w:sz w:val="24"/>
                <w:szCs w:val="28"/>
                <w:lang w:val="ru-RU" w:eastAsia="ru-RU"/>
              </w:rPr>
              <w:t xml:space="preserve"> А.М.</w:t>
            </w:r>
          </w:p>
          <w:p w:rsidR="00722D74" w:rsidRPr="00005349" w:rsidRDefault="00722D74" w:rsidP="00F62D66">
            <w:pPr>
              <w:spacing w:after="0" w:line="240" w:lineRule="auto"/>
              <w:jc w:val="center"/>
              <w:rPr>
                <w:rFonts w:ascii="Times New Roman" w:hAnsi="Times New Roman"/>
                <w:i w:val="0"/>
                <w:iCs w:val="0"/>
                <w:color w:val="191919"/>
                <w:sz w:val="24"/>
                <w:szCs w:val="28"/>
                <w:lang w:val="ru-RU" w:eastAsia="ru-RU"/>
              </w:rPr>
            </w:pPr>
            <w:proofErr w:type="spellStart"/>
            <w:r>
              <w:rPr>
                <w:rFonts w:ascii="Times New Roman" w:hAnsi="Times New Roman"/>
                <w:i w:val="0"/>
                <w:iCs w:val="0"/>
                <w:color w:val="191919"/>
                <w:sz w:val="24"/>
                <w:szCs w:val="28"/>
                <w:lang w:val="ru-RU" w:eastAsia="ru-RU"/>
              </w:rPr>
              <w:t>Дзагоева</w:t>
            </w:r>
            <w:proofErr w:type="spellEnd"/>
            <w:r>
              <w:rPr>
                <w:rFonts w:ascii="Times New Roman" w:hAnsi="Times New Roman"/>
                <w:i w:val="0"/>
                <w:iCs w:val="0"/>
                <w:color w:val="191919"/>
                <w:sz w:val="24"/>
                <w:szCs w:val="28"/>
                <w:lang w:val="ru-RU" w:eastAsia="ru-RU"/>
              </w:rPr>
              <w:t xml:space="preserve"> С.Б.</w:t>
            </w:r>
          </w:p>
        </w:tc>
      </w:tr>
      <w:tr w:rsidR="00766831" w:rsidRPr="00005349" w:rsidTr="00625F7D">
        <w:trPr>
          <w:trHeight w:val="470"/>
        </w:trPr>
        <w:tc>
          <w:tcPr>
            <w:tcW w:w="5137" w:type="dxa"/>
          </w:tcPr>
          <w:p w:rsidR="00766831" w:rsidRPr="00005349" w:rsidRDefault="00722D74" w:rsidP="00722D74">
            <w:pPr>
              <w:spacing w:after="0" w:line="240" w:lineRule="auto"/>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Муниципальный конкурс «Цветок дружбы»</w:t>
            </w:r>
          </w:p>
        </w:tc>
        <w:tc>
          <w:tcPr>
            <w:tcW w:w="2373" w:type="dxa"/>
          </w:tcPr>
          <w:p w:rsidR="00766831" w:rsidRPr="00005349" w:rsidRDefault="00722D74" w:rsidP="00F62D66">
            <w:pPr>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3</w:t>
            </w:r>
            <w:r w:rsidR="00766831" w:rsidRPr="00005349">
              <w:rPr>
                <w:rFonts w:ascii="Times New Roman" w:hAnsi="Times New Roman"/>
                <w:i w:val="0"/>
                <w:iCs w:val="0"/>
                <w:color w:val="191919"/>
                <w:sz w:val="24"/>
                <w:szCs w:val="28"/>
                <w:lang w:val="ru-RU" w:eastAsia="ru-RU"/>
              </w:rPr>
              <w:t xml:space="preserve"> призовое место</w:t>
            </w:r>
          </w:p>
        </w:tc>
        <w:tc>
          <w:tcPr>
            <w:tcW w:w="2237" w:type="dxa"/>
          </w:tcPr>
          <w:p w:rsidR="00766831" w:rsidRPr="00005349" w:rsidRDefault="00722D74" w:rsidP="00F62D66">
            <w:pPr>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Датдеева И.В.</w:t>
            </w:r>
          </w:p>
        </w:tc>
      </w:tr>
      <w:tr w:rsidR="00766831" w:rsidRPr="00005349" w:rsidTr="00625F7D">
        <w:trPr>
          <w:trHeight w:val="279"/>
        </w:trPr>
        <w:tc>
          <w:tcPr>
            <w:tcW w:w="5137" w:type="dxa"/>
          </w:tcPr>
          <w:p w:rsidR="00766831" w:rsidRPr="00005349" w:rsidRDefault="00766831" w:rsidP="00722D74">
            <w:pPr>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Муниципальный конкурс «</w:t>
            </w:r>
            <w:r w:rsidR="00722D74">
              <w:rPr>
                <w:rFonts w:ascii="Times New Roman" w:hAnsi="Times New Roman"/>
                <w:i w:val="0"/>
                <w:iCs w:val="0"/>
                <w:color w:val="191919"/>
                <w:sz w:val="24"/>
                <w:szCs w:val="28"/>
                <w:lang w:val="ru-RU" w:eastAsia="ru-RU"/>
              </w:rPr>
              <w:t>Новогодний»</w:t>
            </w:r>
          </w:p>
        </w:tc>
        <w:tc>
          <w:tcPr>
            <w:tcW w:w="2373" w:type="dxa"/>
          </w:tcPr>
          <w:p w:rsidR="00766831" w:rsidRPr="00005349" w:rsidRDefault="00722D74" w:rsidP="00F62D66">
            <w:pPr>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Гран-при</w:t>
            </w:r>
          </w:p>
        </w:tc>
        <w:tc>
          <w:tcPr>
            <w:tcW w:w="2237" w:type="dxa"/>
          </w:tcPr>
          <w:p w:rsidR="00766831" w:rsidRPr="00005349" w:rsidRDefault="00766831" w:rsidP="00F62D66">
            <w:pPr>
              <w:spacing w:after="0" w:line="240" w:lineRule="auto"/>
              <w:jc w:val="center"/>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Коллектив ДОУ</w:t>
            </w:r>
          </w:p>
        </w:tc>
      </w:tr>
      <w:tr w:rsidR="00766831" w:rsidRPr="00005349" w:rsidTr="00625F7D">
        <w:trPr>
          <w:trHeight w:val="301"/>
        </w:trPr>
        <w:tc>
          <w:tcPr>
            <w:tcW w:w="5137" w:type="dxa"/>
          </w:tcPr>
          <w:p w:rsidR="00766831" w:rsidRPr="00005349" w:rsidRDefault="00722D74" w:rsidP="00F62D66">
            <w:pPr>
              <w:spacing w:after="0" w:line="240" w:lineRule="auto"/>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 xml:space="preserve"> </w:t>
            </w:r>
            <w:r w:rsidRPr="00005349">
              <w:rPr>
                <w:rFonts w:ascii="Times New Roman" w:hAnsi="Times New Roman"/>
                <w:i w:val="0"/>
                <w:iCs w:val="0"/>
                <w:color w:val="191919"/>
                <w:sz w:val="24"/>
                <w:szCs w:val="28"/>
                <w:lang w:val="ru-RU" w:eastAsia="ru-RU"/>
              </w:rPr>
              <w:t>Муниципальный конкурс</w:t>
            </w:r>
            <w:r>
              <w:rPr>
                <w:rFonts w:ascii="Times New Roman" w:hAnsi="Times New Roman"/>
                <w:i w:val="0"/>
                <w:iCs w:val="0"/>
                <w:color w:val="191919"/>
                <w:sz w:val="24"/>
                <w:szCs w:val="28"/>
                <w:lang w:val="ru-RU" w:eastAsia="ru-RU"/>
              </w:rPr>
              <w:t xml:space="preserve"> «Память поколений»</w:t>
            </w:r>
          </w:p>
        </w:tc>
        <w:tc>
          <w:tcPr>
            <w:tcW w:w="2373" w:type="dxa"/>
          </w:tcPr>
          <w:p w:rsidR="00766831" w:rsidRPr="00005349" w:rsidRDefault="00722D74" w:rsidP="00F62D66">
            <w:pPr>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участие</w:t>
            </w:r>
          </w:p>
        </w:tc>
        <w:tc>
          <w:tcPr>
            <w:tcW w:w="2237" w:type="dxa"/>
          </w:tcPr>
          <w:p w:rsidR="00766831" w:rsidRPr="00005349" w:rsidRDefault="00722D74" w:rsidP="00F62D66">
            <w:pPr>
              <w:spacing w:after="0" w:line="240" w:lineRule="auto"/>
              <w:jc w:val="center"/>
              <w:rPr>
                <w:rFonts w:ascii="Times New Roman" w:hAnsi="Times New Roman"/>
                <w:i w:val="0"/>
                <w:iCs w:val="0"/>
                <w:color w:val="191919"/>
                <w:sz w:val="24"/>
                <w:szCs w:val="28"/>
                <w:lang w:val="ru-RU" w:eastAsia="ru-RU"/>
              </w:rPr>
            </w:pPr>
            <w:proofErr w:type="spellStart"/>
            <w:r>
              <w:rPr>
                <w:rFonts w:ascii="Times New Roman" w:hAnsi="Times New Roman"/>
                <w:i w:val="0"/>
                <w:iCs w:val="0"/>
                <w:color w:val="191919"/>
                <w:sz w:val="24"/>
                <w:szCs w:val="28"/>
                <w:lang w:val="ru-RU" w:eastAsia="ru-RU"/>
              </w:rPr>
              <w:t>Кумалагова</w:t>
            </w:r>
            <w:proofErr w:type="spellEnd"/>
            <w:r>
              <w:rPr>
                <w:rFonts w:ascii="Times New Roman" w:hAnsi="Times New Roman"/>
                <w:i w:val="0"/>
                <w:iCs w:val="0"/>
                <w:color w:val="191919"/>
                <w:sz w:val="24"/>
                <w:szCs w:val="28"/>
                <w:lang w:val="ru-RU" w:eastAsia="ru-RU"/>
              </w:rPr>
              <w:t xml:space="preserve"> С.Р.</w:t>
            </w:r>
          </w:p>
        </w:tc>
      </w:tr>
      <w:tr w:rsidR="00766831" w:rsidRPr="00005349" w:rsidTr="00625F7D">
        <w:trPr>
          <w:trHeight w:val="483"/>
        </w:trPr>
        <w:tc>
          <w:tcPr>
            <w:tcW w:w="5137" w:type="dxa"/>
          </w:tcPr>
          <w:p w:rsidR="00766831" w:rsidRPr="00005349" w:rsidRDefault="00722D74" w:rsidP="00F62D66">
            <w:pPr>
              <w:spacing w:after="0" w:line="240" w:lineRule="auto"/>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 xml:space="preserve"> </w:t>
            </w:r>
          </w:p>
          <w:p w:rsidR="00766831" w:rsidRPr="00005349" w:rsidRDefault="00722D74" w:rsidP="00F62D66">
            <w:pPr>
              <w:spacing w:after="0" w:line="240" w:lineRule="auto"/>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Муниципальный фестиваль</w:t>
            </w:r>
          </w:p>
        </w:tc>
        <w:tc>
          <w:tcPr>
            <w:tcW w:w="2373" w:type="dxa"/>
          </w:tcPr>
          <w:p w:rsidR="00766831" w:rsidRPr="00005349" w:rsidRDefault="00722D74" w:rsidP="00F62D66">
            <w:pPr>
              <w:spacing w:after="0" w:line="240" w:lineRule="auto"/>
              <w:jc w:val="center"/>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 xml:space="preserve"> </w:t>
            </w:r>
            <w:r w:rsidR="00766831" w:rsidRPr="00005349">
              <w:rPr>
                <w:rFonts w:ascii="Times New Roman" w:hAnsi="Times New Roman"/>
                <w:i w:val="0"/>
                <w:iCs w:val="0"/>
                <w:color w:val="191919"/>
                <w:sz w:val="24"/>
                <w:szCs w:val="28"/>
                <w:lang w:val="ru-RU" w:eastAsia="ru-RU"/>
              </w:rPr>
              <w:t xml:space="preserve"> участие</w:t>
            </w:r>
          </w:p>
        </w:tc>
        <w:tc>
          <w:tcPr>
            <w:tcW w:w="2237" w:type="dxa"/>
          </w:tcPr>
          <w:p w:rsidR="00766831" w:rsidRPr="00005349" w:rsidRDefault="00722D74" w:rsidP="00722D74">
            <w:pPr>
              <w:spacing w:after="0" w:line="240" w:lineRule="auto"/>
              <w:ind w:left="178"/>
              <w:rPr>
                <w:rFonts w:ascii="Times New Roman" w:hAnsi="Times New Roman"/>
                <w:i w:val="0"/>
                <w:iCs w:val="0"/>
                <w:color w:val="191919"/>
                <w:sz w:val="24"/>
                <w:szCs w:val="28"/>
                <w:lang w:val="ru-RU" w:eastAsia="ru-RU"/>
              </w:rPr>
            </w:pPr>
            <w:r>
              <w:rPr>
                <w:rFonts w:ascii="Times New Roman" w:hAnsi="Times New Roman"/>
                <w:i w:val="0"/>
                <w:iCs w:val="0"/>
                <w:color w:val="191919"/>
                <w:sz w:val="24"/>
                <w:szCs w:val="28"/>
                <w:lang w:val="ru-RU" w:eastAsia="ru-RU"/>
              </w:rPr>
              <w:t>7 участников</w:t>
            </w:r>
          </w:p>
        </w:tc>
      </w:tr>
    </w:tbl>
    <w:p w:rsidR="00766831" w:rsidRPr="00005349" w:rsidRDefault="00766831" w:rsidP="00F62D66">
      <w:pPr>
        <w:spacing w:after="0" w:line="240" w:lineRule="auto"/>
        <w:ind w:left="1413"/>
        <w:rPr>
          <w:rFonts w:ascii="Times New Roman" w:hAnsi="Times New Roman"/>
          <w:b/>
          <w:bCs/>
          <w:i w:val="0"/>
          <w:color w:val="191919"/>
          <w:sz w:val="24"/>
          <w:szCs w:val="28"/>
          <w:lang w:val="ru-RU" w:eastAsia="ru-RU"/>
        </w:rPr>
      </w:pP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b/>
          <w:i w:val="0"/>
          <w:iCs w:val="0"/>
          <w:color w:val="191919"/>
          <w:sz w:val="24"/>
          <w:szCs w:val="28"/>
          <w:lang w:val="ru-RU" w:eastAsia="ru-RU"/>
        </w:rPr>
        <w:t xml:space="preserve">       Вывод:</w:t>
      </w:r>
      <w:r w:rsidRPr="00005349">
        <w:rPr>
          <w:rFonts w:ascii="Times New Roman" w:hAnsi="Times New Roman"/>
          <w:i w:val="0"/>
          <w:iCs w:val="0"/>
          <w:color w:val="191919"/>
          <w:sz w:val="24"/>
          <w:szCs w:val="28"/>
          <w:lang w:val="ru-RU" w:eastAsia="ru-RU"/>
        </w:rPr>
        <w:t xml:space="preserve">  педагоги недостаточно принимают участие в муниципальных и </w:t>
      </w:r>
      <w:r w:rsidR="00722D74">
        <w:rPr>
          <w:rFonts w:ascii="Times New Roman" w:hAnsi="Times New Roman"/>
          <w:i w:val="0"/>
          <w:iCs w:val="0"/>
          <w:color w:val="191919"/>
          <w:sz w:val="24"/>
          <w:szCs w:val="28"/>
          <w:lang w:val="ru-RU" w:eastAsia="ru-RU"/>
        </w:rPr>
        <w:t xml:space="preserve">республиканских </w:t>
      </w:r>
      <w:r w:rsidRPr="00005349">
        <w:rPr>
          <w:rFonts w:ascii="Times New Roman" w:hAnsi="Times New Roman"/>
          <w:i w:val="0"/>
          <w:iCs w:val="0"/>
          <w:color w:val="191919"/>
          <w:sz w:val="24"/>
          <w:szCs w:val="28"/>
          <w:lang w:val="ru-RU" w:eastAsia="ru-RU"/>
        </w:rPr>
        <w:t>конкурсах.</w:t>
      </w:r>
    </w:p>
    <w:p w:rsidR="00766831" w:rsidRPr="00005349" w:rsidRDefault="00766831" w:rsidP="00F62D66">
      <w:pPr>
        <w:spacing w:after="0" w:line="240" w:lineRule="auto"/>
        <w:rPr>
          <w:rFonts w:ascii="Times New Roman" w:hAnsi="Times New Roman"/>
          <w:b/>
          <w:i w:val="0"/>
          <w:iCs w:val="0"/>
          <w:color w:val="191919"/>
          <w:sz w:val="24"/>
          <w:szCs w:val="28"/>
          <w:lang w:val="ru-RU" w:eastAsia="ru-RU"/>
        </w:rPr>
      </w:pPr>
      <w:r w:rsidRPr="00005349">
        <w:rPr>
          <w:rFonts w:ascii="Times New Roman" w:hAnsi="Times New Roman"/>
          <w:b/>
          <w:bCs/>
          <w:i w:val="0"/>
          <w:iCs w:val="0"/>
          <w:color w:val="191919"/>
          <w:sz w:val="24"/>
          <w:szCs w:val="28"/>
          <w:lang w:val="ru-RU" w:eastAsia="ru-RU"/>
        </w:rPr>
        <w:t xml:space="preserve">       </w:t>
      </w:r>
      <w:r w:rsidRPr="00005349">
        <w:rPr>
          <w:rFonts w:ascii="Times New Roman" w:hAnsi="Times New Roman"/>
          <w:b/>
          <w:i w:val="0"/>
          <w:iCs w:val="0"/>
          <w:color w:val="191919"/>
          <w:sz w:val="24"/>
          <w:szCs w:val="28"/>
          <w:lang w:val="ru-RU" w:eastAsia="ru-RU"/>
        </w:rPr>
        <w:t>Перспективные  направления  на  следующий  учебный  год:</w:t>
      </w:r>
    </w:p>
    <w:p w:rsidR="00766831" w:rsidRPr="00005349" w:rsidRDefault="00766831" w:rsidP="00F62D66">
      <w:pPr>
        <w:numPr>
          <w:ilvl w:val="0"/>
          <w:numId w:val="14"/>
        </w:numPr>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Педагогам продолжить повышать свой профессиональный уровень: проходить курсовую подготовку, принимать участие в семинарах и конференциях различного уровня, проходить процедуру аттестации для присвоения категории и соответствия занимаемой должности;</w:t>
      </w:r>
    </w:p>
    <w:p w:rsidR="00766831" w:rsidRPr="00005349" w:rsidRDefault="00766831" w:rsidP="00F62D66">
      <w:pPr>
        <w:numPr>
          <w:ilvl w:val="0"/>
          <w:numId w:val="14"/>
        </w:numPr>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Проводить работу по самообразованию и ИКТ компетентности;</w:t>
      </w:r>
    </w:p>
    <w:p w:rsidR="00766831" w:rsidRPr="00005349" w:rsidRDefault="00766831" w:rsidP="00F62D66">
      <w:pPr>
        <w:numPr>
          <w:ilvl w:val="0"/>
          <w:numId w:val="14"/>
        </w:numPr>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Участвовать в конкурсах профессионального мастерства различного уровня;</w:t>
      </w:r>
    </w:p>
    <w:p w:rsidR="00766831" w:rsidRPr="00005349" w:rsidRDefault="00766831" w:rsidP="00F62D66">
      <w:pPr>
        <w:numPr>
          <w:ilvl w:val="0"/>
          <w:numId w:val="14"/>
        </w:numPr>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Организовать работу по созданию модели </w:t>
      </w:r>
      <w:proofErr w:type="gramStart"/>
      <w:r w:rsidRPr="00005349">
        <w:rPr>
          <w:rFonts w:ascii="Times New Roman" w:hAnsi="Times New Roman"/>
          <w:i w:val="0"/>
          <w:iCs w:val="0"/>
          <w:color w:val="191919"/>
          <w:sz w:val="24"/>
          <w:szCs w:val="28"/>
          <w:lang w:val="ru-RU" w:eastAsia="ru-RU"/>
        </w:rPr>
        <w:t>раннего</w:t>
      </w:r>
      <w:proofErr w:type="gramEnd"/>
      <w:r w:rsidRPr="00005349">
        <w:rPr>
          <w:rFonts w:ascii="Times New Roman" w:hAnsi="Times New Roman"/>
          <w:i w:val="0"/>
          <w:iCs w:val="0"/>
          <w:color w:val="191919"/>
          <w:sz w:val="24"/>
          <w:szCs w:val="28"/>
          <w:lang w:val="ru-RU" w:eastAsia="ru-RU"/>
        </w:rPr>
        <w:t xml:space="preserve"> </w:t>
      </w:r>
      <w:proofErr w:type="spellStart"/>
      <w:r w:rsidRPr="00005349">
        <w:rPr>
          <w:rFonts w:ascii="Times New Roman" w:hAnsi="Times New Roman"/>
          <w:i w:val="0"/>
          <w:iCs w:val="0"/>
          <w:color w:val="191919"/>
          <w:sz w:val="24"/>
          <w:szCs w:val="28"/>
          <w:lang w:val="ru-RU" w:eastAsia="ru-RU"/>
        </w:rPr>
        <w:t>профориентирования</w:t>
      </w:r>
      <w:proofErr w:type="spellEnd"/>
      <w:r w:rsidRPr="00005349">
        <w:rPr>
          <w:rFonts w:ascii="Times New Roman" w:hAnsi="Times New Roman"/>
          <w:i w:val="0"/>
          <w:iCs w:val="0"/>
          <w:color w:val="191919"/>
          <w:sz w:val="24"/>
          <w:szCs w:val="28"/>
          <w:lang w:val="ru-RU" w:eastAsia="ru-RU"/>
        </w:rPr>
        <w:t>;</w:t>
      </w:r>
    </w:p>
    <w:p w:rsidR="00766831" w:rsidRPr="00005349" w:rsidRDefault="00766831" w:rsidP="00F62D66">
      <w:pPr>
        <w:numPr>
          <w:ilvl w:val="0"/>
          <w:numId w:val="14"/>
        </w:numPr>
        <w:spacing w:after="0" w:line="240" w:lineRule="auto"/>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lastRenderedPageBreak/>
        <w:t>Организовать работу в области раннего программирования и робототехники с детьми дошкольного возраста.</w:t>
      </w:r>
    </w:p>
    <w:p w:rsidR="00766831" w:rsidRPr="00005349" w:rsidRDefault="00766831" w:rsidP="00F62D66">
      <w:pPr>
        <w:spacing w:after="0" w:line="240" w:lineRule="auto"/>
        <w:ind w:left="1413"/>
        <w:jc w:val="both"/>
        <w:rPr>
          <w:rFonts w:ascii="Times New Roman" w:hAnsi="Times New Roman"/>
          <w:i w:val="0"/>
          <w:iCs w:val="0"/>
          <w:color w:val="191919"/>
          <w:sz w:val="24"/>
          <w:szCs w:val="28"/>
          <w:lang w:val="ru-RU" w:eastAsia="ru-RU" w:bidi="ar-SA"/>
        </w:rPr>
      </w:pPr>
    </w:p>
    <w:p w:rsidR="00766831" w:rsidRPr="00005349" w:rsidRDefault="00766831" w:rsidP="00F62D66">
      <w:pPr>
        <w:spacing w:after="0" w:line="240" w:lineRule="auto"/>
        <w:ind w:left="1413"/>
        <w:jc w:val="center"/>
        <w:rPr>
          <w:rFonts w:ascii="Times New Roman" w:hAnsi="Times New Roman"/>
          <w:b/>
          <w:i w:val="0"/>
          <w:color w:val="191919"/>
          <w:sz w:val="24"/>
          <w:szCs w:val="28"/>
          <w:lang w:val="ru-RU"/>
        </w:rPr>
      </w:pPr>
      <w:r w:rsidRPr="00005349">
        <w:rPr>
          <w:rFonts w:ascii="Times New Roman" w:hAnsi="Times New Roman"/>
          <w:b/>
          <w:i w:val="0"/>
          <w:color w:val="191919"/>
          <w:sz w:val="24"/>
          <w:szCs w:val="28"/>
          <w:lang w:val="ru-RU"/>
        </w:rPr>
        <w:t>6.3.Управленческая и контрольная деятельность</w:t>
      </w:r>
    </w:p>
    <w:p w:rsidR="00766831" w:rsidRPr="00005349" w:rsidRDefault="00766831" w:rsidP="00F62D66">
      <w:pPr>
        <w:spacing w:after="0" w:line="240" w:lineRule="auto"/>
        <w:jc w:val="both"/>
        <w:rPr>
          <w:rFonts w:ascii="Times New Roman" w:hAnsi="Times New Roman"/>
          <w:i w:val="0"/>
          <w:color w:val="191919"/>
          <w:sz w:val="24"/>
          <w:szCs w:val="28"/>
          <w:lang w:val="ru-RU"/>
        </w:rPr>
      </w:pPr>
      <w:r w:rsidRPr="00005349">
        <w:rPr>
          <w:rFonts w:ascii="Times New Roman" w:hAnsi="Times New Roman"/>
          <w:i w:val="0"/>
          <w:color w:val="191919"/>
          <w:sz w:val="24"/>
          <w:szCs w:val="28"/>
          <w:lang w:val="ru-RU"/>
        </w:rPr>
        <w:t xml:space="preserve">          Выстраивалась на основе прогнозирования результатов педагогической деятельности, промежуточного анализа и своевременной коррекции. </w:t>
      </w:r>
    </w:p>
    <w:p w:rsidR="00766831" w:rsidRPr="00005349" w:rsidRDefault="00766831" w:rsidP="00F62D66">
      <w:pPr>
        <w:spacing w:after="0" w:line="240" w:lineRule="auto"/>
        <w:jc w:val="both"/>
        <w:rPr>
          <w:rFonts w:ascii="Times New Roman" w:hAnsi="Times New Roman"/>
          <w:i w:val="0"/>
          <w:color w:val="191919"/>
          <w:sz w:val="24"/>
          <w:szCs w:val="28"/>
          <w:lang w:val="ru-RU"/>
        </w:rPr>
      </w:pPr>
      <w:r w:rsidRPr="00005349">
        <w:rPr>
          <w:rFonts w:ascii="Times New Roman" w:hAnsi="Times New Roman"/>
          <w:b/>
          <w:i w:val="0"/>
          <w:color w:val="191919"/>
          <w:sz w:val="24"/>
          <w:szCs w:val="28"/>
          <w:lang w:val="ru-RU"/>
        </w:rPr>
        <w:t xml:space="preserve">          Управление осуществлялось</w:t>
      </w:r>
      <w:r w:rsidRPr="00005349">
        <w:rPr>
          <w:rFonts w:ascii="Times New Roman" w:hAnsi="Times New Roman"/>
          <w:i w:val="0"/>
          <w:color w:val="191919"/>
          <w:sz w:val="24"/>
          <w:szCs w:val="28"/>
          <w:lang w:val="ru-RU"/>
        </w:rPr>
        <w:t xml:space="preserve"> в соответствии с Уставом ДОУ, нормативными документами, локальными актами. В течение года постоянно велись поиски эффективных моделей построения целостного педагогического процесса. Поставленные годовые задачи решались через все виды деятельности, включая </w:t>
      </w:r>
      <w:proofErr w:type="gramStart"/>
      <w:r w:rsidRPr="00005349">
        <w:rPr>
          <w:rFonts w:ascii="Times New Roman" w:hAnsi="Times New Roman"/>
          <w:i w:val="0"/>
          <w:color w:val="191919"/>
          <w:sz w:val="24"/>
          <w:szCs w:val="28"/>
          <w:lang w:val="ru-RU"/>
        </w:rPr>
        <w:t>управленческую</w:t>
      </w:r>
      <w:proofErr w:type="gramEnd"/>
      <w:r w:rsidRPr="00005349">
        <w:rPr>
          <w:rFonts w:ascii="Times New Roman" w:hAnsi="Times New Roman"/>
          <w:i w:val="0"/>
          <w:color w:val="191919"/>
          <w:sz w:val="24"/>
          <w:szCs w:val="28"/>
          <w:lang w:val="ru-RU"/>
        </w:rPr>
        <w:t xml:space="preserve">. Анализ, </w:t>
      </w:r>
      <w:proofErr w:type="spellStart"/>
      <w:r w:rsidRPr="00005349">
        <w:rPr>
          <w:rFonts w:ascii="Times New Roman" w:hAnsi="Times New Roman"/>
          <w:i w:val="0"/>
          <w:color w:val="191919"/>
          <w:sz w:val="24"/>
          <w:szCs w:val="28"/>
          <w:lang w:val="ru-RU"/>
        </w:rPr>
        <w:t>целеполагание</w:t>
      </w:r>
      <w:proofErr w:type="spellEnd"/>
      <w:r w:rsidRPr="00005349">
        <w:rPr>
          <w:rFonts w:ascii="Times New Roman" w:hAnsi="Times New Roman"/>
          <w:i w:val="0"/>
          <w:color w:val="191919"/>
          <w:sz w:val="24"/>
          <w:szCs w:val="28"/>
          <w:lang w:val="ru-RU"/>
        </w:rPr>
        <w:t xml:space="preserve">, прогноз, планирование, мотивация, координация, руководство, контроль – все эти функции управления строились на основе принципа </w:t>
      </w:r>
      <w:proofErr w:type="spellStart"/>
      <w:r w:rsidRPr="00005349">
        <w:rPr>
          <w:rFonts w:ascii="Times New Roman" w:hAnsi="Times New Roman"/>
          <w:i w:val="0"/>
          <w:color w:val="191919"/>
          <w:sz w:val="24"/>
          <w:szCs w:val="28"/>
          <w:lang w:val="ru-RU"/>
        </w:rPr>
        <w:t>здоровьесберегающей</w:t>
      </w:r>
      <w:proofErr w:type="spellEnd"/>
      <w:r w:rsidRPr="00005349">
        <w:rPr>
          <w:rFonts w:ascii="Times New Roman" w:hAnsi="Times New Roman"/>
          <w:i w:val="0"/>
          <w:color w:val="191919"/>
          <w:sz w:val="24"/>
          <w:szCs w:val="28"/>
          <w:lang w:val="ru-RU"/>
        </w:rPr>
        <w:t xml:space="preserve"> целесообразности. Планирование образовательной работы  было ориентировано на потребности детей, родителей и педагогов, т.е. всех субъектов педагогического процесса. Годовой план работы формировался исходя из анализа трудностей и образовательных задач всех участников педагогического процесса. Образовательный процесс с участием таких специалистов как педагог – психолог, инструктор по физкультуре, музыкальный руководитель обеспечивал внедрение научных основ здоровья и развития личности воспитанников. </w:t>
      </w:r>
      <w:proofErr w:type="gramStart"/>
      <w:r w:rsidRPr="00005349">
        <w:rPr>
          <w:rFonts w:ascii="Times New Roman" w:hAnsi="Times New Roman"/>
          <w:i w:val="0"/>
          <w:color w:val="191919"/>
          <w:sz w:val="24"/>
          <w:szCs w:val="28"/>
          <w:lang w:val="ru-RU"/>
        </w:rPr>
        <w:t>Особую роль в управлении ДОУ, сыграли профессиональные объединения педагогов: экспертная и творческая группы.</w:t>
      </w:r>
      <w:proofErr w:type="gramEnd"/>
      <w:r w:rsidRPr="00005349">
        <w:rPr>
          <w:rFonts w:ascii="Times New Roman" w:hAnsi="Times New Roman"/>
          <w:i w:val="0"/>
          <w:color w:val="191919"/>
          <w:sz w:val="24"/>
          <w:szCs w:val="28"/>
          <w:lang w:val="ru-RU"/>
        </w:rPr>
        <w:t xml:space="preserve"> Они не просто взаимодействовали с системой внутреннего управления, они являлись сами частью этой системы. Также в управлении принимал активное участие родительский комитет детского сада. </w:t>
      </w:r>
    </w:p>
    <w:p w:rsidR="00766831" w:rsidRPr="00005349" w:rsidRDefault="00766831" w:rsidP="00F62D66">
      <w:pPr>
        <w:spacing w:after="0" w:line="240" w:lineRule="auto"/>
        <w:jc w:val="both"/>
        <w:rPr>
          <w:rFonts w:ascii="Times New Roman" w:hAnsi="Times New Roman"/>
          <w:i w:val="0"/>
          <w:color w:val="191919"/>
          <w:sz w:val="24"/>
          <w:szCs w:val="28"/>
          <w:lang w:val="ru-RU"/>
        </w:rPr>
      </w:pPr>
      <w:r w:rsidRPr="00005349">
        <w:rPr>
          <w:rFonts w:ascii="Times New Roman" w:hAnsi="Times New Roman"/>
          <w:b/>
          <w:i w:val="0"/>
          <w:color w:val="191919"/>
          <w:sz w:val="24"/>
          <w:szCs w:val="28"/>
          <w:lang w:val="ru-RU"/>
        </w:rPr>
        <w:t xml:space="preserve">        Контроль проводился</w:t>
      </w:r>
      <w:r w:rsidRPr="00005349">
        <w:rPr>
          <w:rFonts w:ascii="Times New Roman" w:hAnsi="Times New Roman"/>
          <w:i w:val="0"/>
          <w:color w:val="191919"/>
          <w:sz w:val="24"/>
          <w:szCs w:val="28"/>
          <w:lang w:val="ru-RU"/>
        </w:rPr>
        <w:t xml:space="preserve"> на основе  «Положения об </w:t>
      </w:r>
      <w:proofErr w:type="spellStart"/>
      <w:r w:rsidRPr="00005349">
        <w:rPr>
          <w:rFonts w:ascii="Times New Roman" w:hAnsi="Times New Roman"/>
          <w:i w:val="0"/>
          <w:color w:val="191919"/>
          <w:sz w:val="24"/>
          <w:szCs w:val="28"/>
          <w:lang w:val="ru-RU"/>
        </w:rPr>
        <w:t>инспекционно</w:t>
      </w:r>
      <w:proofErr w:type="spellEnd"/>
      <w:r w:rsidRPr="00005349">
        <w:rPr>
          <w:rFonts w:ascii="Times New Roman" w:hAnsi="Times New Roman"/>
          <w:i w:val="0"/>
          <w:color w:val="191919"/>
          <w:sz w:val="24"/>
          <w:szCs w:val="28"/>
          <w:lang w:val="ru-RU"/>
        </w:rPr>
        <w:t xml:space="preserve"> – контрольной деятельности» в ДОУ. В годовом плане были запланированы три тематических проверки в соответствии с поставленными годовыми задачами. В результате были сделаны следующие выводы:</w:t>
      </w:r>
    </w:p>
    <w:p w:rsidR="00766831" w:rsidRPr="00005349" w:rsidRDefault="00766831" w:rsidP="00F62D66">
      <w:pPr>
        <w:spacing w:after="0" w:line="240" w:lineRule="auto"/>
        <w:jc w:val="both"/>
        <w:rPr>
          <w:rFonts w:ascii="Times New Roman" w:hAnsi="Times New Roman"/>
          <w:i w:val="0"/>
          <w:color w:val="191919"/>
          <w:sz w:val="24"/>
          <w:szCs w:val="28"/>
          <w:lang w:val="ru-RU"/>
        </w:rPr>
      </w:pPr>
      <w:r w:rsidRPr="00005349">
        <w:rPr>
          <w:rFonts w:ascii="Times New Roman" w:hAnsi="Times New Roman"/>
          <w:i w:val="0"/>
          <w:color w:val="191919"/>
          <w:sz w:val="24"/>
          <w:szCs w:val="28"/>
          <w:u w:val="single"/>
          <w:lang w:val="ru-RU"/>
        </w:rPr>
        <w:t>Целью первой тематической проверки являлось:</w:t>
      </w:r>
      <w:r w:rsidRPr="00005349">
        <w:rPr>
          <w:rFonts w:ascii="Times New Roman" w:hAnsi="Times New Roman"/>
          <w:i w:val="0"/>
          <w:color w:val="191919"/>
          <w:sz w:val="24"/>
          <w:szCs w:val="28"/>
          <w:lang w:val="ru-RU"/>
        </w:rPr>
        <w:t xml:space="preserve"> анализ готовности групп к новому учебному году.</w:t>
      </w:r>
    </w:p>
    <w:p w:rsidR="00766831" w:rsidRPr="00005349" w:rsidRDefault="00766831" w:rsidP="00F62D66">
      <w:pPr>
        <w:spacing w:after="0" w:line="240" w:lineRule="auto"/>
        <w:jc w:val="both"/>
        <w:rPr>
          <w:rFonts w:ascii="Times New Roman" w:hAnsi="Times New Roman"/>
          <w:i w:val="0"/>
          <w:color w:val="191919"/>
          <w:sz w:val="24"/>
          <w:szCs w:val="28"/>
          <w:lang w:val="ru-RU"/>
        </w:rPr>
      </w:pPr>
      <w:r w:rsidRPr="00005349">
        <w:rPr>
          <w:rFonts w:ascii="Times New Roman" w:hAnsi="Times New Roman"/>
          <w:b/>
          <w:i w:val="0"/>
          <w:color w:val="191919"/>
          <w:sz w:val="24"/>
          <w:szCs w:val="28"/>
          <w:lang w:val="ru-RU"/>
        </w:rPr>
        <w:t xml:space="preserve">        Вывод:</w:t>
      </w:r>
      <w:r w:rsidRPr="00005349">
        <w:rPr>
          <w:rFonts w:ascii="Times New Roman" w:hAnsi="Times New Roman"/>
          <w:i w:val="0"/>
          <w:color w:val="191919"/>
          <w:sz w:val="24"/>
          <w:szCs w:val="28"/>
          <w:lang w:val="ru-RU"/>
        </w:rPr>
        <w:t xml:space="preserve"> все группы подготовлены к новому учебному году. Воспитателям даны рекомендации по развитию предметно-развивающей среды (</w:t>
      </w:r>
      <w:proofErr w:type="gramStart"/>
      <w:r w:rsidRPr="00005349">
        <w:rPr>
          <w:rFonts w:ascii="Times New Roman" w:hAnsi="Times New Roman"/>
          <w:i w:val="0"/>
          <w:color w:val="191919"/>
          <w:sz w:val="24"/>
          <w:szCs w:val="28"/>
          <w:lang w:val="ru-RU"/>
        </w:rPr>
        <w:t>см</w:t>
      </w:r>
      <w:proofErr w:type="gramEnd"/>
      <w:r w:rsidRPr="00005349">
        <w:rPr>
          <w:rFonts w:ascii="Times New Roman" w:hAnsi="Times New Roman"/>
          <w:i w:val="0"/>
          <w:color w:val="191919"/>
          <w:sz w:val="24"/>
          <w:szCs w:val="28"/>
          <w:lang w:val="ru-RU"/>
        </w:rPr>
        <w:t>. справку к установочному педсовету)</w:t>
      </w:r>
    </w:p>
    <w:p w:rsidR="00766831" w:rsidRPr="00005349" w:rsidRDefault="00766831" w:rsidP="00F62D66">
      <w:pPr>
        <w:spacing w:after="0" w:line="240" w:lineRule="auto"/>
        <w:jc w:val="both"/>
        <w:rPr>
          <w:rFonts w:ascii="Times New Roman" w:hAnsi="Times New Roman"/>
          <w:iCs w:val="0"/>
          <w:color w:val="191919"/>
          <w:sz w:val="24"/>
          <w:szCs w:val="28"/>
          <w:lang w:val="ru-RU" w:eastAsia="ru-RU" w:bidi="ar-SA"/>
        </w:rPr>
      </w:pPr>
      <w:r w:rsidRPr="00005349">
        <w:rPr>
          <w:rFonts w:ascii="Times New Roman" w:hAnsi="Times New Roman"/>
          <w:i w:val="0"/>
          <w:iCs w:val="0"/>
          <w:color w:val="191919"/>
          <w:sz w:val="24"/>
          <w:szCs w:val="28"/>
          <w:u w:val="single"/>
          <w:lang w:val="ru-RU" w:eastAsia="ru-RU" w:bidi="ar-SA"/>
        </w:rPr>
        <w:t>Целью второй тематической проверки являлось</w:t>
      </w:r>
      <w:r w:rsidRPr="00005349">
        <w:rPr>
          <w:rFonts w:ascii="Times New Roman" w:hAnsi="Times New Roman"/>
          <w:iCs w:val="0"/>
          <w:color w:val="191919"/>
          <w:sz w:val="24"/>
          <w:szCs w:val="28"/>
          <w:lang w:val="ru-RU" w:eastAsia="ru-RU" w:bidi="ar-SA"/>
        </w:rPr>
        <w:t xml:space="preserve">: </w:t>
      </w:r>
      <w:r w:rsidRPr="00005349">
        <w:rPr>
          <w:rFonts w:ascii="Times New Roman" w:hAnsi="Times New Roman"/>
          <w:bCs/>
          <w:i w:val="0"/>
          <w:iCs w:val="0"/>
          <w:color w:val="191919"/>
          <w:sz w:val="24"/>
          <w:szCs w:val="28"/>
          <w:lang w:val="ru-RU" w:eastAsia="ru-RU" w:bidi="ar-SA"/>
        </w:rPr>
        <w:t>Организация работы с детьми при организации сюжетно-ролевых игр.</w:t>
      </w:r>
    </w:p>
    <w:p w:rsidR="00766831" w:rsidRPr="00005349" w:rsidRDefault="00766831" w:rsidP="00F62D66">
      <w:pPr>
        <w:spacing w:after="0" w:line="240" w:lineRule="auto"/>
        <w:jc w:val="both"/>
        <w:rPr>
          <w:rFonts w:ascii="Times New Roman" w:hAnsi="Times New Roman"/>
          <w:b/>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Оценке и анализу подвергались: </w:t>
      </w:r>
    </w:p>
    <w:p w:rsidR="00766831" w:rsidRPr="00005349" w:rsidRDefault="00766831" w:rsidP="00F62D66">
      <w:pPr>
        <w:spacing w:after="0" w:line="240" w:lineRule="auto"/>
        <w:rPr>
          <w:rFonts w:ascii="Times New Roman" w:hAnsi="Times New Roman"/>
          <w:i w:val="0"/>
          <w:color w:val="191919"/>
          <w:sz w:val="24"/>
          <w:szCs w:val="28"/>
          <w:lang w:val="ru-RU"/>
        </w:rPr>
      </w:pPr>
      <w:r w:rsidRPr="00005349">
        <w:rPr>
          <w:rFonts w:ascii="Times New Roman" w:hAnsi="Times New Roman"/>
          <w:i w:val="0"/>
          <w:color w:val="191919"/>
          <w:sz w:val="24"/>
          <w:szCs w:val="28"/>
          <w:lang w:val="ru-RU"/>
        </w:rPr>
        <w:t>- Обследование знаний, умений, навыков детей.</w:t>
      </w:r>
    </w:p>
    <w:p w:rsidR="00766831" w:rsidRPr="00005349" w:rsidRDefault="00766831" w:rsidP="00F62D66">
      <w:pPr>
        <w:spacing w:after="0" w:line="240" w:lineRule="auto"/>
        <w:rPr>
          <w:rFonts w:ascii="Times New Roman" w:hAnsi="Times New Roman"/>
          <w:i w:val="0"/>
          <w:color w:val="191919"/>
          <w:sz w:val="24"/>
          <w:szCs w:val="28"/>
          <w:lang w:val="ru-RU"/>
        </w:rPr>
      </w:pPr>
      <w:r w:rsidRPr="00005349">
        <w:rPr>
          <w:rFonts w:ascii="Times New Roman" w:hAnsi="Times New Roman"/>
          <w:i w:val="0"/>
          <w:color w:val="191919"/>
          <w:sz w:val="24"/>
          <w:szCs w:val="28"/>
          <w:lang w:val="ru-RU"/>
        </w:rPr>
        <w:t>- Оценка предметно-развивающей среды.</w:t>
      </w:r>
    </w:p>
    <w:p w:rsidR="00766831" w:rsidRPr="00005349" w:rsidRDefault="00766831" w:rsidP="00F62D66">
      <w:pPr>
        <w:spacing w:after="0" w:line="240" w:lineRule="auto"/>
        <w:rPr>
          <w:rFonts w:ascii="Times New Roman" w:hAnsi="Times New Roman"/>
          <w:i w:val="0"/>
          <w:color w:val="191919"/>
          <w:sz w:val="24"/>
          <w:szCs w:val="28"/>
          <w:lang w:val="ru-RU"/>
        </w:rPr>
      </w:pPr>
      <w:r w:rsidRPr="00005349">
        <w:rPr>
          <w:rFonts w:ascii="Times New Roman" w:hAnsi="Times New Roman"/>
          <w:i w:val="0"/>
          <w:color w:val="191919"/>
          <w:sz w:val="24"/>
          <w:szCs w:val="28"/>
          <w:lang w:val="ru-RU"/>
        </w:rPr>
        <w:t>- Оценка профессионального мастерства педагогов при проведении сюжетно-ролевых игр.</w:t>
      </w:r>
    </w:p>
    <w:p w:rsidR="00766831" w:rsidRPr="00005349" w:rsidRDefault="00766831" w:rsidP="00F62D66">
      <w:pPr>
        <w:spacing w:after="0" w:line="240" w:lineRule="auto"/>
        <w:rPr>
          <w:rFonts w:ascii="Times New Roman" w:hAnsi="Times New Roman"/>
          <w:i w:val="0"/>
          <w:color w:val="191919"/>
          <w:sz w:val="24"/>
          <w:szCs w:val="28"/>
          <w:lang w:val="ru-RU"/>
        </w:rPr>
      </w:pPr>
      <w:r w:rsidRPr="00005349">
        <w:rPr>
          <w:rFonts w:ascii="Times New Roman" w:hAnsi="Times New Roman"/>
          <w:i w:val="0"/>
          <w:color w:val="191919"/>
          <w:sz w:val="24"/>
          <w:szCs w:val="28"/>
          <w:lang w:val="ru-RU"/>
        </w:rPr>
        <w:t>- Работа с родителями.</w:t>
      </w:r>
    </w:p>
    <w:p w:rsidR="00766831" w:rsidRPr="00005349" w:rsidRDefault="00766831" w:rsidP="00F62D66">
      <w:pPr>
        <w:spacing w:after="0" w:line="240" w:lineRule="auto"/>
        <w:rPr>
          <w:rFonts w:ascii="Times New Roman" w:hAnsi="Times New Roman"/>
          <w:i w:val="0"/>
          <w:color w:val="191919"/>
          <w:sz w:val="24"/>
          <w:szCs w:val="28"/>
          <w:lang w:val="ru-RU"/>
        </w:rPr>
      </w:pPr>
      <w:r w:rsidRPr="00005349">
        <w:rPr>
          <w:rFonts w:ascii="Times New Roman" w:hAnsi="Times New Roman"/>
          <w:i w:val="0"/>
          <w:color w:val="191919"/>
          <w:sz w:val="24"/>
          <w:szCs w:val="28"/>
          <w:lang w:val="ru-RU"/>
        </w:rPr>
        <w:t>- Система планирования работы.</w:t>
      </w:r>
    </w:p>
    <w:p w:rsidR="00766831" w:rsidRPr="00005349" w:rsidRDefault="00766831" w:rsidP="00F62D66">
      <w:pPr>
        <w:spacing w:after="0" w:line="240" w:lineRule="auto"/>
        <w:jc w:val="both"/>
        <w:rPr>
          <w:rFonts w:ascii="Times New Roman" w:hAnsi="Times New Roman"/>
          <w:i w:val="0"/>
          <w:color w:val="191919"/>
          <w:sz w:val="24"/>
          <w:szCs w:val="28"/>
          <w:lang w:val="ru-RU"/>
        </w:rPr>
      </w:pPr>
      <w:r w:rsidRPr="00005349">
        <w:rPr>
          <w:rFonts w:ascii="Times New Roman" w:hAnsi="Times New Roman"/>
          <w:b/>
          <w:i w:val="0"/>
          <w:color w:val="191919"/>
          <w:sz w:val="24"/>
          <w:szCs w:val="28"/>
          <w:lang w:val="ru-RU"/>
        </w:rPr>
        <w:t xml:space="preserve">         Вывод: </w:t>
      </w:r>
      <w:r w:rsidRPr="00005349">
        <w:rPr>
          <w:rFonts w:ascii="Times New Roman" w:hAnsi="Times New Roman"/>
          <w:i w:val="0"/>
          <w:color w:val="191919"/>
          <w:sz w:val="24"/>
          <w:szCs w:val="28"/>
          <w:lang w:val="ru-RU"/>
        </w:rPr>
        <w:t xml:space="preserve"> в результате проведенной тематической проверки считать работу педагогического коллектива по проблеме удовлетворительной.</w:t>
      </w:r>
    </w:p>
    <w:p w:rsidR="00766831" w:rsidRPr="00005349" w:rsidRDefault="00766831" w:rsidP="00F62D66">
      <w:pPr>
        <w:spacing w:after="0" w:line="240" w:lineRule="auto"/>
        <w:jc w:val="both"/>
        <w:rPr>
          <w:rFonts w:ascii="Times New Roman" w:hAnsi="Times New Roman"/>
          <w:i w:val="0"/>
          <w:color w:val="191919"/>
          <w:sz w:val="24"/>
          <w:szCs w:val="28"/>
          <w:lang w:val="ru-RU"/>
        </w:rPr>
      </w:pPr>
      <w:r w:rsidRPr="00005349">
        <w:rPr>
          <w:rFonts w:ascii="Times New Roman" w:hAnsi="Times New Roman"/>
          <w:i w:val="0"/>
          <w:color w:val="191919"/>
          <w:sz w:val="24"/>
          <w:szCs w:val="28"/>
          <w:u w:val="single"/>
          <w:lang w:val="ru-RU"/>
        </w:rPr>
        <w:t>Целью итогового контроля являлось</w:t>
      </w:r>
      <w:r w:rsidRPr="00005349">
        <w:rPr>
          <w:rFonts w:ascii="Times New Roman" w:hAnsi="Times New Roman"/>
          <w:i w:val="0"/>
          <w:color w:val="191919"/>
          <w:sz w:val="24"/>
          <w:szCs w:val="28"/>
          <w:lang w:val="ru-RU"/>
        </w:rPr>
        <w:t>: выявление уровня освоения детьми программного материала, степени готовности детей 7 лет к школе.</w:t>
      </w:r>
    </w:p>
    <w:p w:rsidR="00766831" w:rsidRPr="00005349" w:rsidRDefault="00766831" w:rsidP="00F62D66">
      <w:pPr>
        <w:spacing w:after="0" w:line="240" w:lineRule="auto"/>
        <w:jc w:val="both"/>
        <w:rPr>
          <w:rFonts w:ascii="Times New Roman" w:hAnsi="Times New Roman"/>
          <w:b/>
          <w:i w:val="0"/>
          <w:color w:val="191919"/>
          <w:sz w:val="24"/>
          <w:szCs w:val="28"/>
          <w:lang w:val="ru-RU"/>
        </w:rPr>
      </w:pPr>
      <w:r w:rsidRPr="00005349">
        <w:rPr>
          <w:rFonts w:ascii="Times New Roman" w:hAnsi="Times New Roman"/>
          <w:b/>
          <w:i w:val="0"/>
          <w:color w:val="191919"/>
          <w:sz w:val="24"/>
          <w:szCs w:val="28"/>
          <w:lang w:val="ru-RU"/>
        </w:rPr>
        <w:t xml:space="preserve">         Вывод:</w:t>
      </w:r>
    </w:p>
    <w:p w:rsidR="00766831" w:rsidRPr="00005349" w:rsidRDefault="00766831" w:rsidP="00F62D66">
      <w:pPr>
        <w:spacing w:after="0" w:line="240" w:lineRule="auto"/>
        <w:jc w:val="both"/>
        <w:rPr>
          <w:rFonts w:ascii="Times New Roman" w:hAnsi="Times New Roman"/>
          <w:i w:val="0"/>
          <w:color w:val="191919"/>
          <w:sz w:val="24"/>
          <w:szCs w:val="28"/>
          <w:lang w:val="ru-RU"/>
        </w:rPr>
      </w:pPr>
      <w:r w:rsidRPr="00005349">
        <w:rPr>
          <w:rFonts w:ascii="Times New Roman" w:hAnsi="Times New Roman"/>
          <w:i w:val="0"/>
          <w:color w:val="191919"/>
          <w:sz w:val="24"/>
          <w:szCs w:val="28"/>
          <w:lang w:val="ru-RU"/>
        </w:rPr>
        <w:t>1. Считать работу педагогического коллектива за 2020-2021 учебный год  удовлетворительной.</w:t>
      </w:r>
    </w:p>
    <w:p w:rsidR="00766831" w:rsidRPr="00005349" w:rsidRDefault="00766831" w:rsidP="00F62D66">
      <w:pPr>
        <w:spacing w:after="0" w:line="240" w:lineRule="auto"/>
        <w:jc w:val="both"/>
        <w:rPr>
          <w:rFonts w:ascii="Times New Roman" w:hAnsi="Times New Roman"/>
          <w:i w:val="0"/>
          <w:color w:val="191919"/>
          <w:sz w:val="24"/>
          <w:szCs w:val="28"/>
          <w:lang w:val="ru-RU"/>
        </w:rPr>
      </w:pPr>
      <w:r w:rsidRPr="00005349">
        <w:rPr>
          <w:rFonts w:ascii="Times New Roman" w:hAnsi="Times New Roman"/>
          <w:i w:val="0"/>
          <w:color w:val="191919"/>
          <w:sz w:val="24"/>
          <w:szCs w:val="28"/>
          <w:lang w:val="ru-RU"/>
        </w:rPr>
        <w:t>2. Уровень знаний детей по всем возрастным группам соответствует требованиям программе и примерным образовательным стандартам.</w:t>
      </w:r>
    </w:p>
    <w:p w:rsidR="00766831" w:rsidRPr="00005349" w:rsidRDefault="00766831" w:rsidP="00F62D66">
      <w:pPr>
        <w:spacing w:after="0" w:line="240" w:lineRule="auto"/>
        <w:jc w:val="both"/>
        <w:rPr>
          <w:rFonts w:ascii="Times New Roman" w:hAnsi="Times New Roman"/>
          <w:i w:val="0"/>
          <w:color w:val="191919"/>
          <w:sz w:val="24"/>
          <w:szCs w:val="28"/>
          <w:lang w:val="ru-RU"/>
        </w:rPr>
      </w:pPr>
      <w:r w:rsidRPr="00005349">
        <w:rPr>
          <w:rFonts w:ascii="Times New Roman" w:hAnsi="Times New Roman"/>
          <w:i w:val="0"/>
          <w:color w:val="191919"/>
          <w:sz w:val="24"/>
          <w:szCs w:val="28"/>
          <w:lang w:val="ru-RU"/>
        </w:rPr>
        <w:t>3. Воспитателям, музыкальному руководителю, педагогу-психологу обеспечивать достаточную, соответствующую возрастным особенностям двигательную активность детей в течение всего дня, используя подвижные, спортивные, народные игры и физические упражнения.</w:t>
      </w:r>
    </w:p>
    <w:p w:rsidR="00766831" w:rsidRPr="00005349" w:rsidRDefault="00766831" w:rsidP="00F62D66">
      <w:pPr>
        <w:spacing w:after="0" w:line="240" w:lineRule="auto"/>
        <w:jc w:val="both"/>
        <w:rPr>
          <w:rFonts w:ascii="Times New Roman" w:hAnsi="Times New Roman"/>
          <w:i w:val="0"/>
          <w:color w:val="191919"/>
          <w:sz w:val="24"/>
          <w:szCs w:val="28"/>
          <w:lang w:val="ru-RU"/>
        </w:rPr>
      </w:pPr>
      <w:r w:rsidRPr="00005349">
        <w:rPr>
          <w:rFonts w:ascii="Times New Roman" w:hAnsi="Times New Roman"/>
          <w:i w:val="0"/>
          <w:color w:val="191919"/>
          <w:sz w:val="24"/>
          <w:szCs w:val="28"/>
          <w:lang w:val="ru-RU"/>
        </w:rPr>
        <w:lastRenderedPageBreak/>
        <w:t xml:space="preserve">4. В летний период, воспитателям  проводить индивидуальную работу с детьми, компоненты </w:t>
      </w:r>
      <w:proofErr w:type="spellStart"/>
      <w:r w:rsidRPr="00005349">
        <w:rPr>
          <w:rFonts w:ascii="Times New Roman" w:hAnsi="Times New Roman"/>
          <w:i w:val="0"/>
          <w:color w:val="191919"/>
          <w:sz w:val="24"/>
          <w:szCs w:val="28"/>
          <w:lang w:val="ru-RU"/>
        </w:rPr>
        <w:t>ЗУНов</w:t>
      </w:r>
      <w:proofErr w:type="spellEnd"/>
      <w:r w:rsidRPr="00005349">
        <w:rPr>
          <w:rFonts w:ascii="Times New Roman" w:hAnsi="Times New Roman"/>
          <w:i w:val="0"/>
          <w:color w:val="191919"/>
          <w:sz w:val="24"/>
          <w:szCs w:val="28"/>
          <w:lang w:val="ru-RU"/>
        </w:rPr>
        <w:t xml:space="preserve"> которых недостаточно развиты, используя игровую форму.</w:t>
      </w:r>
    </w:p>
    <w:p w:rsidR="00766831" w:rsidRPr="00005349" w:rsidRDefault="00766831" w:rsidP="00F62D66">
      <w:pPr>
        <w:spacing w:after="0" w:line="240" w:lineRule="auto"/>
        <w:jc w:val="both"/>
        <w:rPr>
          <w:rFonts w:ascii="Times New Roman" w:hAnsi="Times New Roman"/>
          <w:i w:val="0"/>
          <w:color w:val="191919"/>
          <w:sz w:val="24"/>
          <w:szCs w:val="28"/>
          <w:lang w:val="ru-RU"/>
        </w:rPr>
      </w:pPr>
      <w:r w:rsidRPr="00005349">
        <w:rPr>
          <w:rFonts w:ascii="Times New Roman" w:hAnsi="Times New Roman"/>
          <w:b/>
          <w:i w:val="0"/>
          <w:color w:val="191919"/>
          <w:sz w:val="24"/>
          <w:szCs w:val="28"/>
          <w:lang w:val="ru-RU"/>
        </w:rPr>
        <w:t xml:space="preserve">        Административный контроль</w:t>
      </w:r>
      <w:r w:rsidRPr="00005349">
        <w:rPr>
          <w:rFonts w:ascii="Times New Roman" w:hAnsi="Times New Roman"/>
          <w:i w:val="0"/>
          <w:color w:val="191919"/>
          <w:sz w:val="24"/>
          <w:szCs w:val="28"/>
          <w:lang w:val="ru-RU"/>
        </w:rPr>
        <w:t xml:space="preserve"> осуществлялся администрацией ДОУ ежедневно, на основании должностных обязанностей, с целью проверки успешности организации целостного педагогического процесса.</w:t>
      </w:r>
    </w:p>
    <w:p w:rsidR="00766831" w:rsidRPr="00005349" w:rsidRDefault="00766831" w:rsidP="00F62D66">
      <w:pPr>
        <w:spacing w:after="0" w:line="240" w:lineRule="auto"/>
        <w:jc w:val="both"/>
        <w:rPr>
          <w:rFonts w:ascii="Times New Roman" w:hAnsi="Times New Roman"/>
          <w:i w:val="0"/>
          <w:color w:val="191919"/>
          <w:sz w:val="24"/>
          <w:szCs w:val="28"/>
          <w:lang w:val="ru-RU"/>
        </w:rPr>
      </w:pPr>
      <w:r w:rsidRPr="00005349">
        <w:rPr>
          <w:rFonts w:ascii="Times New Roman" w:hAnsi="Times New Roman"/>
          <w:i w:val="0"/>
          <w:color w:val="191919"/>
          <w:sz w:val="24"/>
          <w:szCs w:val="28"/>
          <w:lang w:val="ru-RU"/>
        </w:rPr>
        <w:t xml:space="preserve">         </w:t>
      </w:r>
      <w:r w:rsidRPr="00005349">
        <w:rPr>
          <w:rFonts w:ascii="Times New Roman" w:hAnsi="Times New Roman"/>
          <w:b/>
          <w:i w:val="0"/>
          <w:color w:val="191919"/>
          <w:sz w:val="24"/>
          <w:szCs w:val="28"/>
          <w:lang w:val="ru-RU"/>
        </w:rPr>
        <w:t xml:space="preserve">Мониторинговая деятельность </w:t>
      </w:r>
      <w:r w:rsidRPr="00005349">
        <w:rPr>
          <w:rFonts w:ascii="Times New Roman" w:hAnsi="Times New Roman"/>
          <w:i w:val="0"/>
          <w:color w:val="191919"/>
          <w:sz w:val="24"/>
          <w:szCs w:val="28"/>
          <w:lang w:val="ru-RU"/>
        </w:rPr>
        <w:t xml:space="preserve">проходила в виде сбора информации, системного учета, обработки и анализа информации (мониторинг образовательного процесса и детского развития), а также </w:t>
      </w:r>
      <w:proofErr w:type="spellStart"/>
      <w:r w:rsidRPr="00005349">
        <w:rPr>
          <w:rFonts w:ascii="Times New Roman" w:hAnsi="Times New Roman"/>
          <w:i w:val="0"/>
          <w:color w:val="191919"/>
          <w:sz w:val="24"/>
          <w:szCs w:val="28"/>
          <w:lang w:val="ru-RU"/>
        </w:rPr>
        <w:t>психолого-медико-педагогический</w:t>
      </w:r>
      <w:proofErr w:type="spellEnd"/>
      <w:r w:rsidRPr="00005349">
        <w:rPr>
          <w:rFonts w:ascii="Times New Roman" w:hAnsi="Times New Roman"/>
          <w:i w:val="0"/>
          <w:color w:val="191919"/>
          <w:sz w:val="24"/>
          <w:szCs w:val="28"/>
          <w:lang w:val="ru-RU"/>
        </w:rPr>
        <w:t xml:space="preserve"> мониторинг, проводимый совместно с Центром «Семья».</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b/>
          <w:i w:val="0"/>
          <w:color w:val="191919"/>
          <w:sz w:val="24"/>
          <w:szCs w:val="28"/>
          <w:lang w:val="ru-RU"/>
        </w:rPr>
        <w:t xml:space="preserve">         Вывод: к</w:t>
      </w:r>
      <w:r w:rsidRPr="00005349">
        <w:rPr>
          <w:rFonts w:ascii="Times New Roman" w:hAnsi="Times New Roman"/>
          <w:i w:val="0"/>
          <w:iCs w:val="0"/>
          <w:color w:val="191919"/>
          <w:sz w:val="24"/>
          <w:szCs w:val="28"/>
          <w:lang w:val="ru-RU" w:eastAsia="ru-RU"/>
        </w:rPr>
        <w:t>онтроль осуществляется систематично, на основании Положения о  контрольной деятельности, утвержденного заведующим. Проверка результатов деятельности МБ ДОУ «Детский сад №196» осуществляется  заведующим Болт О.В., и старшим воспитателем  образовательного учреждения Олейник Т.В. в рамках полномочий, утвержденных распоряжением руководителя. Результаты контроля  оформлялись справками, актами о результатах инспектирования по проверяемому вопросу. По итогам контроля  заведующий принимал управленческие решения: издавались приказы, распоряжения; обсуждались итоговые материалы коллегиальным органом (Педагогическим советом, общим собранием и др.).</w:t>
      </w:r>
    </w:p>
    <w:p w:rsidR="00766831" w:rsidRPr="00005349" w:rsidRDefault="00766831" w:rsidP="00F62D66">
      <w:pPr>
        <w:spacing w:after="0" w:line="240" w:lineRule="auto"/>
        <w:ind w:left="1413"/>
        <w:jc w:val="both"/>
        <w:rPr>
          <w:rFonts w:ascii="Times New Roman" w:hAnsi="Times New Roman"/>
          <w:i w:val="0"/>
          <w:iCs w:val="0"/>
          <w:color w:val="191919"/>
          <w:sz w:val="24"/>
          <w:szCs w:val="28"/>
          <w:lang w:val="ru-RU" w:eastAsia="ru-RU"/>
        </w:rPr>
      </w:pPr>
    </w:p>
    <w:p w:rsidR="00766831" w:rsidRPr="00005349" w:rsidRDefault="00766831" w:rsidP="00F62D66">
      <w:pPr>
        <w:numPr>
          <w:ilvl w:val="0"/>
          <w:numId w:val="12"/>
        </w:numPr>
        <w:autoSpaceDE w:val="0"/>
        <w:autoSpaceDN w:val="0"/>
        <w:adjustRightInd w:val="0"/>
        <w:spacing w:after="0" w:line="240" w:lineRule="auto"/>
        <w:jc w:val="center"/>
        <w:textAlignment w:val="center"/>
        <w:rPr>
          <w:rFonts w:ascii="Times New Roman" w:hAnsi="Times New Roman"/>
          <w:b/>
          <w:i w:val="0"/>
          <w:iCs w:val="0"/>
          <w:color w:val="191919"/>
          <w:sz w:val="24"/>
          <w:szCs w:val="28"/>
          <w:lang w:val="ru-RU" w:bidi="ar-SA"/>
        </w:rPr>
      </w:pPr>
      <w:r w:rsidRPr="00005349">
        <w:rPr>
          <w:rFonts w:ascii="Times New Roman" w:hAnsi="Times New Roman"/>
          <w:b/>
          <w:i w:val="0"/>
          <w:iCs w:val="0"/>
          <w:color w:val="191919"/>
          <w:sz w:val="24"/>
          <w:szCs w:val="28"/>
          <w:lang w:val="ru-RU" w:bidi="ar-SA"/>
        </w:rPr>
        <w:t xml:space="preserve">Анализ взаимодействия с семьями воспитанников </w:t>
      </w:r>
    </w:p>
    <w:p w:rsidR="00766831" w:rsidRPr="00005349" w:rsidRDefault="00766831" w:rsidP="00F62D66">
      <w:pPr>
        <w:autoSpaceDE w:val="0"/>
        <w:autoSpaceDN w:val="0"/>
        <w:adjustRightInd w:val="0"/>
        <w:spacing w:after="0" w:line="240" w:lineRule="auto"/>
        <w:jc w:val="center"/>
        <w:textAlignment w:val="center"/>
        <w:rPr>
          <w:rFonts w:ascii="Times New Roman" w:hAnsi="Times New Roman"/>
          <w:b/>
          <w:i w:val="0"/>
          <w:iCs w:val="0"/>
          <w:color w:val="191919"/>
          <w:sz w:val="24"/>
          <w:szCs w:val="28"/>
          <w:lang w:val="ru-RU" w:bidi="ar-SA"/>
        </w:rPr>
      </w:pPr>
    </w:p>
    <w:p w:rsidR="00766831" w:rsidRPr="00005349" w:rsidRDefault="00766831" w:rsidP="00F62D66">
      <w:pPr>
        <w:autoSpaceDE w:val="0"/>
        <w:autoSpaceDN w:val="0"/>
        <w:adjustRightInd w:val="0"/>
        <w:spacing w:after="0" w:line="240" w:lineRule="auto"/>
        <w:jc w:val="both"/>
        <w:textAlignment w:val="center"/>
        <w:rPr>
          <w:rFonts w:ascii="Times New Roman" w:hAnsi="Times New Roman"/>
          <w:i w:val="0"/>
          <w:iCs w:val="0"/>
          <w:color w:val="191919"/>
          <w:sz w:val="24"/>
          <w:szCs w:val="28"/>
          <w:lang w:val="ru-RU" w:bidi="ar-SA"/>
        </w:rPr>
      </w:pPr>
      <w:r w:rsidRPr="00005349">
        <w:rPr>
          <w:rFonts w:ascii="Times New Roman" w:eastAsia="Calibri" w:hAnsi="Times New Roman"/>
          <w:i w:val="0"/>
          <w:iCs w:val="0"/>
          <w:color w:val="191919"/>
          <w:sz w:val="24"/>
          <w:szCs w:val="28"/>
          <w:lang w:val="ru-RU" w:bidi="ar-SA"/>
        </w:rPr>
        <w:t xml:space="preserve">             Взаимодействие с родителями педагоги строят в соответствии с индивидуальными особенностями каждой семьи, их интересами и потребностями.</w:t>
      </w:r>
      <w:r w:rsidRPr="00005349">
        <w:rPr>
          <w:rFonts w:ascii="Times New Roman" w:hAnsi="Times New Roman"/>
          <w:i w:val="0"/>
          <w:iCs w:val="0"/>
          <w:color w:val="191919"/>
          <w:sz w:val="24"/>
          <w:szCs w:val="28"/>
          <w:lang w:val="ru-RU" w:bidi="ar-SA"/>
        </w:rPr>
        <w:t xml:space="preserve"> </w:t>
      </w:r>
    </w:p>
    <w:p w:rsidR="00766831" w:rsidRPr="00005349" w:rsidRDefault="00766831" w:rsidP="00F62D66">
      <w:pPr>
        <w:spacing w:after="0" w:line="240" w:lineRule="auto"/>
        <w:jc w:val="both"/>
        <w:rPr>
          <w:rFonts w:ascii="Times New Roman" w:eastAsia="Calibri" w:hAnsi="Times New Roman"/>
          <w:i w:val="0"/>
          <w:iCs w:val="0"/>
          <w:color w:val="191919"/>
          <w:sz w:val="24"/>
          <w:szCs w:val="28"/>
          <w:lang w:val="ru-RU" w:eastAsia="ru-RU" w:bidi="ar-SA"/>
        </w:rPr>
      </w:pPr>
      <w:r w:rsidRPr="00005349">
        <w:rPr>
          <w:rFonts w:ascii="Times New Roman" w:eastAsia="Calibri" w:hAnsi="Times New Roman"/>
          <w:i w:val="0"/>
          <w:iCs w:val="0"/>
          <w:color w:val="191919"/>
          <w:sz w:val="24"/>
          <w:szCs w:val="28"/>
          <w:lang w:val="ru-RU" w:eastAsia="ru-RU" w:bidi="ar-SA"/>
        </w:rPr>
        <w:t xml:space="preserve">             Работа педагогического коллектива по организации взаимодействия с семьями  направлена на развитие педагоги сотрудничества,  в основу которого положены  </w:t>
      </w:r>
      <w:r w:rsidRPr="00005349">
        <w:rPr>
          <w:rFonts w:ascii="Times New Roman" w:eastAsia="Calibri" w:hAnsi="Times New Roman"/>
          <w:iCs w:val="0"/>
          <w:color w:val="191919"/>
          <w:sz w:val="24"/>
          <w:szCs w:val="28"/>
          <w:lang w:val="ru-RU" w:eastAsia="ru-RU" w:bidi="ar-SA"/>
        </w:rPr>
        <w:t>следующие принципы</w:t>
      </w:r>
      <w:r w:rsidRPr="00005349">
        <w:rPr>
          <w:rFonts w:ascii="Times New Roman" w:eastAsia="Calibri" w:hAnsi="Times New Roman"/>
          <w:i w:val="0"/>
          <w:iCs w:val="0"/>
          <w:color w:val="191919"/>
          <w:sz w:val="24"/>
          <w:szCs w:val="28"/>
          <w:lang w:val="ru-RU" w:eastAsia="ru-RU" w:bidi="ar-SA"/>
        </w:rPr>
        <w:t>:</w:t>
      </w:r>
    </w:p>
    <w:p w:rsidR="00766831" w:rsidRPr="00005349" w:rsidRDefault="00766831" w:rsidP="00F62D66">
      <w:pPr>
        <w:numPr>
          <w:ilvl w:val="0"/>
          <w:numId w:val="10"/>
        </w:numPr>
        <w:tabs>
          <w:tab w:val="left" w:pos="284"/>
        </w:tabs>
        <w:spacing w:after="0" w:line="240" w:lineRule="auto"/>
        <w:ind w:left="284" w:hanging="284"/>
        <w:jc w:val="both"/>
        <w:rPr>
          <w:rFonts w:ascii="Times New Roman" w:eastAsia="Calibri" w:hAnsi="Times New Roman"/>
          <w:i w:val="0"/>
          <w:iCs w:val="0"/>
          <w:color w:val="191919"/>
          <w:sz w:val="24"/>
          <w:szCs w:val="28"/>
          <w:lang w:val="ru-RU" w:eastAsia="ru-RU" w:bidi="ar-SA"/>
        </w:rPr>
      </w:pPr>
      <w:r w:rsidRPr="00005349">
        <w:rPr>
          <w:rFonts w:ascii="Times New Roman" w:eastAsia="Calibri" w:hAnsi="Times New Roman"/>
          <w:i w:val="0"/>
          <w:iCs w:val="0"/>
          <w:color w:val="191919"/>
          <w:sz w:val="24"/>
          <w:szCs w:val="28"/>
          <w:lang w:val="ru-RU" w:eastAsia="ru-RU" w:bidi="ar-SA"/>
        </w:rPr>
        <w:t>единое понимание педагогами и родителями целей и задач воспитания и развития детей;</w:t>
      </w:r>
    </w:p>
    <w:p w:rsidR="00766831" w:rsidRPr="00005349" w:rsidRDefault="00766831" w:rsidP="00F62D66">
      <w:pPr>
        <w:numPr>
          <w:ilvl w:val="0"/>
          <w:numId w:val="10"/>
        </w:numPr>
        <w:tabs>
          <w:tab w:val="left" w:pos="284"/>
        </w:tabs>
        <w:spacing w:after="0" w:line="240" w:lineRule="auto"/>
        <w:ind w:left="284" w:hanging="284"/>
        <w:jc w:val="both"/>
        <w:rPr>
          <w:rFonts w:ascii="Times New Roman" w:eastAsia="Calibri" w:hAnsi="Times New Roman"/>
          <w:i w:val="0"/>
          <w:iCs w:val="0"/>
          <w:color w:val="191919"/>
          <w:sz w:val="24"/>
          <w:szCs w:val="28"/>
          <w:lang w:val="ru-RU" w:eastAsia="ru-RU" w:bidi="ar-SA"/>
        </w:rPr>
      </w:pPr>
      <w:r w:rsidRPr="00005349">
        <w:rPr>
          <w:rFonts w:ascii="Times New Roman" w:eastAsia="Calibri" w:hAnsi="Times New Roman"/>
          <w:i w:val="0"/>
          <w:iCs w:val="0"/>
          <w:color w:val="191919"/>
          <w:sz w:val="24"/>
          <w:szCs w:val="28"/>
          <w:lang w:val="ru-RU" w:eastAsia="ru-RU" w:bidi="ar-SA"/>
        </w:rPr>
        <w:t>знание педагогами и родителями воспитательных возможностей коллектива педагогов и семьи;</w:t>
      </w:r>
    </w:p>
    <w:p w:rsidR="00766831" w:rsidRPr="00005349" w:rsidRDefault="00766831" w:rsidP="00F62D66">
      <w:pPr>
        <w:numPr>
          <w:ilvl w:val="0"/>
          <w:numId w:val="10"/>
        </w:numPr>
        <w:tabs>
          <w:tab w:val="left" w:pos="284"/>
        </w:tabs>
        <w:spacing w:after="0" w:line="240" w:lineRule="auto"/>
        <w:ind w:left="284" w:hanging="284"/>
        <w:jc w:val="both"/>
        <w:rPr>
          <w:rFonts w:ascii="Times New Roman" w:eastAsia="Calibri" w:hAnsi="Times New Roman"/>
          <w:i w:val="0"/>
          <w:iCs w:val="0"/>
          <w:color w:val="191919"/>
          <w:sz w:val="24"/>
          <w:szCs w:val="28"/>
          <w:lang w:val="ru-RU" w:eastAsia="ru-RU" w:bidi="ar-SA"/>
        </w:rPr>
      </w:pPr>
      <w:r w:rsidRPr="00005349">
        <w:rPr>
          <w:rFonts w:ascii="Times New Roman" w:eastAsia="Calibri" w:hAnsi="Times New Roman"/>
          <w:i w:val="0"/>
          <w:iCs w:val="0"/>
          <w:color w:val="191919"/>
          <w:sz w:val="24"/>
          <w:szCs w:val="28"/>
          <w:lang w:val="ru-RU" w:eastAsia="ru-RU" w:bidi="ar-SA"/>
        </w:rPr>
        <w:t>максимальное использование воспитательного потенциала в совместной работе педагогов и родителей;</w:t>
      </w:r>
    </w:p>
    <w:p w:rsidR="00766831" w:rsidRPr="00005349" w:rsidRDefault="00766831" w:rsidP="00F62D66">
      <w:pPr>
        <w:numPr>
          <w:ilvl w:val="0"/>
          <w:numId w:val="10"/>
        </w:numPr>
        <w:tabs>
          <w:tab w:val="left" w:pos="284"/>
        </w:tabs>
        <w:spacing w:after="0" w:line="240" w:lineRule="auto"/>
        <w:ind w:left="284" w:hanging="284"/>
        <w:jc w:val="both"/>
        <w:rPr>
          <w:rFonts w:ascii="Times New Roman" w:eastAsia="Calibri" w:hAnsi="Times New Roman"/>
          <w:i w:val="0"/>
          <w:iCs w:val="0"/>
          <w:color w:val="191919"/>
          <w:sz w:val="24"/>
          <w:szCs w:val="28"/>
          <w:lang w:val="ru-RU" w:eastAsia="ru-RU" w:bidi="ar-SA"/>
        </w:rPr>
      </w:pPr>
      <w:r w:rsidRPr="00005349">
        <w:rPr>
          <w:rFonts w:ascii="Times New Roman" w:eastAsia="Calibri" w:hAnsi="Times New Roman"/>
          <w:i w:val="0"/>
          <w:iCs w:val="0"/>
          <w:color w:val="191919"/>
          <w:sz w:val="24"/>
          <w:szCs w:val="28"/>
          <w:lang w:val="ru-RU" w:eastAsia="ru-RU" w:bidi="ar-SA"/>
        </w:rPr>
        <w:t>взаимная помощь, уважение и доверие;</w:t>
      </w:r>
    </w:p>
    <w:p w:rsidR="00766831" w:rsidRPr="00005349" w:rsidRDefault="00766831" w:rsidP="00F62D66">
      <w:pPr>
        <w:numPr>
          <w:ilvl w:val="0"/>
          <w:numId w:val="10"/>
        </w:numPr>
        <w:tabs>
          <w:tab w:val="left" w:pos="284"/>
        </w:tabs>
        <w:spacing w:after="0" w:line="240" w:lineRule="auto"/>
        <w:ind w:left="284" w:hanging="284"/>
        <w:jc w:val="both"/>
        <w:rPr>
          <w:rFonts w:ascii="Times New Roman" w:eastAsia="Calibri" w:hAnsi="Times New Roman"/>
          <w:i w:val="0"/>
          <w:iCs w:val="0"/>
          <w:color w:val="191919"/>
          <w:sz w:val="24"/>
          <w:szCs w:val="28"/>
          <w:lang w:val="ru-RU" w:eastAsia="ru-RU" w:bidi="ar-SA"/>
        </w:rPr>
      </w:pPr>
      <w:r w:rsidRPr="00005349">
        <w:rPr>
          <w:rFonts w:ascii="Times New Roman" w:eastAsia="Calibri" w:hAnsi="Times New Roman"/>
          <w:i w:val="0"/>
          <w:iCs w:val="0"/>
          <w:color w:val="191919"/>
          <w:sz w:val="24"/>
          <w:szCs w:val="28"/>
          <w:lang w:val="ru-RU" w:eastAsia="ru-RU" w:bidi="ar-SA"/>
        </w:rPr>
        <w:t>постоянный анализ процесса взаимодействия семьи и дошкольного учреждения.</w:t>
      </w:r>
    </w:p>
    <w:p w:rsidR="00766831" w:rsidRPr="00005349" w:rsidRDefault="00766831" w:rsidP="00F62D66">
      <w:pPr>
        <w:tabs>
          <w:tab w:val="left" w:pos="1276"/>
        </w:tabs>
        <w:spacing w:after="0" w:line="240" w:lineRule="auto"/>
        <w:ind w:firstLine="709"/>
        <w:jc w:val="both"/>
        <w:rPr>
          <w:rFonts w:ascii="Times New Roman" w:eastAsia="Calibri" w:hAnsi="Times New Roman"/>
          <w:b/>
          <w:i w:val="0"/>
          <w:iCs w:val="0"/>
          <w:color w:val="191919"/>
          <w:sz w:val="24"/>
          <w:szCs w:val="28"/>
          <w:lang w:val="ru-RU" w:eastAsia="ru-RU" w:bidi="ar-SA"/>
        </w:rPr>
      </w:pPr>
      <w:r w:rsidRPr="00005349">
        <w:rPr>
          <w:rFonts w:ascii="Times New Roman" w:eastAsia="Calibri" w:hAnsi="Times New Roman"/>
          <w:b/>
          <w:i w:val="0"/>
          <w:iCs w:val="0"/>
          <w:color w:val="191919"/>
          <w:sz w:val="24"/>
          <w:szCs w:val="28"/>
          <w:lang w:val="ru-RU" w:eastAsia="ru-RU" w:bidi="ar-SA"/>
        </w:rPr>
        <w:t>Основные задачи, стоящие перед  педагогами:</w:t>
      </w:r>
    </w:p>
    <w:p w:rsidR="00766831" w:rsidRPr="00005349" w:rsidRDefault="00766831" w:rsidP="00F62D66">
      <w:pPr>
        <w:numPr>
          <w:ilvl w:val="0"/>
          <w:numId w:val="11"/>
        </w:numPr>
        <w:tabs>
          <w:tab w:val="left" w:pos="284"/>
        </w:tabs>
        <w:spacing w:after="0" w:line="240" w:lineRule="auto"/>
        <w:ind w:left="284" w:hanging="284"/>
        <w:jc w:val="both"/>
        <w:rPr>
          <w:rFonts w:ascii="Times New Roman" w:eastAsia="Calibri" w:hAnsi="Times New Roman"/>
          <w:i w:val="0"/>
          <w:iCs w:val="0"/>
          <w:color w:val="191919"/>
          <w:sz w:val="24"/>
          <w:szCs w:val="28"/>
          <w:lang w:val="ru-RU" w:eastAsia="ru-RU" w:bidi="ar-SA"/>
        </w:rPr>
      </w:pPr>
      <w:r w:rsidRPr="00005349">
        <w:rPr>
          <w:rFonts w:ascii="Times New Roman" w:eastAsia="Calibri" w:hAnsi="Times New Roman"/>
          <w:i w:val="0"/>
          <w:iCs w:val="0"/>
          <w:color w:val="191919"/>
          <w:sz w:val="24"/>
          <w:szCs w:val="28"/>
          <w:lang w:val="ru-RU" w:eastAsia="ru-RU" w:bidi="ar-SA"/>
        </w:rPr>
        <w:t xml:space="preserve">Установить партнёрские отношения с семьёй каждого воспитанника, объединить усилия для развития и воспитания детей; создать атмосферу общности интересов, эмоциональной </w:t>
      </w:r>
      <w:proofErr w:type="spellStart"/>
      <w:r w:rsidRPr="00005349">
        <w:rPr>
          <w:rFonts w:ascii="Times New Roman" w:eastAsia="Calibri" w:hAnsi="Times New Roman"/>
          <w:i w:val="0"/>
          <w:iCs w:val="0"/>
          <w:color w:val="191919"/>
          <w:sz w:val="24"/>
          <w:szCs w:val="28"/>
          <w:lang w:val="ru-RU" w:eastAsia="ru-RU" w:bidi="ar-SA"/>
        </w:rPr>
        <w:t>взаимоподдержки</w:t>
      </w:r>
      <w:proofErr w:type="spellEnd"/>
      <w:r w:rsidRPr="00005349">
        <w:rPr>
          <w:rFonts w:ascii="Times New Roman" w:eastAsia="Calibri" w:hAnsi="Times New Roman"/>
          <w:i w:val="0"/>
          <w:iCs w:val="0"/>
          <w:color w:val="191919"/>
          <w:sz w:val="24"/>
          <w:szCs w:val="28"/>
          <w:lang w:val="ru-RU" w:eastAsia="ru-RU" w:bidi="ar-SA"/>
        </w:rPr>
        <w:t xml:space="preserve"> и взаимопроникновения в проблемы друг друга. </w:t>
      </w:r>
    </w:p>
    <w:p w:rsidR="00766831" w:rsidRPr="00005349" w:rsidRDefault="00766831" w:rsidP="00F62D66">
      <w:pPr>
        <w:numPr>
          <w:ilvl w:val="0"/>
          <w:numId w:val="11"/>
        </w:numPr>
        <w:tabs>
          <w:tab w:val="left" w:pos="284"/>
        </w:tabs>
        <w:spacing w:after="0" w:line="240" w:lineRule="auto"/>
        <w:ind w:left="284" w:hanging="284"/>
        <w:jc w:val="both"/>
        <w:rPr>
          <w:rFonts w:ascii="Times New Roman" w:eastAsia="Calibri" w:hAnsi="Times New Roman"/>
          <w:i w:val="0"/>
          <w:iCs w:val="0"/>
          <w:color w:val="191919"/>
          <w:sz w:val="24"/>
          <w:szCs w:val="28"/>
          <w:lang w:val="ru-RU" w:eastAsia="ru-RU" w:bidi="ar-SA"/>
        </w:rPr>
      </w:pPr>
      <w:r w:rsidRPr="00005349">
        <w:rPr>
          <w:rFonts w:ascii="Times New Roman" w:eastAsia="Calibri" w:hAnsi="Times New Roman"/>
          <w:i w:val="0"/>
          <w:iCs w:val="0"/>
          <w:color w:val="191919"/>
          <w:sz w:val="24"/>
          <w:szCs w:val="28"/>
          <w:lang w:val="ru-RU" w:eastAsia="ru-RU" w:bidi="ar-SA"/>
        </w:rPr>
        <w:t>Активизировать и обогащать воспитательные умения родителей; поддерживать их уверенность в собственных педагогических возможностях.</w:t>
      </w:r>
    </w:p>
    <w:p w:rsidR="00766831" w:rsidRPr="00005349" w:rsidRDefault="00766831" w:rsidP="00F62D66">
      <w:pPr>
        <w:numPr>
          <w:ilvl w:val="0"/>
          <w:numId w:val="11"/>
        </w:numPr>
        <w:tabs>
          <w:tab w:val="left" w:pos="284"/>
        </w:tabs>
        <w:spacing w:after="0" w:line="240" w:lineRule="auto"/>
        <w:ind w:left="284" w:hanging="284"/>
        <w:jc w:val="both"/>
        <w:rPr>
          <w:rFonts w:ascii="Times New Roman" w:eastAsia="Calibri" w:hAnsi="Times New Roman"/>
          <w:i w:val="0"/>
          <w:iCs w:val="0"/>
          <w:color w:val="191919"/>
          <w:sz w:val="24"/>
          <w:szCs w:val="28"/>
          <w:lang w:val="ru-RU" w:eastAsia="ru-RU" w:bidi="ar-SA"/>
        </w:rPr>
      </w:pPr>
      <w:r w:rsidRPr="00005349">
        <w:rPr>
          <w:rFonts w:ascii="Times New Roman" w:eastAsia="Calibri" w:hAnsi="Times New Roman"/>
          <w:i w:val="0"/>
          <w:iCs w:val="0"/>
          <w:color w:val="191919"/>
          <w:sz w:val="24"/>
          <w:szCs w:val="28"/>
          <w:lang w:val="ru-RU" w:eastAsia="ru-RU" w:bidi="ar-SA"/>
        </w:rPr>
        <w:t>Вовлекать  родителей в образовательную деятельность через организацию совместной работы.</w:t>
      </w:r>
    </w:p>
    <w:p w:rsidR="00766831" w:rsidRPr="00005349" w:rsidRDefault="00766831" w:rsidP="00F62D66">
      <w:pPr>
        <w:tabs>
          <w:tab w:val="left" w:pos="284"/>
        </w:tabs>
        <w:spacing w:after="0" w:line="240" w:lineRule="auto"/>
        <w:ind w:left="284"/>
        <w:jc w:val="both"/>
        <w:rPr>
          <w:rFonts w:ascii="Times New Roman" w:eastAsia="Calibri" w:hAnsi="Times New Roman"/>
          <w:i w:val="0"/>
          <w:iCs w:val="0"/>
          <w:color w:val="191919"/>
          <w:sz w:val="24"/>
          <w:szCs w:val="28"/>
          <w:lang w:val="ru-RU" w:eastAsia="ru-RU" w:bidi="ar-SA"/>
        </w:rPr>
      </w:pPr>
    </w:p>
    <w:p w:rsidR="00766831" w:rsidRPr="00005349" w:rsidRDefault="00766831" w:rsidP="00F62D66">
      <w:pPr>
        <w:widowControl w:val="0"/>
        <w:numPr>
          <w:ilvl w:val="1"/>
          <w:numId w:val="12"/>
        </w:numPr>
        <w:autoSpaceDE w:val="0"/>
        <w:autoSpaceDN w:val="0"/>
        <w:adjustRightInd w:val="0"/>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Формы взаимодействия с семьями воспитанников, используемые в течение учебного года</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7"/>
        <w:gridCol w:w="213"/>
        <w:gridCol w:w="7317"/>
      </w:tblGrid>
      <w:tr w:rsidR="00766831" w:rsidRPr="00005349" w:rsidTr="00625F7D">
        <w:trPr>
          <w:jc w:val="center"/>
        </w:trPr>
        <w:tc>
          <w:tcPr>
            <w:tcW w:w="9907" w:type="dxa"/>
            <w:gridSpan w:val="3"/>
            <w:shd w:val="clear" w:color="auto" w:fill="auto"/>
          </w:tcPr>
          <w:p w:rsidR="00766831" w:rsidRPr="00005349" w:rsidRDefault="00766831" w:rsidP="00F62D66">
            <w:pPr>
              <w:widowControl w:val="0"/>
              <w:autoSpaceDE w:val="0"/>
              <w:autoSpaceDN w:val="0"/>
              <w:adjustRightInd w:val="0"/>
              <w:spacing w:after="0" w:line="240" w:lineRule="auto"/>
              <w:jc w:val="center"/>
              <w:rPr>
                <w:rFonts w:ascii="Times New Roman" w:hAnsi="Times New Roman"/>
                <w:b/>
                <w:bCs/>
                <w:i w:val="0"/>
                <w:iCs w:val="0"/>
                <w:color w:val="191919"/>
                <w:sz w:val="24"/>
                <w:szCs w:val="28"/>
                <w:lang w:val="ru-RU" w:eastAsia="ru-RU" w:bidi="ar-SA"/>
              </w:rPr>
            </w:pPr>
            <w:r w:rsidRPr="00005349">
              <w:rPr>
                <w:rFonts w:ascii="Times New Roman" w:hAnsi="Times New Roman"/>
                <w:b/>
                <w:bCs/>
                <w:i w:val="0"/>
                <w:color w:val="191919"/>
                <w:sz w:val="24"/>
                <w:szCs w:val="28"/>
                <w:lang w:val="ru-RU" w:eastAsia="ru-RU" w:bidi="ar-SA"/>
              </w:rPr>
              <w:t>Информационно-аналитические формы</w:t>
            </w:r>
          </w:p>
        </w:tc>
      </w:tr>
      <w:tr w:rsidR="00766831" w:rsidRPr="00E16C62" w:rsidTr="00625F7D">
        <w:trPr>
          <w:jc w:val="center"/>
        </w:trPr>
        <w:tc>
          <w:tcPr>
            <w:tcW w:w="9907" w:type="dxa"/>
            <w:gridSpan w:val="3"/>
            <w:shd w:val="clear" w:color="auto" w:fill="auto"/>
          </w:tcPr>
          <w:p w:rsidR="00766831" w:rsidRPr="00005349" w:rsidRDefault="00766831" w:rsidP="00F62D66">
            <w:pPr>
              <w:widowControl w:val="0"/>
              <w:autoSpaceDE w:val="0"/>
              <w:autoSpaceDN w:val="0"/>
              <w:adjustRightInd w:val="0"/>
              <w:spacing w:after="0" w:line="240" w:lineRule="auto"/>
              <w:jc w:val="both"/>
              <w:rPr>
                <w:rFonts w:ascii="Times New Roman" w:hAnsi="Times New Roman"/>
                <w:b/>
                <w:bCs/>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Основной задачей информационно-аналитических форм организации общения с родителями являются сбор, обработка и использование дан</w:t>
            </w:r>
            <w:r w:rsidRPr="00005349">
              <w:rPr>
                <w:rFonts w:ascii="Times New Roman" w:hAnsi="Times New Roman"/>
                <w:i w:val="0"/>
                <w:iCs w:val="0"/>
                <w:color w:val="191919"/>
                <w:sz w:val="24"/>
                <w:szCs w:val="28"/>
                <w:lang w:val="ru-RU" w:eastAsia="ru-RU" w:bidi="ar-SA"/>
              </w:rPr>
              <w:softHyphen/>
            </w:r>
            <w:r w:rsidRPr="00005349">
              <w:rPr>
                <w:rFonts w:ascii="Times New Roman" w:hAnsi="Times New Roman"/>
                <w:i w:val="0"/>
                <w:iCs w:val="0"/>
                <w:color w:val="191919"/>
                <w:spacing w:val="30"/>
                <w:sz w:val="24"/>
                <w:szCs w:val="28"/>
                <w:lang w:val="ru-RU" w:eastAsia="ru-RU" w:bidi="ar-SA"/>
              </w:rPr>
              <w:t>ных</w:t>
            </w:r>
            <w:r w:rsidRPr="00005349">
              <w:rPr>
                <w:rFonts w:ascii="Times New Roman" w:hAnsi="Times New Roman"/>
                <w:i w:val="0"/>
                <w:iCs w:val="0"/>
                <w:color w:val="191919"/>
                <w:sz w:val="24"/>
                <w:szCs w:val="28"/>
                <w:lang w:val="ru-RU" w:eastAsia="ru-RU" w:bidi="ar-SA"/>
              </w:rPr>
              <w:t xml:space="preserve"> о семье каждого воспитанника, об общекультурном уровне его ро</w:t>
            </w:r>
            <w:r w:rsidRPr="00005349">
              <w:rPr>
                <w:rFonts w:ascii="Times New Roman" w:hAnsi="Times New Roman"/>
                <w:i w:val="0"/>
                <w:iCs w:val="0"/>
                <w:color w:val="191919"/>
                <w:sz w:val="24"/>
                <w:szCs w:val="28"/>
                <w:lang w:val="ru-RU" w:eastAsia="ru-RU" w:bidi="ar-SA"/>
              </w:rPr>
              <w:softHyphen/>
              <w:t>дителей, о наличии у них необходимых педагогических знаний, об от</w:t>
            </w:r>
            <w:r w:rsidRPr="00005349">
              <w:rPr>
                <w:rFonts w:ascii="Times New Roman" w:hAnsi="Times New Roman"/>
                <w:i w:val="0"/>
                <w:iCs w:val="0"/>
                <w:color w:val="191919"/>
                <w:sz w:val="24"/>
                <w:szCs w:val="28"/>
                <w:lang w:val="ru-RU" w:eastAsia="ru-RU" w:bidi="ar-SA"/>
              </w:rPr>
              <w:softHyphen/>
              <w:t>ношении в семье к ребенку, о запросах, интересах и потребностях роди</w:t>
            </w:r>
            <w:r w:rsidRPr="00005349">
              <w:rPr>
                <w:rFonts w:ascii="Times New Roman" w:hAnsi="Times New Roman"/>
                <w:i w:val="0"/>
                <w:iCs w:val="0"/>
                <w:color w:val="191919"/>
                <w:sz w:val="24"/>
                <w:szCs w:val="28"/>
                <w:lang w:val="ru-RU" w:eastAsia="ru-RU" w:bidi="ar-SA"/>
              </w:rPr>
              <w:softHyphen/>
              <w:t xml:space="preserve">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w:t>
            </w:r>
            <w:r w:rsidRPr="00005349">
              <w:rPr>
                <w:rFonts w:ascii="Times New Roman" w:hAnsi="Times New Roman"/>
                <w:i w:val="0"/>
                <w:iCs w:val="0"/>
                <w:color w:val="191919"/>
                <w:sz w:val="24"/>
                <w:szCs w:val="28"/>
                <w:lang w:val="ru-RU" w:eastAsia="ru-RU" w:bidi="ar-SA"/>
              </w:rPr>
              <w:lastRenderedPageBreak/>
              <w:t>условиях дошкольного учреждения, повышение эффективности воспитательно-образовательной работы с деть</w:t>
            </w:r>
            <w:r w:rsidRPr="00005349">
              <w:rPr>
                <w:rFonts w:ascii="Times New Roman" w:hAnsi="Times New Roman"/>
                <w:i w:val="0"/>
                <w:iCs w:val="0"/>
                <w:color w:val="191919"/>
                <w:sz w:val="24"/>
                <w:szCs w:val="28"/>
                <w:lang w:val="ru-RU" w:eastAsia="ru-RU" w:bidi="ar-SA"/>
              </w:rPr>
              <w:softHyphen/>
              <w:t xml:space="preserve">ми и построение грамотного общения с их родителями. К данной форме взаимодействия с родителями можно отнести </w:t>
            </w:r>
            <w:r w:rsidRPr="00005349">
              <w:rPr>
                <w:rFonts w:ascii="Times New Roman" w:hAnsi="Times New Roman"/>
                <w:b/>
                <w:bCs/>
                <w:color w:val="191919"/>
                <w:sz w:val="24"/>
                <w:szCs w:val="28"/>
                <w:lang w:val="ru-RU" w:eastAsia="ru-RU" w:bidi="ar-SA"/>
              </w:rPr>
              <w:t>анкетирование, интер</w:t>
            </w:r>
            <w:r w:rsidRPr="00005349">
              <w:rPr>
                <w:rFonts w:ascii="Times New Roman" w:hAnsi="Times New Roman"/>
                <w:b/>
                <w:bCs/>
                <w:color w:val="191919"/>
                <w:sz w:val="24"/>
                <w:szCs w:val="28"/>
                <w:lang w:val="ru-RU" w:eastAsia="ru-RU" w:bidi="ar-SA"/>
              </w:rPr>
              <w:softHyphen/>
              <w:t>вьюирование, проведение опросов, беседы.</w:t>
            </w:r>
          </w:p>
        </w:tc>
      </w:tr>
      <w:tr w:rsidR="00766831" w:rsidRPr="00E16C62" w:rsidTr="00625F7D">
        <w:trPr>
          <w:trHeight w:val="1278"/>
          <w:jc w:val="center"/>
        </w:trPr>
        <w:tc>
          <w:tcPr>
            <w:tcW w:w="2590" w:type="dxa"/>
            <w:gridSpan w:val="2"/>
            <w:shd w:val="clear" w:color="auto" w:fill="auto"/>
          </w:tcPr>
          <w:p w:rsidR="00766831" w:rsidRPr="00005349" w:rsidRDefault="00766831" w:rsidP="00F62D66">
            <w:pPr>
              <w:widowControl w:val="0"/>
              <w:tabs>
                <w:tab w:val="left" w:pos="345"/>
                <w:tab w:val="center" w:pos="1206"/>
              </w:tabs>
              <w:autoSpaceDE w:val="0"/>
              <w:autoSpaceDN w:val="0"/>
              <w:adjustRightInd w:val="0"/>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b/>
                <w:bCs/>
                <w:i w:val="0"/>
                <w:color w:val="191919"/>
                <w:sz w:val="24"/>
                <w:szCs w:val="28"/>
                <w:lang w:val="ru-RU" w:eastAsia="ru-RU" w:bidi="ar-SA"/>
              </w:rPr>
              <w:lastRenderedPageBreak/>
              <w:t>Анкетирование</w:t>
            </w:r>
          </w:p>
        </w:tc>
        <w:tc>
          <w:tcPr>
            <w:tcW w:w="7317" w:type="dxa"/>
            <w:shd w:val="clear" w:color="auto" w:fill="auto"/>
          </w:tcPr>
          <w:p w:rsidR="00766831" w:rsidRPr="00005349" w:rsidRDefault="00766831" w:rsidP="00F62D66">
            <w:pPr>
              <w:widowControl w:val="0"/>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Один из распространенных методов диагностики, кото</w:t>
            </w:r>
            <w:r w:rsidRPr="00005349">
              <w:rPr>
                <w:rFonts w:ascii="Times New Roman" w:hAnsi="Times New Roman"/>
                <w:i w:val="0"/>
                <w:iCs w:val="0"/>
                <w:color w:val="191919"/>
                <w:sz w:val="24"/>
                <w:szCs w:val="28"/>
                <w:lang w:val="ru-RU" w:eastAsia="ru-RU" w:bidi="ar-SA"/>
              </w:rPr>
              <w:softHyphen/>
              <w:t>рый используется работниками ДОО с целью изучения семьи, выяснения образовательных потребностей роди</w:t>
            </w:r>
            <w:r w:rsidRPr="00005349">
              <w:rPr>
                <w:rFonts w:ascii="Times New Roman" w:hAnsi="Times New Roman"/>
                <w:i w:val="0"/>
                <w:iCs w:val="0"/>
                <w:color w:val="191919"/>
                <w:sz w:val="24"/>
                <w:szCs w:val="28"/>
                <w:lang w:val="ru-RU" w:eastAsia="ru-RU" w:bidi="ar-SA"/>
              </w:rPr>
              <w:softHyphen/>
              <w:t>телей, установления контакта с ее членами, для согласо</w:t>
            </w:r>
            <w:r w:rsidRPr="00005349">
              <w:rPr>
                <w:rFonts w:ascii="Times New Roman" w:hAnsi="Times New Roman"/>
                <w:i w:val="0"/>
                <w:iCs w:val="0"/>
                <w:color w:val="191919"/>
                <w:sz w:val="24"/>
                <w:szCs w:val="28"/>
                <w:lang w:val="ru-RU" w:eastAsia="ru-RU" w:bidi="ar-SA"/>
              </w:rPr>
              <w:softHyphen/>
              <w:t>вания воспитательных воздействий на ребенка.</w:t>
            </w:r>
          </w:p>
        </w:tc>
      </w:tr>
      <w:tr w:rsidR="00766831" w:rsidRPr="00E16C62" w:rsidTr="00625F7D">
        <w:trPr>
          <w:trHeight w:val="1278"/>
          <w:jc w:val="center"/>
        </w:trPr>
        <w:tc>
          <w:tcPr>
            <w:tcW w:w="2590" w:type="dxa"/>
            <w:gridSpan w:val="2"/>
            <w:shd w:val="clear" w:color="auto" w:fill="auto"/>
          </w:tcPr>
          <w:p w:rsidR="00766831" w:rsidRPr="00005349" w:rsidRDefault="00766831" w:rsidP="00F62D66">
            <w:pPr>
              <w:widowControl w:val="0"/>
              <w:autoSpaceDE w:val="0"/>
              <w:autoSpaceDN w:val="0"/>
              <w:adjustRightInd w:val="0"/>
              <w:spacing w:after="0" w:line="240" w:lineRule="auto"/>
              <w:rPr>
                <w:rFonts w:ascii="Times New Roman" w:hAnsi="Times New Roman"/>
                <w:b/>
                <w:bCs/>
                <w:i w:val="0"/>
                <w:color w:val="191919"/>
                <w:sz w:val="24"/>
                <w:szCs w:val="28"/>
                <w:lang w:val="ru-RU" w:eastAsia="ru-RU" w:bidi="ar-SA"/>
              </w:rPr>
            </w:pPr>
            <w:r w:rsidRPr="00005349">
              <w:rPr>
                <w:rFonts w:ascii="Times New Roman" w:hAnsi="Times New Roman"/>
                <w:b/>
                <w:bCs/>
                <w:i w:val="0"/>
                <w:color w:val="191919"/>
                <w:sz w:val="24"/>
                <w:szCs w:val="28"/>
                <w:lang w:val="ru-RU" w:eastAsia="ru-RU" w:bidi="ar-SA"/>
              </w:rPr>
              <w:t>Опрос</w:t>
            </w:r>
          </w:p>
        </w:tc>
        <w:tc>
          <w:tcPr>
            <w:tcW w:w="7317" w:type="dxa"/>
            <w:shd w:val="clear" w:color="auto" w:fill="auto"/>
          </w:tcPr>
          <w:p w:rsidR="00766831" w:rsidRPr="00005349" w:rsidRDefault="00766831" w:rsidP="00F62D66">
            <w:pPr>
              <w:widowControl w:val="0"/>
              <w:autoSpaceDE w:val="0"/>
              <w:autoSpaceDN w:val="0"/>
              <w:adjustRightInd w:val="0"/>
              <w:spacing w:after="0" w:line="240" w:lineRule="auto"/>
              <w:jc w:val="both"/>
              <w:rPr>
                <w:rFonts w:ascii="Times New Roman" w:hAnsi="Times New Roman"/>
                <w:b/>
                <w:bCs/>
                <w:color w:val="191919"/>
                <w:sz w:val="24"/>
                <w:szCs w:val="28"/>
                <w:lang w:val="ru-RU" w:eastAsia="ru-RU" w:bidi="ar-SA"/>
              </w:rPr>
            </w:pPr>
            <w:r w:rsidRPr="00005349">
              <w:rPr>
                <w:rFonts w:ascii="Times New Roman" w:hAnsi="Times New Roman"/>
                <w:i w:val="0"/>
                <w:iCs w:val="0"/>
                <w:color w:val="191919"/>
                <w:sz w:val="24"/>
                <w:szCs w:val="28"/>
                <w:lang w:val="ru-RU" w:eastAsia="ru-RU" w:bidi="ar-SA"/>
              </w:rPr>
              <w:t>Метод сбора первичной информации, основанный на не</w:t>
            </w:r>
            <w:r w:rsidRPr="00005349">
              <w:rPr>
                <w:rFonts w:ascii="Times New Roman" w:hAnsi="Times New Roman"/>
                <w:i w:val="0"/>
                <w:iCs w:val="0"/>
                <w:color w:val="191919"/>
                <w:sz w:val="24"/>
                <w:szCs w:val="28"/>
                <w:lang w:val="ru-RU" w:eastAsia="ru-RU" w:bidi="ar-SA"/>
              </w:rPr>
              <w:softHyphen/>
              <w:t>посредственном (беседа, интервью) или опосредованном (анкета) социально-психологическом взаимодействии исследователя и опрашиваемого. Источником информа</w:t>
            </w:r>
            <w:r w:rsidRPr="00005349">
              <w:rPr>
                <w:rFonts w:ascii="Times New Roman" w:hAnsi="Times New Roman"/>
                <w:i w:val="0"/>
                <w:iCs w:val="0"/>
                <w:color w:val="191919"/>
                <w:sz w:val="24"/>
                <w:szCs w:val="28"/>
                <w:lang w:val="ru-RU" w:eastAsia="ru-RU" w:bidi="ar-SA"/>
              </w:rPr>
              <w:softHyphen/>
              <w:t>ции в данном случае служит словесное или письменное суждение человека.</w:t>
            </w:r>
          </w:p>
        </w:tc>
      </w:tr>
      <w:tr w:rsidR="00766831" w:rsidRPr="00E16C62" w:rsidTr="00625F7D">
        <w:trPr>
          <w:trHeight w:val="1278"/>
          <w:jc w:val="center"/>
        </w:trPr>
        <w:tc>
          <w:tcPr>
            <w:tcW w:w="2590" w:type="dxa"/>
            <w:gridSpan w:val="2"/>
            <w:shd w:val="clear" w:color="auto" w:fill="auto"/>
          </w:tcPr>
          <w:p w:rsidR="00766831" w:rsidRPr="00005349" w:rsidRDefault="00766831" w:rsidP="00F62D66">
            <w:pPr>
              <w:widowControl w:val="0"/>
              <w:autoSpaceDE w:val="0"/>
              <w:autoSpaceDN w:val="0"/>
              <w:adjustRightInd w:val="0"/>
              <w:spacing w:after="0" w:line="240" w:lineRule="auto"/>
              <w:rPr>
                <w:rFonts w:ascii="Times New Roman" w:hAnsi="Times New Roman"/>
                <w:b/>
                <w:bCs/>
                <w:i w:val="0"/>
                <w:color w:val="191919"/>
                <w:sz w:val="24"/>
                <w:szCs w:val="28"/>
                <w:lang w:val="ru-RU" w:eastAsia="ru-RU" w:bidi="ar-SA"/>
              </w:rPr>
            </w:pPr>
            <w:r w:rsidRPr="00005349">
              <w:rPr>
                <w:rFonts w:ascii="Times New Roman" w:hAnsi="Times New Roman"/>
                <w:b/>
                <w:bCs/>
                <w:i w:val="0"/>
                <w:color w:val="191919"/>
                <w:sz w:val="24"/>
                <w:szCs w:val="28"/>
                <w:lang w:val="ru-RU" w:eastAsia="ru-RU" w:bidi="ar-SA"/>
              </w:rPr>
              <w:t>Беседа</w:t>
            </w:r>
          </w:p>
        </w:tc>
        <w:tc>
          <w:tcPr>
            <w:tcW w:w="7317" w:type="dxa"/>
            <w:shd w:val="clear" w:color="auto" w:fill="auto"/>
          </w:tcPr>
          <w:p w:rsidR="00766831" w:rsidRPr="00005349" w:rsidRDefault="00766831" w:rsidP="00F62D66">
            <w:pPr>
              <w:widowControl w:val="0"/>
              <w:autoSpaceDE w:val="0"/>
              <w:autoSpaceDN w:val="0"/>
              <w:adjustRightInd w:val="0"/>
              <w:spacing w:after="0" w:line="240" w:lineRule="auto"/>
              <w:jc w:val="both"/>
              <w:rPr>
                <w:rFonts w:ascii="Times New Roman" w:hAnsi="Times New Roman"/>
                <w:b/>
                <w:bCs/>
                <w:color w:val="191919"/>
                <w:sz w:val="24"/>
                <w:szCs w:val="28"/>
                <w:lang w:val="ru-RU" w:eastAsia="ru-RU" w:bidi="ar-SA"/>
              </w:rPr>
            </w:pPr>
            <w:r w:rsidRPr="00005349">
              <w:rPr>
                <w:rFonts w:ascii="Times New Roman" w:hAnsi="Times New Roman"/>
                <w:i w:val="0"/>
                <w:iCs w:val="0"/>
                <w:color w:val="191919"/>
                <w:sz w:val="24"/>
                <w:szCs w:val="28"/>
                <w:lang w:val="ru-RU" w:eastAsia="ru-RU" w:bidi="ar-SA"/>
              </w:rPr>
              <w:t>Характеризуются одним ведущим признаком: с их помо</w:t>
            </w:r>
            <w:r w:rsidRPr="00005349">
              <w:rPr>
                <w:rFonts w:ascii="Times New Roman" w:hAnsi="Times New Roman"/>
                <w:i w:val="0"/>
                <w:iCs w:val="0"/>
                <w:color w:val="191919"/>
                <w:sz w:val="24"/>
                <w:szCs w:val="28"/>
                <w:lang w:val="ru-RU" w:eastAsia="ru-RU" w:bidi="ar-SA"/>
              </w:rPr>
              <w:softHyphen/>
              <w:t>щью исследователь получает ту информацию, которая заложена в словесных сообщениях опрашиваемых (ре</w:t>
            </w:r>
            <w:r w:rsidRPr="00005349">
              <w:rPr>
                <w:rFonts w:ascii="Times New Roman" w:hAnsi="Times New Roman"/>
                <w:i w:val="0"/>
                <w:iCs w:val="0"/>
                <w:color w:val="191919"/>
                <w:sz w:val="24"/>
                <w:szCs w:val="28"/>
                <w:lang w:val="ru-RU" w:eastAsia="ru-RU" w:bidi="ar-SA"/>
              </w:rPr>
              <w:softHyphen/>
              <w:t>спондентов). Это, с одной стороны, позволяет изучать мотивы поведения, намерения, мнения и т. п. (все то, что не подвластно изучению другими методами), с дру</w:t>
            </w:r>
            <w:r w:rsidRPr="00005349">
              <w:rPr>
                <w:rFonts w:ascii="Times New Roman" w:hAnsi="Times New Roman"/>
                <w:i w:val="0"/>
                <w:iCs w:val="0"/>
                <w:color w:val="191919"/>
                <w:sz w:val="24"/>
                <w:szCs w:val="28"/>
                <w:lang w:val="ru-RU" w:eastAsia="ru-RU" w:bidi="ar-SA"/>
              </w:rPr>
              <w:softHyphen/>
              <w:t>гой — делает эту группу методов субъективной (не слу</w:t>
            </w:r>
            <w:r w:rsidRPr="00005349">
              <w:rPr>
                <w:rFonts w:ascii="Times New Roman" w:hAnsi="Times New Roman"/>
                <w:i w:val="0"/>
                <w:iCs w:val="0"/>
                <w:color w:val="191919"/>
                <w:sz w:val="24"/>
                <w:szCs w:val="28"/>
                <w:lang w:val="ru-RU" w:eastAsia="ru-RU" w:bidi="ar-SA"/>
              </w:rPr>
              <w:softHyphen/>
              <w:t>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766831" w:rsidRPr="00005349" w:rsidTr="00625F7D">
        <w:trPr>
          <w:jc w:val="center"/>
        </w:trPr>
        <w:tc>
          <w:tcPr>
            <w:tcW w:w="9907" w:type="dxa"/>
            <w:gridSpan w:val="3"/>
            <w:shd w:val="clear" w:color="auto" w:fill="auto"/>
          </w:tcPr>
          <w:p w:rsidR="00766831" w:rsidRPr="00005349" w:rsidRDefault="00766831" w:rsidP="00F62D66">
            <w:pPr>
              <w:widowControl w:val="0"/>
              <w:autoSpaceDE w:val="0"/>
              <w:autoSpaceDN w:val="0"/>
              <w:adjustRightInd w:val="0"/>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b/>
                <w:bCs/>
                <w:i w:val="0"/>
                <w:color w:val="191919"/>
                <w:sz w:val="24"/>
                <w:szCs w:val="28"/>
                <w:lang w:val="ru-RU" w:eastAsia="ru-RU" w:bidi="ar-SA"/>
              </w:rPr>
              <w:t>Познавательные формы</w:t>
            </w:r>
          </w:p>
        </w:tc>
      </w:tr>
      <w:tr w:rsidR="00766831" w:rsidRPr="00E16C62" w:rsidTr="00625F7D">
        <w:trPr>
          <w:jc w:val="center"/>
        </w:trPr>
        <w:tc>
          <w:tcPr>
            <w:tcW w:w="9907" w:type="dxa"/>
            <w:gridSpan w:val="3"/>
            <w:shd w:val="clear" w:color="auto" w:fill="auto"/>
          </w:tcPr>
          <w:p w:rsidR="00766831" w:rsidRPr="00005349" w:rsidRDefault="00766831" w:rsidP="00F62D66">
            <w:pPr>
              <w:widowControl w:val="0"/>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Познавательные формы призваны повышать психолого-педагогическую культуру родителей, а значит, способствовать изменению взглядов роди</w:t>
            </w:r>
            <w:r w:rsidRPr="00005349">
              <w:rPr>
                <w:rFonts w:ascii="Times New Roman" w:hAnsi="Times New Roman"/>
                <w:i w:val="0"/>
                <w:iCs w:val="0"/>
                <w:color w:val="191919"/>
                <w:sz w:val="24"/>
                <w:szCs w:val="28"/>
                <w:lang w:val="ru-RU" w:eastAsia="ru-RU" w:bidi="ar-SA"/>
              </w:rPr>
              <w:softHyphen/>
              <w:t>телей на воспитание ребенка в условиях семьи, развивать рефлексию. Кроме того, данные формы взаимодействия позволяют знакомить роди</w:t>
            </w:r>
            <w:r w:rsidRPr="00005349">
              <w:rPr>
                <w:rFonts w:ascii="Times New Roman" w:hAnsi="Times New Roman"/>
                <w:i w:val="0"/>
                <w:iCs w:val="0"/>
                <w:color w:val="191919"/>
                <w:sz w:val="24"/>
                <w:szCs w:val="28"/>
                <w:lang w:val="ru-RU" w:eastAsia="ru-RU" w:bidi="ar-SA"/>
              </w:rPr>
              <w:softHyphen/>
              <w:t>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766831" w:rsidRPr="00E16C62" w:rsidTr="00625F7D">
        <w:trPr>
          <w:trHeight w:val="275"/>
          <w:jc w:val="center"/>
        </w:trPr>
        <w:tc>
          <w:tcPr>
            <w:tcW w:w="2377" w:type="dxa"/>
            <w:shd w:val="clear" w:color="auto" w:fill="auto"/>
          </w:tcPr>
          <w:p w:rsidR="00766831" w:rsidRPr="00005349" w:rsidRDefault="00766831" w:rsidP="00F62D66">
            <w:pPr>
              <w:widowControl w:val="0"/>
              <w:autoSpaceDE w:val="0"/>
              <w:autoSpaceDN w:val="0"/>
              <w:adjustRightInd w:val="0"/>
              <w:spacing w:after="0" w:line="240" w:lineRule="auto"/>
              <w:rPr>
                <w:rFonts w:ascii="Times New Roman" w:hAnsi="Times New Roman"/>
                <w:b/>
                <w:bCs/>
                <w:i w:val="0"/>
                <w:color w:val="191919"/>
                <w:sz w:val="24"/>
                <w:szCs w:val="28"/>
                <w:lang w:val="ru-RU" w:eastAsia="ru-RU" w:bidi="ar-SA"/>
              </w:rPr>
            </w:pPr>
            <w:r w:rsidRPr="00005349">
              <w:rPr>
                <w:rFonts w:ascii="Times New Roman" w:hAnsi="Times New Roman"/>
                <w:b/>
                <w:bCs/>
                <w:i w:val="0"/>
                <w:color w:val="191919"/>
                <w:sz w:val="24"/>
                <w:szCs w:val="28"/>
                <w:lang w:val="ru-RU" w:eastAsia="ru-RU" w:bidi="ar-SA"/>
              </w:rPr>
              <w:t>Круглый стол (</w:t>
            </w:r>
            <w:proofErr w:type="spellStart"/>
            <w:r w:rsidRPr="00005349">
              <w:rPr>
                <w:rFonts w:ascii="Times New Roman" w:hAnsi="Times New Roman"/>
                <w:b/>
                <w:bCs/>
                <w:i w:val="0"/>
                <w:color w:val="191919"/>
                <w:sz w:val="24"/>
                <w:szCs w:val="28"/>
                <w:lang w:val="ru-RU" w:eastAsia="ru-RU" w:bidi="ar-SA"/>
              </w:rPr>
              <w:t>онлайн</w:t>
            </w:r>
            <w:proofErr w:type="spellEnd"/>
            <w:r w:rsidRPr="00005349">
              <w:rPr>
                <w:rFonts w:ascii="Times New Roman" w:hAnsi="Times New Roman"/>
                <w:b/>
                <w:bCs/>
                <w:i w:val="0"/>
                <w:color w:val="191919"/>
                <w:sz w:val="24"/>
                <w:szCs w:val="28"/>
                <w:lang w:val="ru-RU" w:eastAsia="ru-RU" w:bidi="ar-SA"/>
              </w:rPr>
              <w:t>)</w:t>
            </w:r>
          </w:p>
        </w:tc>
        <w:tc>
          <w:tcPr>
            <w:tcW w:w="7530" w:type="dxa"/>
            <w:gridSpan w:val="2"/>
            <w:shd w:val="clear" w:color="auto" w:fill="auto"/>
          </w:tcPr>
          <w:p w:rsidR="00766831" w:rsidRPr="00005349" w:rsidRDefault="00766831" w:rsidP="00F62D66">
            <w:pPr>
              <w:widowControl w:val="0"/>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Особенность этой формы состоит в том, что участ</w:t>
            </w:r>
            <w:r w:rsidRPr="00005349">
              <w:rPr>
                <w:rFonts w:ascii="Times New Roman" w:hAnsi="Times New Roman"/>
                <w:i w:val="0"/>
                <w:iCs w:val="0"/>
                <w:color w:val="191919"/>
                <w:sz w:val="24"/>
                <w:szCs w:val="28"/>
                <w:lang w:val="ru-RU" w:eastAsia="ru-RU" w:bidi="ar-SA"/>
              </w:rPr>
              <w:softHyphen/>
              <w:t>ники обмениваются мнениями друг с другом при полном равноправии каждого.</w:t>
            </w:r>
          </w:p>
        </w:tc>
      </w:tr>
      <w:tr w:rsidR="00766831" w:rsidRPr="00E16C62" w:rsidTr="00625F7D">
        <w:trPr>
          <w:trHeight w:val="275"/>
          <w:jc w:val="center"/>
        </w:trPr>
        <w:tc>
          <w:tcPr>
            <w:tcW w:w="2377" w:type="dxa"/>
            <w:shd w:val="clear" w:color="auto" w:fill="auto"/>
          </w:tcPr>
          <w:p w:rsidR="00766831" w:rsidRPr="00005349" w:rsidRDefault="00766831" w:rsidP="00F62D66">
            <w:pPr>
              <w:widowControl w:val="0"/>
              <w:autoSpaceDE w:val="0"/>
              <w:autoSpaceDN w:val="0"/>
              <w:adjustRightInd w:val="0"/>
              <w:spacing w:after="0" w:line="240" w:lineRule="auto"/>
              <w:rPr>
                <w:rFonts w:ascii="Times New Roman" w:hAnsi="Times New Roman"/>
                <w:b/>
                <w:bCs/>
                <w:i w:val="0"/>
                <w:color w:val="191919"/>
                <w:sz w:val="24"/>
                <w:szCs w:val="28"/>
                <w:lang w:val="ru-RU" w:eastAsia="ru-RU" w:bidi="ar-SA"/>
              </w:rPr>
            </w:pPr>
            <w:r w:rsidRPr="00005349">
              <w:rPr>
                <w:rFonts w:ascii="Times New Roman" w:hAnsi="Times New Roman"/>
                <w:b/>
                <w:i w:val="0"/>
                <w:iCs w:val="0"/>
                <w:color w:val="191919"/>
                <w:sz w:val="24"/>
                <w:szCs w:val="28"/>
                <w:lang w:val="ru-RU" w:eastAsia="ru-RU" w:bidi="ar-SA"/>
              </w:rPr>
              <w:t>Об</w:t>
            </w:r>
            <w:r w:rsidRPr="00005349">
              <w:rPr>
                <w:rFonts w:ascii="Times New Roman" w:hAnsi="Times New Roman"/>
                <w:b/>
                <w:bCs/>
                <w:i w:val="0"/>
                <w:color w:val="191919"/>
                <w:sz w:val="24"/>
                <w:szCs w:val="28"/>
                <w:lang w:val="ru-RU" w:eastAsia="ru-RU" w:bidi="ar-SA"/>
              </w:rPr>
              <w:t xml:space="preserve">щее </w:t>
            </w:r>
          </w:p>
          <w:p w:rsidR="00766831" w:rsidRPr="00005349" w:rsidRDefault="00766831" w:rsidP="00F62D66">
            <w:pPr>
              <w:widowControl w:val="0"/>
              <w:autoSpaceDE w:val="0"/>
              <w:autoSpaceDN w:val="0"/>
              <w:adjustRightInd w:val="0"/>
              <w:spacing w:after="0" w:line="240" w:lineRule="auto"/>
              <w:rPr>
                <w:rFonts w:ascii="Times New Roman" w:hAnsi="Times New Roman"/>
                <w:b/>
                <w:bCs/>
                <w:i w:val="0"/>
                <w:color w:val="191919"/>
                <w:sz w:val="24"/>
                <w:szCs w:val="28"/>
                <w:lang w:val="ru-RU" w:eastAsia="ru-RU" w:bidi="ar-SA"/>
              </w:rPr>
            </w:pPr>
            <w:r w:rsidRPr="00005349">
              <w:rPr>
                <w:rFonts w:ascii="Times New Roman" w:hAnsi="Times New Roman"/>
                <w:b/>
                <w:bCs/>
                <w:i w:val="0"/>
                <w:color w:val="191919"/>
                <w:sz w:val="24"/>
                <w:szCs w:val="28"/>
                <w:lang w:val="ru-RU" w:eastAsia="ru-RU" w:bidi="ar-SA"/>
              </w:rPr>
              <w:t xml:space="preserve">родительское собрание </w:t>
            </w:r>
          </w:p>
        </w:tc>
        <w:tc>
          <w:tcPr>
            <w:tcW w:w="7530" w:type="dxa"/>
            <w:gridSpan w:val="2"/>
            <w:shd w:val="clear" w:color="auto" w:fill="auto"/>
          </w:tcPr>
          <w:p w:rsidR="00766831" w:rsidRPr="00005349" w:rsidRDefault="00766831" w:rsidP="00F62D66">
            <w:pPr>
              <w:widowControl w:val="0"/>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Главной целью собрания является координация дей</w:t>
            </w:r>
            <w:r w:rsidRPr="00005349">
              <w:rPr>
                <w:rFonts w:ascii="Times New Roman" w:hAnsi="Times New Roman"/>
                <w:i w:val="0"/>
                <w:iCs w:val="0"/>
                <w:color w:val="191919"/>
                <w:sz w:val="24"/>
                <w:szCs w:val="28"/>
                <w:lang w:val="ru-RU" w:eastAsia="ru-RU" w:bidi="ar-SA"/>
              </w:rPr>
              <w:softHyphen/>
              <w:t>ствий родительской общественности и педагогического коллектива по вопросам образования воспитания, оздоровления и развития детей.</w:t>
            </w:r>
          </w:p>
        </w:tc>
      </w:tr>
      <w:tr w:rsidR="00766831" w:rsidRPr="00E16C62" w:rsidTr="00625F7D">
        <w:trPr>
          <w:trHeight w:val="275"/>
          <w:jc w:val="center"/>
        </w:trPr>
        <w:tc>
          <w:tcPr>
            <w:tcW w:w="2377" w:type="dxa"/>
            <w:shd w:val="clear" w:color="auto" w:fill="auto"/>
          </w:tcPr>
          <w:p w:rsidR="00766831" w:rsidRPr="00005349" w:rsidRDefault="00766831" w:rsidP="00F62D66">
            <w:pPr>
              <w:widowControl w:val="0"/>
              <w:autoSpaceDE w:val="0"/>
              <w:autoSpaceDN w:val="0"/>
              <w:adjustRightInd w:val="0"/>
              <w:spacing w:after="0" w:line="240" w:lineRule="auto"/>
              <w:rPr>
                <w:rFonts w:ascii="Times New Roman" w:hAnsi="Times New Roman"/>
                <w:b/>
                <w:bCs/>
                <w:i w:val="0"/>
                <w:color w:val="191919"/>
                <w:sz w:val="24"/>
                <w:szCs w:val="28"/>
                <w:lang w:val="ru-RU" w:eastAsia="ru-RU" w:bidi="ar-SA"/>
              </w:rPr>
            </w:pPr>
            <w:r w:rsidRPr="00005349">
              <w:rPr>
                <w:rFonts w:ascii="Times New Roman" w:hAnsi="Times New Roman"/>
                <w:b/>
                <w:bCs/>
                <w:i w:val="0"/>
                <w:color w:val="191919"/>
                <w:sz w:val="24"/>
                <w:szCs w:val="28"/>
                <w:lang w:val="ru-RU" w:eastAsia="ru-RU" w:bidi="ar-SA"/>
              </w:rPr>
              <w:t>Групповые</w:t>
            </w:r>
          </w:p>
          <w:p w:rsidR="00766831" w:rsidRPr="00005349" w:rsidRDefault="00766831" w:rsidP="00F62D66">
            <w:pPr>
              <w:widowControl w:val="0"/>
              <w:autoSpaceDE w:val="0"/>
              <w:autoSpaceDN w:val="0"/>
              <w:adjustRightInd w:val="0"/>
              <w:spacing w:after="0" w:line="240" w:lineRule="auto"/>
              <w:rPr>
                <w:rFonts w:ascii="Times New Roman" w:hAnsi="Times New Roman"/>
                <w:b/>
                <w:bCs/>
                <w:i w:val="0"/>
                <w:color w:val="191919"/>
                <w:sz w:val="24"/>
                <w:szCs w:val="28"/>
                <w:lang w:val="ru-RU" w:eastAsia="ru-RU" w:bidi="ar-SA"/>
              </w:rPr>
            </w:pPr>
            <w:r w:rsidRPr="00005349">
              <w:rPr>
                <w:rFonts w:ascii="Times New Roman" w:hAnsi="Times New Roman"/>
                <w:b/>
                <w:bCs/>
                <w:i w:val="0"/>
                <w:color w:val="191919"/>
                <w:sz w:val="24"/>
                <w:szCs w:val="28"/>
                <w:lang w:val="ru-RU" w:eastAsia="ru-RU" w:bidi="ar-SA"/>
              </w:rPr>
              <w:t xml:space="preserve"> родительские собрания</w:t>
            </w:r>
          </w:p>
        </w:tc>
        <w:tc>
          <w:tcPr>
            <w:tcW w:w="7530" w:type="dxa"/>
            <w:gridSpan w:val="2"/>
            <w:shd w:val="clear" w:color="auto" w:fill="auto"/>
          </w:tcPr>
          <w:p w:rsidR="00766831" w:rsidRPr="00005349" w:rsidRDefault="00766831" w:rsidP="00F62D66">
            <w:pPr>
              <w:widowControl w:val="0"/>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766831" w:rsidRPr="00005349" w:rsidTr="00625F7D">
        <w:trPr>
          <w:trHeight w:val="275"/>
          <w:jc w:val="center"/>
        </w:trPr>
        <w:tc>
          <w:tcPr>
            <w:tcW w:w="9907" w:type="dxa"/>
            <w:gridSpan w:val="3"/>
            <w:shd w:val="clear" w:color="auto" w:fill="auto"/>
          </w:tcPr>
          <w:p w:rsidR="00766831" w:rsidRPr="00005349" w:rsidRDefault="00766831" w:rsidP="00F62D66">
            <w:pPr>
              <w:widowControl w:val="0"/>
              <w:autoSpaceDE w:val="0"/>
              <w:autoSpaceDN w:val="0"/>
              <w:adjustRightInd w:val="0"/>
              <w:spacing w:after="0" w:line="240" w:lineRule="auto"/>
              <w:jc w:val="center"/>
              <w:rPr>
                <w:rFonts w:ascii="Times New Roman" w:hAnsi="Times New Roman"/>
                <w:i w:val="0"/>
                <w:iCs w:val="0"/>
                <w:color w:val="191919"/>
                <w:sz w:val="24"/>
                <w:szCs w:val="28"/>
                <w:lang w:val="ru-RU" w:eastAsia="ru-RU" w:bidi="ar-SA"/>
              </w:rPr>
            </w:pPr>
            <w:proofErr w:type="spellStart"/>
            <w:r w:rsidRPr="00005349">
              <w:rPr>
                <w:rFonts w:ascii="Times New Roman" w:hAnsi="Times New Roman"/>
                <w:b/>
                <w:bCs/>
                <w:i w:val="0"/>
                <w:color w:val="191919"/>
                <w:sz w:val="24"/>
                <w:szCs w:val="28"/>
                <w:lang w:val="ru-RU" w:eastAsia="ru-RU" w:bidi="ar-SA"/>
              </w:rPr>
              <w:t>Досуговые</w:t>
            </w:r>
            <w:proofErr w:type="spellEnd"/>
            <w:r w:rsidRPr="00005349">
              <w:rPr>
                <w:rFonts w:ascii="Times New Roman" w:hAnsi="Times New Roman"/>
                <w:b/>
                <w:bCs/>
                <w:i w:val="0"/>
                <w:color w:val="191919"/>
                <w:sz w:val="24"/>
                <w:szCs w:val="28"/>
                <w:lang w:val="ru-RU" w:eastAsia="ru-RU" w:bidi="ar-SA"/>
              </w:rPr>
              <w:t xml:space="preserve"> формы</w:t>
            </w:r>
          </w:p>
        </w:tc>
      </w:tr>
      <w:tr w:rsidR="00766831" w:rsidRPr="00E16C62" w:rsidTr="00625F7D">
        <w:trPr>
          <w:trHeight w:val="275"/>
          <w:jc w:val="center"/>
        </w:trPr>
        <w:tc>
          <w:tcPr>
            <w:tcW w:w="9907" w:type="dxa"/>
            <w:gridSpan w:val="3"/>
            <w:shd w:val="clear" w:color="auto" w:fill="auto"/>
          </w:tcPr>
          <w:p w:rsidR="00766831" w:rsidRPr="00005349" w:rsidRDefault="00766831" w:rsidP="00F62D66">
            <w:pPr>
              <w:widowControl w:val="0"/>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proofErr w:type="spellStart"/>
            <w:r w:rsidRPr="00005349">
              <w:rPr>
                <w:rFonts w:ascii="Times New Roman" w:hAnsi="Times New Roman"/>
                <w:i w:val="0"/>
                <w:iCs w:val="0"/>
                <w:color w:val="191919"/>
                <w:sz w:val="24"/>
                <w:szCs w:val="28"/>
                <w:lang w:val="ru-RU" w:eastAsia="ru-RU" w:bidi="ar-SA"/>
              </w:rPr>
              <w:t>Досуговые</w:t>
            </w:r>
            <w:proofErr w:type="spellEnd"/>
            <w:r w:rsidRPr="00005349">
              <w:rPr>
                <w:rFonts w:ascii="Times New Roman" w:hAnsi="Times New Roman"/>
                <w:i w:val="0"/>
                <w:iCs w:val="0"/>
                <w:color w:val="191919"/>
                <w:sz w:val="24"/>
                <w:szCs w:val="28"/>
                <w:lang w:val="ru-RU" w:eastAsia="ru-RU" w:bidi="ar-SA"/>
              </w:rPr>
              <w:t xml:space="preserve"> формы организации общения призваны устанавливать те</w:t>
            </w:r>
            <w:r w:rsidRPr="00005349">
              <w:rPr>
                <w:rFonts w:ascii="Times New Roman" w:hAnsi="Times New Roman"/>
                <w:i w:val="0"/>
                <w:iCs w:val="0"/>
                <w:color w:val="191919"/>
                <w:sz w:val="24"/>
                <w:szCs w:val="28"/>
                <w:lang w:val="ru-RU" w:eastAsia="ru-RU" w:bidi="ar-SA"/>
              </w:rPr>
              <w:softHyphen/>
              <w:t>плые неформальные отношения между педагогами и родителями, а также более доверительные отношения между родителями и детьми</w:t>
            </w:r>
          </w:p>
        </w:tc>
      </w:tr>
      <w:tr w:rsidR="00766831" w:rsidRPr="00E16C62" w:rsidTr="00625F7D">
        <w:trPr>
          <w:trHeight w:val="275"/>
          <w:jc w:val="center"/>
        </w:trPr>
        <w:tc>
          <w:tcPr>
            <w:tcW w:w="2590" w:type="dxa"/>
            <w:gridSpan w:val="2"/>
            <w:shd w:val="clear" w:color="auto" w:fill="auto"/>
          </w:tcPr>
          <w:p w:rsidR="00766831" w:rsidRPr="00005349" w:rsidRDefault="00766831" w:rsidP="00F62D66">
            <w:pPr>
              <w:widowControl w:val="0"/>
              <w:autoSpaceDE w:val="0"/>
              <w:autoSpaceDN w:val="0"/>
              <w:adjustRightInd w:val="0"/>
              <w:spacing w:after="0" w:line="240" w:lineRule="auto"/>
              <w:rPr>
                <w:rFonts w:ascii="Times New Roman" w:hAnsi="Times New Roman"/>
                <w:b/>
                <w:bCs/>
                <w:i w:val="0"/>
                <w:color w:val="191919"/>
                <w:sz w:val="24"/>
                <w:szCs w:val="28"/>
                <w:lang w:val="ru-RU" w:eastAsia="ru-RU" w:bidi="ar-SA"/>
              </w:rPr>
            </w:pPr>
            <w:r w:rsidRPr="00005349">
              <w:rPr>
                <w:rFonts w:ascii="Times New Roman" w:hAnsi="Times New Roman"/>
                <w:b/>
                <w:bCs/>
                <w:i w:val="0"/>
                <w:color w:val="191919"/>
                <w:sz w:val="24"/>
                <w:szCs w:val="28"/>
                <w:lang w:val="ru-RU" w:eastAsia="ru-RU" w:bidi="ar-SA"/>
              </w:rPr>
              <w:t>Праздники, утрен</w:t>
            </w:r>
            <w:r w:rsidRPr="00005349">
              <w:rPr>
                <w:rFonts w:ascii="Times New Roman" w:hAnsi="Times New Roman"/>
                <w:b/>
                <w:bCs/>
                <w:i w:val="0"/>
                <w:color w:val="191919"/>
                <w:sz w:val="24"/>
                <w:szCs w:val="28"/>
                <w:lang w:val="ru-RU" w:eastAsia="ru-RU" w:bidi="ar-SA"/>
              </w:rPr>
              <w:softHyphen/>
              <w:t>ники, мероприятия (концерты, сорев</w:t>
            </w:r>
            <w:r w:rsidRPr="00005349">
              <w:rPr>
                <w:rFonts w:ascii="Times New Roman" w:hAnsi="Times New Roman"/>
                <w:b/>
                <w:bCs/>
                <w:i w:val="0"/>
                <w:color w:val="191919"/>
                <w:sz w:val="24"/>
                <w:szCs w:val="28"/>
                <w:lang w:val="ru-RU" w:eastAsia="ru-RU" w:bidi="ar-SA"/>
              </w:rPr>
              <w:softHyphen/>
              <w:t>нования)</w:t>
            </w:r>
          </w:p>
        </w:tc>
        <w:tc>
          <w:tcPr>
            <w:tcW w:w="7317" w:type="dxa"/>
            <w:shd w:val="clear" w:color="auto" w:fill="auto"/>
          </w:tcPr>
          <w:p w:rsidR="00766831" w:rsidRPr="00005349" w:rsidRDefault="00766831" w:rsidP="00F62D66">
            <w:pPr>
              <w:widowControl w:val="0"/>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Помогают создать эмоциональный комфо</w:t>
            </w:r>
            <w:proofErr w:type="gramStart"/>
            <w:r w:rsidRPr="00005349">
              <w:rPr>
                <w:rFonts w:ascii="Times New Roman" w:hAnsi="Times New Roman"/>
                <w:i w:val="0"/>
                <w:iCs w:val="0"/>
                <w:color w:val="191919"/>
                <w:sz w:val="24"/>
                <w:szCs w:val="28"/>
                <w:lang w:val="ru-RU" w:eastAsia="ru-RU" w:bidi="ar-SA"/>
              </w:rPr>
              <w:t>рт в гр</w:t>
            </w:r>
            <w:proofErr w:type="gramEnd"/>
            <w:r w:rsidRPr="00005349">
              <w:rPr>
                <w:rFonts w:ascii="Times New Roman" w:hAnsi="Times New Roman"/>
                <w:i w:val="0"/>
                <w:iCs w:val="0"/>
                <w:color w:val="191919"/>
                <w:sz w:val="24"/>
                <w:szCs w:val="28"/>
                <w:lang w:val="ru-RU" w:eastAsia="ru-RU" w:bidi="ar-SA"/>
              </w:rPr>
              <w:t>уп</w:t>
            </w:r>
            <w:r w:rsidRPr="00005349">
              <w:rPr>
                <w:rFonts w:ascii="Times New Roman" w:hAnsi="Times New Roman"/>
                <w:i w:val="0"/>
                <w:iCs w:val="0"/>
                <w:color w:val="191919"/>
                <w:sz w:val="24"/>
                <w:szCs w:val="28"/>
                <w:lang w:val="ru-RU" w:eastAsia="ru-RU" w:bidi="ar-SA"/>
              </w:rPr>
              <w:softHyphen/>
              <w:t>пе, сблизить участников педагогического процесса.</w:t>
            </w:r>
          </w:p>
        </w:tc>
      </w:tr>
      <w:tr w:rsidR="00766831" w:rsidRPr="00E16C62" w:rsidTr="00625F7D">
        <w:trPr>
          <w:trHeight w:val="275"/>
          <w:jc w:val="center"/>
        </w:trPr>
        <w:tc>
          <w:tcPr>
            <w:tcW w:w="2590" w:type="dxa"/>
            <w:gridSpan w:val="2"/>
            <w:shd w:val="clear" w:color="auto" w:fill="auto"/>
          </w:tcPr>
          <w:p w:rsidR="00766831" w:rsidRPr="00005349" w:rsidRDefault="00766831" w:rsidP="00F62D66">
            <w:pPr>
              <w:widowControl w:val="0"/>
              <w:autoSpaceDE w:val="0"/>
              <w:autoSpaceDN w:val="0"/>
              <w:adjustRightInd w:val="0"/>
              <w:spacing w:after="0" w:line="240" w:lineRule="auto"/>
              <w:rPr>
                <w:rFonts w:ascii="Times New Roman" w:hAnsi="Times New Roman"/>
                <w:b/>
                <w:bCs/>
                <w:i w:val="0"/>
                <w:color w:val="191919"/>
                <w:sz w:val="24"/>
                <w:szCs w:val="28"/>
                <w:lang w:val="ru-RU" w:eastAsia="ru-RU" w:bidi="ar-SA"/>
              </w:rPr>
            </w:pPr>
            <w:r w:rsidRPr="00005349">
              <w:rPr>
                <w:rFonts w:ascii="Times New Roman" w:hAnsi="Times New Roman"/>
                <w:b/>
                <w:bCs/>
                <w:i w:val="0"/>
                <w:color w:val="191919"/>
                <w:sz w:val="24"/>
                <w:szCs w:val="28"/>
                <w:lang w:val="ru-RU" w:eastAsia="ru-RU" w:bidi="ar-SA"/>
              </w:rPr>
              <w:t>Выставки работ родителей и детей, семейные вернисажи</w:t>
            </w:r>
          </w:p>
        </w:tc>
        <w:tc>
          <w:tcPr>
            <w:tcW w:w="7317" w:type="dxa"/>
            <w:shd w:val="clear" w:color="auto" w:fill="auto"/>
          </w:tcPr>
          <w:p w:rsidR="00766831" w:rsidRPr="00005349" w:rsidRDefault="00766831" w:rsidP="00F62D66">
            <w:pPr>
              <w:widowControl w:val="0"/>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Демонстрируют результаты совместной деятельно</w:t>
            </w:r>
            <w:r w:rsidRPr="00005349">
              <w:rPr>
                <w:rFonts w:ascii="Times New Roman" w:hAnsi="Times New Roman"/>
                <w:i w:val="0"/>
                <w:iCs w:val="0"/>
                <w:color w:val="191919"/>
                <w:sz w:val="24"/>
                <w:szCs w:val="28"/>
                <w:lang w:val="ru-RU" w:eastAsia="ru-RU" w:bidi="ar-SA"/>
              </w:rPr>
              <w:softHyphen/>
              <w:t>сти родителей и детей</w:t>
            </w:r>
          </w:p>
        </w:tc>
      </w:tr>
      <w:tr w:rsidR="00766831" w:rsidRPr="00005349" w:rsidTr="00625F7D">
        <w:trPr>
          <w:trHeight w:val="275"/>
          <w:jc w:val="center"/>
        </w:trPr>
        <w:tc>
          <w:tcPr>
            <w:tcW w:w="9907" w:type="dxa"/>
            <w:gridSpan w:val="3"/>
            <w:shd w:val="clear" w:color="auto" w:fill="auto"/>
          </w:tcPr>
          <w:p w:rsidR="00766831" w:rsidRPr="00005349" w:rsidRDefault="00766831" w:rsidP="00F62D66">
            <w:pPr>
              <w:widowControl w:val="0"/>
              <w:autoSpaceDE w:val="0"/>
              <w:autoSpaceDN w:val="0"/>
              <w:adjustRightInd w:val="0"/>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b/>
                <w:bCs/>
                <w:i w:val="0"/>
                <w:color w:val="191919"/>
                <w:sz w:val="24"/>
                <w:szCs w:val="28"/>
                <w:lang w:val="ru-RU" w:eastAsia="ru-RU" w:bidi="ar-SA"/>
              </w:rPr>
              <w:t>Письменные формы</w:t>
            </w:r>
          </w:p>
        </w:tc>
      </w:tr>
      <w:tr w:rsidR="00766831" w:rsidRPr="00E16C62" w:rsidTr="00625F7D">
        <w:trPr>
          <w:trHeight w:val="275"/>
          <w:jc w:val="center"/>
        </w:trPr>
        <w:tc>
          <w:tcPr>
            <w:tcW w:w="2590" w:type="dxa"/>
            <w:gridSpan w:val="2"/>
            <w:shd w:val="clear" w:color="auto" w:fill="auto"/>
          </w:tcPr>
          <w:p w:rsidR="00766831" w:rsidRPr="00005349" w:rsidRDefault="00766831" w:rsidP="00F62D66">
            <w:pPr>
              <w:widowControl w:val="0"/>
              <w:autoSpaceDE w:val="0"/>
              <w:autoSpaceDN w:val="0"/>
              <w:adjustRightInd w:val="0"/>
              <w:spacing w:after="0" w:line="240" w:lineRule="auto"/>
              <w:rPr>
                <w:rFonts w:ascii="Times New Roman" w:hAnsi="Times New Roman"/>
                <w:b/>
                <w:bCs/>
                <w:i w:val="0"/>
                <w:color w:val="191919"/>
                <w:sz w:val="24"/>
                <w:szCs w:val="28"/>
                <w:lang w:val="ru-RU" w:eastAsia="ru-RU" w:bidi="ar-SA"/>
              </w:rPr>
            </w:pPr>
            <w:r w:rsidRPr="00005349">
              <w:rPr>
                <w:rFonts w:ascii="Times New Roman" w:hAnsi="Times New Roman"/>
                <w:b/>
                <w:bCs/>
                <w:i w:val="0"/>
                <w:color w:val="191919"/>
                <w:sz w:val="24"/>
                <w:szCs w:val="28"/>
                <w:lang w:val="ru-RU" w:eastAsia="ru-RU" w:bidi="ar-SA"/>
              </w:rPr>
              <w:t xml:space="preserve">Электронные </w:t>
            </w:r>
            <w:r w:rsidRPr="00005349">
              <w:rPr>
                <w:rFonts w:ascii="Times New Roman" w:hAnsi="Times New Roman"/>
                <w:b/>
                <w:bCs/>
                <w:i w:val="0"/>
                <w:color w:val="191919"/>
                <w:sz w:val="24"/>
                <w:szCs w:val="28"/>
                <w:lang w:val="ru-RU" w:eastAsia="ru-RU" w:bidi="ar-SA"/>
              </w:rPr>
              <w:lastRenderedPageBreak/>
              <w:t>записки</w:t>
            </w:r>
          </w:p>
        </w:tc>
        <w:tc>
          <w:tcPr>
            <w:tcW w:w="7317" w:type="dxa"/>
            <w:shd w:val="clear" w:color="auto" w:fill="auto"/>
          </w:tcPr>
          <w:p w:rsidR="00766831" w:rsidRPr="00005349" w:rsidRDefault="00766831" w:rsidP="00F62D66">
            <w:pPr>
              <w:widowControl w:val="0"/>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lastRenderedPageBreak/>
              <w:t>Педагоги и родители общаются в группах «</w:t>
            </w:r>
            <w:proofErr w:type="spellStart"/>
            <w:r w:rsidRPr="00005349">
              <w:rPr>
                <w:rFonts w:ascii="Times New Roman" w:hAnsi="Times New Roman"/>
                <w:i w:val="0"/>
                <w:iCs w:val="0"/>
                <w:color w:val="191919"/>
                <w:sz w:val="24"/>
                <w:szCs w:val="28"/>
                <w:lang w:val="ru-RU" w:eastAsia="ru-RU" w:bidi="ar-SA"/>
              </w:rPr>
              <w:t>Ватсап</w:t>
            </w:r>
            <w:proofErr w:type="spellEnd"/>
            <w:r w:rsidRPr="00005349">
              <w:rPr>
                <w:rFonts w:ascii="Times New Roman" w:hAnsi="Times New Roman"/>
                <w:i w:val="0"/>
                <w:iCs w:val="0"/>
                <w:color w:val="191919"/>
                <w:sz w:val="24"/>
                <w:szCs w:val="28"/>
                <w:lang w:val="ru-RU" w:eastAsia="ru-RU" w:bidi="ar-SA"/>
              </w:rPr>
              <w:t>», «</w:t>
            </w:r>
            <w:proofErr w:type="spellStart"/>
            <w:r w:rsidRPr="00005349">
              <w:rPr>
                <w:rFonts w:ascii="Times New Roman" w:hAnsi="Times New Roman"/>
                <w:i w:val="0"/>
                <w:iCs w:val="0"/>
                <w:color w:val="191919"/>
                <w:sz w:val="24"/>
                <w:szCs w:val="28"/>
                <w:lang w:val="ru-RU" w:eastAsia="ru-RU" w:bidi="ar-SA"/>
              </w:rPr>
              <w:t>Вайбер</w:t>
            </w:r>
            <w:proofErr w:type="spellEnd"/>
            <w:r w:rsidRPr="00005349">
              <w:rPr>
                <w:rFonts w:ascii="Times New Roman" w:hAnsi="Times New Roman"/>
                <w:i w:val="0"/>
                <w:iCs w:val="0"/>
                <w:color w:val="191919"/>
                <w:sz w:val="24"/>
                <w:szCs w:val="28"/>
                <w:lang w:val="ru-RU" w:eastAsia="ru-RU" w:bidi="ar-SA"/>
              </w:rPr>
              <w:t xml:space="preserve">» для </w:t>
            </w:r>
            <w:r w:rsidRPr="00005349">
              <w:rPr>
                <w:rFonts w:ascii="Times New Roman" w:hAnsi="Times New Roman"/>
                <w:i w:val="0"/>
                <w:iCs w:val="0"/>
                <w:color w:val="191919"/>
                <w:sz w:val="24"/>
                <w:szCs w:val="28"/>
                <w:lang w:val="ru-RU" w:eastAsia="ru-RU" w:bidi="ar-SA"/>
              </w:rPr>
              <w:lastRenderedPageBreak/>
              <w:t>решения насущных вопросов и доведения до родителей срочной информации.</w:t>
            </w:r>
          </w:p>
        </w:tc>
      </w:tr>
      <w:tr w:rsidR="00766831" w:rsidRPr="00005349" w:rsidTr="00625F7D">
        <w:trPr>
          <w:trHeight w:val="275"/>
          <w:jc w:val="center"/>
        </w:trPr>
        <w:tc>
          <w:tcPr>
            <w:tcW w:w="9907" w:type="dxa"/>
            <w:gridSpan w:val="3"/>
            <w:shd w:val="clear" w:color="auto" w:fill="auto"/>
          </w:tcPr>
          <w:p w:rsidR="00766831" w:rsidRPr="00005349" w:rsidRDefault="00766831" w:rsidP="00F62D66">
            <w:pPr>
              <w:widowControl w:val="0"/>
              <w:autoSpaceDE w:val="0"/>
              <w:autoSpaceDN w:val="0"/>
              <w:adjustRightInd w:val="0"/>
              <w:spacing w:after="0" w:line="240" w:lineRule="auto"/>
              <w:jc w:val="center"/>
              <w:rPr>
                <w:rFonts w:ascii="Times New Roman" w:hAnsi="Times New Roman"/>
                <w:i w:val="0"/>
                <w:iCs w:val="0"/>
                <w:color w:val="191919"/>
                <w:sz w:val="24"/>
                <w:szCs w:val="28"/>
                <w:lang w:val="ru-RU" w:eastAsia="ru-RU" w:bidi="ar-SA"/>
              </w:rPr>
            </w:pPr>
            <w:r w:rsidRPr="00005349">
              <w:rPr>
                <w:rFonts w:ascii="Times New Roman" w:hAnsi="Times New Roman"/>
                <w:b/>
                <w:bCs/>
                <w:i w:val="0"/>
                <w:color w:val="191919"/>
                <w:sz w:val="24"/>
                <w:szCs w:val="28"/>
                <w:lang w:val="ru-RU" w:eastAsia="ru-RU" w:bidi="ar-SA"/>
              </w:rPr>
              <w:lastRenderedPageBreak/>
              <w:t>Наглядно-информационные формы</w:t>
            </w:r>
          </w:p>
        </w:tc>
      </w:tr>
      <w:tr w:rsidR="00766831" w:rsidRPr="00E16C62" w:rsidTr="00625F7D">
        <w:trPr>
          <w:trHeight w:val="275"/>
          <w:jc w:val="center"/>
        </w:trPr>
        <w:tc>
          <w:tcPr>
            <w:tcW w:w="9907" w:type="dxa"/>
            <w:gridSpan w:val="3"/>
            <w:shd w:val="clear" w:color="auto" w:fill="auto"/>
          </w:tcPr>
          <w:p w:rsidR="00766831" w:rsidRPr="00005349" w:rsidRDefault="00766831" w:rsidP="00F62D66">
            <w:pPr>
              <w:widowControl w:val="0"/>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Данные формы общения педагогов и родителей решают задачи ознаком</w:t>
            </w:r>
            <w:r w:rsidRPr="00005349">
              <w:rPr>
                <w:rFonts w:ascii="Times New Roman" w:hAnsi="Times New Roman"/>
                <w:i w:val="0"/>
                <w:iCs w:val="0"/>
                <w:color w:val="191919"/>
                <w:sz w:val="24"/>
                <w:szCs w:val="28"/>
                <w:lang w:val="ru-RU" w:eastAsia="ru-RU" w:bidi="ar-SA"/>
              </w:rPr>
              <w:softHyphen/>
              <w:t>ления родителей с условиями, содержанием и методами воспитания де</w:t>
            </w:r>
            <w:r w:rsidRPr="00005349">
              <w:rPr>
                <w:rFonts w:ascii="Times New Roman" w:hAnsi="Times New Roman"/>
                <w:i w:val="0"/>
                <w:iCs w:val="0"/>
                <w:color w:val="191919"/>
                <w:sz w:val="24"/>
                <w:szCs w:val="28"/>
                <w:lang w:val="ru-RU" w:eastAsia="ru-RU" w:bidi="ar-SA"/>
              </w:rPr>
              <w:softHyphen/>
              <w:t>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766831" w:rsidRPr="00E16C62" w:rsidTr="00625F7D">
        <w:trPr>
          <w:trHeight w:val="275"/>
          <w:jc w:val="center"/>
        </w:trPr>
        <w:tc>
          <w:tcPr>
            <w:tcW w:w="2590" w:type="dxa"/>
            <w:gridSpan w:val="2"/>
            <w:shd w:val="clear" w:color="auto" w:fill="auto"/>
          </w:tcPr>
          <w:p w:rsidR="00766831" w:rsidRPr="00005349" w:rsidRDefault="00766831" w:rsidP="00F62D66">
            <w:pPr>
              <w:widowControl w:val="0"/>
              <w:autoSpaceDE w:val="0"/>
              <w:autoSpaceDN w:val="0"/>
              <w:adjustRightInd w:val="0"/>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b/>
                <w:bCs/>
                <w:i w:val="0"/>
                <w:color w:val="191919"/>
                <w:sz w:val="24"/>
                <w:szCs w:val="28"/>
                <w:lang w:val="ru-RU" w:eastAsia="ru-RU" w:bidi="ar-SA"/>
              </w:rPr>
              <w:t>Информационно-ознакомительные</w:t>
            </w:r>
          </w:p>
          <w:p w:rsidR="00766831" w:rsidRPr="00005349" w:rsidRDefault="00766831" w:rsidP="00F62D66">
            <w:pPr>
              <w:widowControl w:val="0"/>
              <w:autoSpaceDE w:val="0"/>
              <w:autoSpaceDN w:val="0"/>
              <w:adjustRightInd w:val="0"/>
              <w:spacing w:after="0" w:line="240" w:lineRule="auto"/>
              <w:rPr>
                <w:rFonts w:ascii="Times New Roman" w:hAnsi="Times New Roman"/>
                <w:b/>
                <w:bCs/>
                <w:i w:val="0"/>
                <w:color w:val="191919"/>
                <w:sz w:val="24"/>
                <w:szCs w:val="28"/>
                <w:lang w:val="ru-RU" w:eastAsia="ru-RU" w:bidi="ar-SA"/>
              </w:rPr>
            </w:pPr>
          </w:p>
        </w:tc>
        <w:tc>
          <w:tcPr>
            <w:tcW w:w="7317" w:type="dxa"/>
            <w:shd w:val="clear" w:color="auto" w:fill="auto"/>
          </w:tcPr>
          <w:p w:rsidR="00766831" w:rsidRPr="00005349" w:rsidRDefault="00766831" w:rsidP="00F62D66">
            <w:pPr>
              <w:widowControl w:val="0"/>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выставки детских работ, фотовыставки, рекламу в средствах массовой информации, информационные проспекты, видеофильмы «Из жизни одной группы детского сада»; выставки детских работ; фотовыставки и информационные проспекты</w:t>
            </w:r>
          </w:p>
        </w:tc>
      </w:tr>
      <w:tr w:rsidR="00766831" w:rsidRPr="00E16C62" w:rsidTr="00625F7D">
        <w:trPr>
          <w:trHeight w:val="275"/>
          <w:jc w:val="center"/>
        </w:trPr>
        <w:tc>
          <w:tcPr>
            <w:tcW w:w="2590" w:type="dxa"/>
            <w:gridSpan w:val="2"/>
            <w:shd w:val="clear" w:color="auto" w:fill="auto"/>
          </w:tcPr>
          <w:p w:rsidR="00766831" w:rsidRPr="00005349" w:rsidRDefault="00766831" w:rsidP="00F62D66">
            <w:pPr>
              <w:widowControl w:val="0"/>
              <w:autoSpaceDE w:val="0"/>
              <w:autoSpaceDN w:val="0"/>
              <w:adjustRightInd w:val="0"/>
              <w:spacing w:after="0" w:line="240" w:lineRule="auto"/>
              <w:rPr>
                <w:rFonts w:ascii="Times New Roman" w:hAnsi="Times New Roman"/>
                <w:b/>
                <w:bCs/>
                <w:i w:val="0"/>
                <w:color w:val="191919"/>
                <w:sz w:val="24"/>
                <w:szCs w:val="28"/>
                <w:lang w:val="ru-RU" w:eastAsia="ru-RU" w:bidi="ar-SA"/>
              </w:rPr>
            </w:pPr>
            <w:r w:rsidRPr="00005349">
              <w:rPr>
                <w:rFonts w:ascii="Times New Roman" w:hAnsi="Times New Roman"/>
                <w:b/>
                <w:bCs/>
                <w:i w:val="0"/>
                <w:color w:val="191919"/>
                <w:sz w:val="24"/>
                <w:szCs w:val="28"/>
                <w:lang w:val="ru-RU" w:eastAsia="ru-RU" w:bidi="ar-SA"/>
              </w:rPr>
              <w:t>Информационно-просветительские</w:t>
            </w:r>
          </w:p>
        </w:tc>
        <w:tc>
          <w:tcPr>
            <w:tcW w:w="7317" w:type="dxa"/>
            <w:shd w:val="clear" w:color="auto" w:fill="auto"/>
          </w:tcPr>
          <w:p w:rsidR="00766831" w:rsidRPr="00005349" w:rsidRDefault="00766831" w:rsidP="00F62D66">
            <w:pPr>
              <w:widowControl w:val="0"/>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Направлены на обогащение знаний родителей об осо</w:t>
            </w:r>
            <w:r w:rsidRPr="00005349">
              <w:rPr>
                <w:rFonts w:ascii="Times New Roman" w:hAnsi="Times New Roman"/>
                <w:i w:val="0"/>
                <w:iCs w:val="0"/>
                <w:color w:val="191919"/>
                <w:sz w:val="24"/>
                <w:szCs w:val="28"/>
                <w:lang w:val="ru-RU" w:eastAsia="ru-RU" w:bidi="ar-SA"/>
              </w:rPr>
              <w:softHyphen/>
              <w:t>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w:t>
            </w:r>
            <w:r w:rsidRPr="00005349">
              <w:rPr>
                <w:rFonts w:ascii="Times New Roman" w:hAnsi="Times New Roman"/>
                <w:i w:val="0"/>
                <w:iCs w:val="0"/>
                <w:color w:val="191919"/>
                <w:sz w:val="24"/>
                <w:szCs w:val="28"/>
                <w:lang w:val="ru-RU" w:eastAsia="ru-RU" w:bidi="ar-SA"/>
              </w:rPr>
              <w:softHyphen/>
              <w:t xml:space="preserve">ное— </w:t>
            </w:r>
            <w:proofErr w:type="gramStart"/>
            <w:r w:rsidRPr="00005349">
              <w:rPr>
                <w:rFonts w:ascii="Times New Roman" w:hAnsi="Times New Roman"/>
                <w:i w:val="0"/>
                <w:iCs w:val="0"/>
                <w:color w:val="191919"/>
                <w:sz w:val="24"/>
                <w:szCs w:val="28"/>
                <w:lang w:val="ru-RU" w:eastAsia="ru-RU" w:bidi="ar-SA"/>
              </w:rPr>
              <w:t>че</w:t>
            </w:r>
            <w:proofErr w:type="gramEnd"/>
            <w:r w:rsidRPr="00005349">
              <w:rPr>
                <w:rFonts w:ascii="Times New Roman" w:hAnsi="Times New Roman"/>
                <w:i w:val="0"/>
                <w:iCs w:val="0"/>
                <w:color w:val="191919"/>
                <w:sz w:val="24"/>
                <w:szCs w:val="28"/>
                <w:lang w:val="ru-RU" w:eastAsia="ru-RU" w:bidi="ar-SA"/>
              </w:rPr>
              <w:t>рез газеты, организацию тематических выста</w:t>
            </w:r>
            <w:r w:rsidRPr="00005349">
              <w:rPr>
                <w:rFonts w:ascii="Times New Roman" w:hAnsi="Times New Roman"/>
                <w:i w:val="0"/>
                <w:iCs w:val="0"/>
                <w:color w:val="191919"/>
                <w:sz w:val="24"/>
                <w:szCs w:val="28"/>
                <w:lang w:val="ru-RU" w:eastAsia="ru-RU" w:bidi="ar-SA"/>
              </w:rPr>
              <w:softHyphen/>
              <w:t>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766831" w:rsidRPr="00005349" w:rsidRDefault="00766831" w:rsidP="00F62D66">
      <w:pPr>
        <w:pStyle w:val="Default"/>
        <w:ind w:firstLine="709"/>
        <w:jc w:val="both"/>
        <w:rPr>
          <w:szCs w:val="28"/>
        </w:rPr>
      </w:pPr>
      <w:r w:rsidRPr="00005349">
        <w:rPr>
          <w:szCs w:val="28"/>
        </w:rPr>
        <w:t>В 202</w:t>
      </w:r>
      <w:r w:rsidR="00523D21">
        <w:rPr>
          <w:szCs w:val="28"/>
        </w:rPr>
        <w:t>1</w:t>
      </w:r>
      <w:r w:rsidRPr="00005349">
        <w:rPr>
          <w:szCs w:val="28"/>
        </w:rPr>
        <w:t>-202</w:t>
      </w:r>
      <w:r w:rsidR="00523D21">
        <w:rPr>
          <w:szCs w:val="28"/>
        </w:rPr>
        <w:t>2</w:t>
      </w:r>
      <w:r w:rsidRPr="00005349">
        <w:rPr>
          <w:szCs w:val="28"/>
        </w:rPr>
        <w:t xml:space="preserve"> учебном году проведены 3 </w:t>
      </w:r>
      <w:proofErr w:type="gramStart"/>
      <w:r w:rsidRPr="00005349">
        <w:rPr>
          <w:szCs w:val="28"/>
        </w:rPr>
        <w:t>групповых</w:t>
      </w:r>
      <w:proofErr w:type="gramEnd"/>
      <w:r w:rsidRPr="00005349">
        <w:rPr>
          <w:szCs w:val="28"/>
        </w:rPr>
        <w:t xml:space="preserve"> родительских собрания: «Ребенок пришел в детский сад» с освещением вопросов по профилактике детского дорожно-транспортного травматизма, правил внутреннего распорядка в ДОУ и т.д., «Использование дистанционных методов работы» (проведено </w:t>
      </w:r>
      <w:proofErr w:type="spellStart"/>
      <w:r w:rsidRPr="00005349">
        <w:rPr>
          <w:szCs w:val="28"/>
        </w:rPr>
        <w:t>онлайн</w:t>
      </w:r>
      <w:proofErr w:type="spellEnd"/>
      <w:r w:rsidRPr="00005349">
        <w:rPr>
          <w:szCs w:val="28"/>
        </w:rPr>
        <w:t xml:space="preserve">) в рамках собрания представлены методы и приемы предоставления информации для родителей, занятия для проведения с детьми дома и т.д., «Будем здоровы». В группах разработаны и оформлены тематические папки передвижки. </w:t>
      </w:r>
    </w:p>
    <w:p w:rsidR="00766831" w:rsidRPr="00005349" w:rsidRDefault="00766831" w:rsidP="00F62D66">
      <w:pPr>
        <w:pStyle w:val="Default"/>
        <w:ind w:firstLine="709"/>
        <w:jc w:val="both"/>
        <w:rPr>
          <w:szCs w:val="28"/>
        </w:rPr>
      </w:pPr>
      <w:r w:rsidRPr="00005349">
        <w:rPr>
          <w:szCs w:val="28"/>
        </w:rPr>
        <w:t xml:space="preserve">Ежегодно в ДОУ проходят Дни открытых дверей. В рамках данной работы родители посещают НОД, участвуют в дегустации блюд детского меню, совместных с детьми играх. Данное мероприятие в этом году проходило в дистанционном формате. Для родителей были представлены виртуальные экскурсии по группам, музыкальному залу, пищеблоку ДОУ, представлены занятия с детьми и </w:t>
      </w:r>
      <w:proofErr w:type="spellStart"/>
      <w:r w:rsidRPr="00005349">
        <w:rPr>
          <w:szCs w:val="28"/>
        </w:rPr>
        <w:t>видематериал</w:t>
      </w:r>
      <w:proofErr w:type="spellEnd"/>
      <w:r w:rsidRPr="00005349">
        <w:rPr>
          <w:szCs w:val="28"/>
        </w:rPr>
        <w:t xml:space="preserve"> проведения праздника День знаний. В апреле был проведен День здоровья совместно с родителями. </w:t>
      </w:r>
    </w:p>
    <w:p w:rsidR="00766831" w:rsidRPr="00005349" w:rsidRDefault="00766831" w:rsidP="00F62D66">
      <w:pPr>
        <w:pStyle w:val="Default"/>
        <w:ind w:firstLine="709"/>
        <w:jc w:val="both"/>
        <w:rPr>
          <w:color w:val="191919"/>
          <w:szCs w:val="28"/>
        </w:rPr>
      </w:pPr>
      <w:r w:rsidRPr="00005349">
        <w:rPr>
          <w:color w:val="191919"/>
          <w:szCs w:val="28"/>
        </w:rPr>
        <w:t xml:space="preserve">При активной поддержке родителей ДОУ ежегодно проводит акции города ««Рука друга», «День добрых дел», «Сад Памяти», «Окна Победы», др. Воспитанники детского сада принимают участие в конкурсах разного уровня и направления. </w:t>
      </w:r>
    </w:p>
    <w:p w:rsidR="00766831" w:rsidRPr="00005349" w:rsidRDefault="00766831" w:rsidP="00F62D66">
      <w:pPr>
        <w:pStyle w:val="Default"/>
        <w:ind w:firstLine="709"/>
        <w:jc w:val="both"/>
        <w:rPr>
          <w:color w:val="191919"/>
          <w:szCs w:val="28"/>
        </w:rPr>
      </w:pPr>
      <w:r w:rsidRPr="00005349">
        <w:rPr>
          <w:color w:val="191919"/>
          <w:szCs w:val="28"/>
        </w:rPr>
        <w:t xml:space="preserve">Работа коллектива строится с учетом изучения мнения родителей. По результатам анкетирования в октябре 2020г. по теме «Удовлетворенность родителей качеством образовательных услуг». Выявлено, что 95% родителей работу учреждения оценили на высоком уровне. </w:t>
      </w:r>
    </w:p>
    <w:p w:rsidR="00766831" w:rsidRPr="00005349" w:rsidRDefault="00766831" w:rsidP="00F62D66">
      <w:pPr>
        <w:pStyle w:val="Default"/>
        <w:ind w:firstLine="709"/>
        <w:jc w:val="both"/>
        <w:rPr>
          <w:color w:val="191919"/>
          <w:szCs w:val="28"/>
        </w:rPr>
      </w:pPr>
      <w:r w:rsidRPr="00005349">
        <w:rPr>
          <w:color w:val="191919"/>
          <w:szCs w:val="28"/>
        </w:rPr>
        <w:t xml:space="preserve">Повысилась использование педагогами ИКТ посредством освящения работы с детьми на страницах </w:t>
      </w:r>
      <w:proofErr w:type="spellStart"/>
      <w:r w:rsidRPr="00005349">
        <w:rPr>
          <w:color w:val="191919"/>
          <w:szCs w:val="28"/>
        </w:rPr>
        <w:t>инстаграм</w:t>
      </w:r>
      <w:proofErr w:type="spellEnd"/>
      <w:r w:rsidRPr="00005349">
        <w:rPr>
          <w:color w:val="191919"/>
          <w:szCs w:val="28"/>
        </w:rPr>
        <w:t xml:space="preserve">. К началу летней оздоровительной работы во всех возрастных группах при участии родителей пополнен выносной материал, покрашены участки. </w:t>
      </w:r>
    </w:p>
    <w:p w:rsidR="00766831" w:rsidRPr="00005349" w:rsidRDefault="00766831" w:rsidP="00F62D66">
      <w:pPr>
        <w:spacing w:after="0" w:line="240" w:lineRule="auto"/>
        <w:contextualSpacing/>
        <w:jc w:val="both"/>
        <w:rPr>
          <w:rFonts w:ascii="Times New Roman" w:hAnsi="Times New Roman"/>
          <w:i w:val="0"/>
          <w:iCs w:val="0"/>
          <w:color w:val="191919"/>
          <w:sz w:val="24"/>
          <w:szCs w:val="28"/>
          <w:lang w:val="ru-RU" w:eastAsia="ru-RU"/>
        </w:rPr>
      </w:pPr>
      <w:r w:rsidRPr="00005349">
        <w:rPr>
          <w:rFonts w:ascii="Times New Roman" w:hAnsi="Times New Roman"/>
          <w:b/>
          <w:i w:val="0"/>
          <w:iCs w:val="0"/>
          <w:color w:val="191919"/>
          <w:sz w:val="24"/>
          <w:szCs w:val="28"/>
          <w:lang w:val="ru-RU" w:eastAsia="ru-RU"/>
        </w:rPr>
        <w:t xml:space="preserve">            Вывод:</w:t>
      </w:r>
      <w:r w:rsidRPr="00005349">
        <w:rPr>
          <w:rFonts w:ascii="Times New Roman" w:hAnsi="Times New Roman"/>
          <w:i w:val="0"/>
          <w:iCs w:val="0"/>
          <w:color w:val="191919"/>
          <w:sz w:val="24"/>
          <w:szCs w:val="28"/>
          <w:lang w:val="ru-RU" w:eastAsia="ru-RU"/>
        </w:rPr>
        <w:t xml:space="preserve">  выявлено, что работа ведется эффективно. Активность законных представителей возросла, много положительных отзывов. К </w:t>
      </w:r>
      <w:proofErr w:type="gramStart"/>
      <w:r w:rsidRPr="00005349">
        <w:rPr>
          <w:rFonts w:ascii="Times New Roman" w:hAnsi="Times New Roman"/>
          <w:i w:val="0"/>
          <w:iCs w:val="0"/>
          <w:color w:val="191919"/>
          <w:sz w:val="24"/>
          <w:szCs w:val="28"/>
          <w:lang w:val="ru-RU" w:eastAsia="ru-RU"/>
        </w:rPr>
        <w:t>сожалению</w:t>
      </w:r>
      <w:proofErr w:type="gramEnd"/>
      <w:r w:rsidRPr="00005349">
        <w:rPr>
          <w:rFonts w:ascii="Times New Roman" w:hAnsi="Times New Roman"/>
          <w:i w:val="0"/>
          <w:iCs w:val="0"/>
          <w:color w:val="191919"/>
          <w:sz w:val="24"/>
          <w:szCs w:val="28"/>
          <w:lang w:val="ru-RU" w:eastAsia="ru-RU"/>
        </w:rPr>
        <w:t xml:space="preserve"> родители недостаточно компетентны в вопросах воспитания и развития детей и необходимо продолжить работу с родителями в следующем учебном году с введением новых форм работы с родителями.</w:t>
      </w:r>
    </w:p>
    <w:p w:rsidR="00766831" w:rsidRPr="00005349" w:rsidRDefault="00766831" w:rsidP="00F62D66">
      <w:pPr>
        <w:spacing w:after="0" w:line="240" w:lineRule="auto"/>
        <w:contextualSpacing/>
        <w:jc w:val="both"/>
        <w:rPr>
          <w:rFonts w:ascii="Times New Roman" w:hAnsi="Times New Roman"/>
          <w:i w:val="0"/>
          <w:iCs w:val="0"/>
          <w:color w:val="191919"/>
          <w:sz w:val="24"/>
          <w:szCs w:val="28"/>
          <w:lang w:val="ru-RU" w:eastAsia="ru-RU"/>
        </w:rPr>
      </w:pPr>
    </w:p>
    <w:p w:rsidR="00766831" w:rsidRPr="00005349" w:rsidRDefault="00766831" w:rsidP="00F62D66">
      <w:pPr>
        <w:spacing w:after="0" w:line="240" w:lineRule="auto"/>
        <w:jc w:val="center"/>
        <w:rPr>
          <w:rFonts w:ascii="Times New Roman" w:hAnsi="Times New Roman"/>
          <w:b/>
          <w:i w:val="0"/>
          <w:iCs w:val="0"/>
          <w:color w:val="191919"/>
          <w:sz w:val="24"/>
          <w:szCs w:val="28"/>
          <w:lang w:val="ru-RU" w:eastAsia="ru-RU"/>
        </w:rPr>
      </w:pPr>
      <w:r w:rsidRPr="00005349">
        <w:rPr>
          <w:rFonts w:ascii="Times New Roman" w:hAnsi="Times New Roman"/>
          <w:b/>
          <w:i w:val="0"/>
          <w:color w:val="000000"/>
          <w:kern w:val="24"/>
          <w:sz w:val="24"/>
          <w:szCs w:val="28"/>
          <w:lang w:val="ru-RU"/>
        </w:rPr>
        <w:lastRenderedPageBreak/>
        <w:t xml:space="preserve">8. Анализ </w:t>
      </w:r>
      <w:proofErr w:type="gramStart"/>
      <w:r w:rsidRPr="00005349">
        <w:rPr>
          <w:rFonts w:ascii="Times New Roman" w:hAnsi="Times New Roman"/>
          <w:b/>
          <w:i w:val="0"/>
          <w:color w:val="000000"/>
          <w:kern w:val="24"/>
          <w:sz w:val="24"/>
          <w:szCs w:val="28"/>
          <w:lang w:val="ru-RU"/>
        </w:rPr>
        <w:t>обеспечения безопасности жизнедеятельности участников образовательных отношений</w:t>
      </w:r>
      <w:proofErr w:type="gramEnd"/>
    </w:p>
    <w:p w:rsidR="00766831" w:rsidRPr="00005349" w:rsidRDefault="00766831" w:rsidP="00F62D66">
      <w:pPr>
        <w:spacing w:after="0" w:line="240" w:lineRule="auto"/>
        <w:ind w:firstLine="426"/>
        <w:jc w:val="both"/>
        <w:rPr>
          <w:rFonts w:ascii="Times New Roman" w:hAnsi="Times New Roman"/>
          <w:i w:val="0"/>
          <w:iCs w:val="0"/>
          <w:color w:val="191919"/>
          <w:sz w:val="24"/>
          <w:szCs w:val="28"/>
          <w:shd w:val="clear" w:color="auto" w:fill="FFFFFF"/>
          <w:lang w:val="ru-RU" w:eastAsia="ru-RU"/>
        </w:rPr>
      </w:pPr>
      <w:r w:rsidRPr="00005349">
        <w:rPr>
          <w:rFonts w:ascii="Times New Roman" w:hAnsi="Times New Roman"/>
          <w:i w:val="0"/>
          <w:iCs w:val="0"/>
          <w:color w:val="191919"/>
          <w:sz w:val="24"/>
          <w:szCs w:val="28"/>
          <w:shd w:val="clear" w:color="auto" w:fill="FFFFFF"/>
          <w:lang w:val="ru-RU" w:eastAsia="ru-RU"/>
        </w:rPr>
        <w:t>   Для обеспечения безопасности жизни и деятельности детей созданы условия - качество пожарной и общей безопасности соответствуют нормам,  правилам </w:t>
      </w:r>
      <w:proofErr w:type="spellStart"/>
      <w:r w:rsidRPr="00005349">
        <w:rPr>
          <w:rFonts w:ascii="Times New Roman" w:hAnsi="Times New Roman"/>
          <w:i w:val="0"/>
          <w:iCs w:val="0"/>
          <w:color w:val="191919"/>
          <w:sz w:val="24"/>
          <w:szCs w:val="28"/>
          <w:shd w:val="clear" w:color="auto" w:fill="FFFFFF"/>
          <w:lang w:val="ru-RU" w:eastAsia="ru-RU"/>
        </w:rPr>
        <w:t>Госпожнадзора</w:t>
      </w:r>
      <w:proofErr w:type="spellEnd"/>
      <w:r w:rsidRPr="00005349">
        <w:rPr>
          <w:rFonts w:ascii="Times New Roman" w:hAnsi="Times New Roman"/>
          <w:i w:val="0"/>
          <w:iCs w:val="0"/>
          <w:color w:val="191919"/>
          <w:sz w:val="24"/>
          <w:szCs w:val="28"/>
          <w:shd w:val="clear" w:color="auto" w:fill="FFFFFF"/>
          <w:lang w:val="ru-RU" w:eastAsia="ru-RU"/>
        </w:rPr>
        <w:t xml:space="preserve"> и </w:t>
      </w:r>
      <w:proofErr w:type="spellStart"/>
      <w:r w:rsidRPr="00005349">
        <w:rPr>
          <w:rFonts w:ascii="Times New Roman" w:hAnsi="Times New Roman"/>
          <w:i w:val="0"/>
          <w:iCs w:val="0"/>
          <w:color w:val="191919"/>
          <w:sz w:val="24"/>
          <w:szCs w:val="28"/>
          <w:shd w:val="clear" w:color="auto" w:fill="FFFFFF"/>
          <w:lang w:val="ru-RU" w:eastAsia="ru-RU"/>
        </w:rPr>
        <w:t>Роспотребнадзора</w:t>
      </w:r>
      <w:proofErr w:type="spellEnd"/>
      <w:r w:rsidRPr="00005349">
        <w:rPr>
          <w:rFonts w:ascii="Times New Roman" w:hAnsi="Times New Roman"/>
          <w:i w:val="0"/>
          <w:iCs w:val="0"/>
          <w:color w:val="191919"/>
          <w:sz w:val="24"/>
          <w:szCs w:val="28"/>
          <w:shd w:val="clear" w:color="auto" w:fill="FFFFFF"/>
          <w:lang w:val="ru-RU" w:eastAsia="ru-RU"/>
        </w:rPr>
        <w:t xml:space="preserve">. В 2020-2021 учебном году были проведены проверки комиссий </w:t>
      </w:r>
      <w:proofErr w:type="spellStart"/>
      <w:r w:rsidRPr="00005349">
        <w:rPr>
          <w:rFonts w:ascii="Times New Roman" w:hAnsi="Times New Roman"/>
          <w:i w:val="0"/>
          <w:iCs w:val="0"/>
          <w:color w:val="191919"/>
          <w:sz w:val="24"/>
          <w:szCs w:val="28"/>
          <w:shd w:val="clear" w:color="auto" w:fill="FFFFFF"/>
          <w:lang w:val="ru-RU" w:eastAsia="ru-RU"/>
        </w:rPr>
        <w:t>Роспотребнадзора</w:t>
      </w:r>
      <w:proofErr w:type="spellEnd"/>
      <w:r w:rsidRPr="00005349">
        <w:rPr>
          <w:rFonts w:ascii="Times New Roman" w:hAnsi="Times New Roman"/>
          <w:i w:val="0"/>
          <w:iCs w:val="0"/>
          <w:color w:val="191919"/>
          <w:sz w:val="24"/>
          <w:szCs w:val="28"/>
          <w:shd w:val="clear" w:color="auto" w:fill="FFFFFF"/>
          <w:lang w:val="ru-RU" w:eastAsia="ru-RU"/>
        </w:rPr>
        <w:t xml:space="preserve"> и </w:t>
      </w:r>
      <w:proofErr w:type="spellStart"/>
      <w:r w:rsidRPr="00005349">
        <w:rPr>
          <w:rFonts w:ascii="Times New Roman" w:hAnsi="Times New Roman"/>
          <w:i w:val="0"/>
          <w:iCs w:val="0"/>
          <w:color w:val="191919"/>
          <w:sz w:val="24"/>
          <w:szCs w:val="28"/>
          <w:shd w:val="clear" w:color="auto" w:fill="FFFFFF"/>
          <w:lang w:val="ru-RU" w:eastAsia="ru-RU"/>
        </w:rPr>
        <w:t>Пожнадзора</w:t>
      </w:r>
      <w:proofErr w:type="spellEnd"/>
      <w:r w:rsidRPr="00005349">
        <w:rPr>
          <w:rFonts w:ascii="Times New Roman" w:hAnsi="Times New Roman"/>
          <w:i w:val="0"/>
          <w:iCs w:val="0"/>
          <w:color w:val="191919"/>
          <w:sz w:val="24"/>
          <w:szCs w:val="28"/>
          <w:shd w:val="clear" w:color="auto" w:fill="FFFFFF"/>
          <w:lang w:val="ru-RU" w:eastAsia="ru-RU"/>
        </w:rPr>
        <w:t xml:space="preserve">. По результатам проверок замечаний нет. </w:t>
      </w:r>
    </w:p>
    <w:p w:rsidR="00766831" w:rsidRPr="00005349" w:rsidRDefault="00766831" w:rsidP="00F62D66">
      <w:pPr>
        <w:spacing w:after="0" w:line="240" w:lineRule="auto"/>
        <w:ind w:firstLine="426"/>
        <w:jc w:val="both"/>
        <w:rPr>
          <w:rFonts w:ascii="Times New Roman" w:hAnsi="Times New Roman"/>
          <w:i w:val="0"/>
          <w:iCs w:val="0"/>
          <w:color w:val="191919"/>
          <w:sz w:val="24"/>
          <w:szCs w:val="28"/>
          <w:shd w:val="clear" w:color="auto" w:fill="FFFFFF"/>
          <w:lang w:val="ru-RU" w:eastAsia="ru-RU"/>
        </w:rPr>
      </w:pPr>
      <w:r w:rsidRPr="00005349">
        <w:rPr>
          <w:rFonts w:ascii="Times New Roman" w:hAnsi="Times New Roman"/>
          <w:i w:val="0"/>
          <w:iCs w:val="0"/>
          <w:color w:val="191919"/>
          <w:sz w:val="24"/>
          <w:szCs w:val="28"/>
          <w:shd w:val="clear" w:color="auto" w:fill="FFFFFF"/>
          <w:lang w:val="ru-RU" w:eastAsia="ru-RU"/>
        </w:rPr>
        <w:t xml:space="preserve">   В учреждении имеется кнопка тревожной сигнализации. Все входные двери укомплектованы специальными кнопками допуска в учреждение и </w:t>
      </w:r>
      <w:proofErr w:type="spellStart"/>
      <w:r w:rsidRPr="00005349">
        <w:rPr>
          <w:rFonts w:ascii="Times New Roman" w:hAnsi="Times New Roman"/>
          <w:i w:val="0"/>
          <w:iCs w:val="0"/>
          <w:color w:val="191919"/>
          <w:sz w:val="24"/>
          <w:szCs w:val="28"/>
          <w:shd w:val="clear" w:color="auto" w:fill="FFFFFF"/>
          <w:lang w:val="ru-RU" w:eastAsia="ru-RU"/>
        </w:rPr>
        <w:t>домофонами</w:t>
      </w:r>
      <w:proofErr w:type="spellEnd"/>
      <w:r w:rsidRPr="00005349">
        <w:rPr>
          <w:rFonts w:ascii="Times New Roman" w:hAnsi="Times New Roman"/>
          <w:i w:val="0"/>
          <w:iCs w:val="0"/>
          <w:color w:val="191919"/>
          <w:sz w:val="24"/>
          <w:szCs w:val="28"/>
          <w:shd w:val="clear" w:color="auto" w:fill="FFFFFF"/>
          <w:lang w:val="ru-RU" w:eastAsia="ru-RU"/>
        </w:rPr>
        <w:t xml:space="preserve"> в группах. Доступ на территорию ДОУ ограничен калитками и воротами с электронными кнопками доступа на территорию. Для безопасности пребывания  детей в ДОУ функционирует видеонаблюдение за территорией. В наличии документы, устанавливающие регламент работы учреждения по пожарной безопасности, ГО и ЧС, антитеррористической безопасности. Действия сотрудников по соблюдению безопасности в учреждении регламентированы паспортом безопасности, соответствующими локальными актами.</w:t>
      </w:r>
    </w:p>
    <w:p w:rsidR="00766831" w:rsidRPr="00005349" w:rsidRDefault="00766831" w:rsidP="00F62D66">
      <w:pPr>
        <w:spacing w:after="0" w:line="240" w:lineRule="auto"/>
        <w:ind w:firstLine="426"/>
        <w:jc w:val="both"/>
        <w:rPr>
          <w:rFonts w:ascii="Times New Roman" w:hAnsi="Times New Roman"/>
          <w:i w:val="0"/>
          <w:iCs w:val="0"/>
          <w:color w:val="191919"/>
          <w:sz w:val="24"/>
          <w:szCs w:val="28"/>
          <w:shd w:val="clear" w:color="auto" w:fill="FFFFFF"/>
          <w:lang w:val="ru-RU" w:eastAsia="ru-RU"/>
        </w:rPr>
      </w:pPr>
      <w:r w:rsidRPr="00005349">
        <w:rPr>
          <w:rFonts w:ascii="Times New Roman" w:hAnsi="Times New Roman"/>
          <w:i w:val="0"/>
          <w:iCs w:val="0"/>
          <w:color w:val="191919"/>
          <w:sz w:val="24"/>
          <w:szCs w:val="28"/>
          <w:shd w:val="clear" w:color="auto" w:fill="FFFFFF"/>
          <w:lang w:val="ru-RU" w:eastAsia="ru-RU"/>
        </w:rPr>
        <w:t xml:space="preserve">   В детском саду создана система работы с воспитанниками по всем направлениям безопасности:</w:t>
      </w:r>
    </w:p>
    <w:p w:rsidR="00766831" w:rsidRPr="00005349" w:rsidRDefault="00766831" w:rsidP="00F62D66">
      <w:pPr>
        <w:spacing w:after="0" w:line="240" w:lineRule="auto"/>
        <w:ind w:firstLine="426"/>
        <w:jc w:val="both"/>
        <w:rPr>
          <w:rFonts w:ascii="Times New Roman" w:hAnsi="Times New Roman"/>
          <w:i w:val="0"/>
          <w:iCs w:val="0"/>
          <w:color w:val="191919"/>
          <w:sz w:val="24"/>
          <w:szCs w:val="28"/>
          <w:shd w:val="clear" w:color="auto" w:fill="FFFFFF"/>
          <w:lang w:val="ru-RU" w:eastAsia="ru-RU"/>
        </w:rPr>
      </w:pPr>
      <w:r w:rsidRPr="00005349">
        <w:rPr>
          <w:rFonts w:ascii="Times New Roman" w:hAnsi="Times New Roman"/>
          <w:i w:val="0"/>
          <w:iCs w:val="0"/>
          <w:color w:val="191919"/>
          <w:sz w:val="24"/>
          <w:szCs w:val="28"/>
          <w:shd w:val="clear" w:color="auto" w:fill="FFFFFF"/>
          <w:lang w:val="ru-RU" w:eastAsia="ru-RU"/>
        </w:rPr>
        <w:t>- составлены перспективные планы работы; планы работы на год по профилактике детского дорожно-транспортного травматизма;</w:t>
      </w:r>
    </w:p>
    <w:p w:rsidR="00766831" w:rsidRPr="00005349" w:rsidRDefault="00766831" w:rsidP="00F62D66">
      <w:pPr>
        <w:spacing w:after="0" w:line="240" w:lineRule="auto"/>
        <w:ind w:firstLine="426"/>
        <w:jc w:val="both"/>
        <w:rPr>
          <w:rFonts w:ascii="Times New Roman" w:hAnsi="Times New Roman"/>
          <w:i w:val="0"/>
          <w:iCs w:val="0"/>
          <w:color w:val="191919"/>
          <w:sz w:val="24"/>
          <w:szCs w:val="28"/>
          <w:shd w:val="clear" w:color="auto" w:fill="FFFFFF"/>
          <w:lang w:val="ru-RU" w:eastAsia="ru-RU"/>
        </w:rPr>
      </w:pPr>
      <w:r w:rsidRPr="00005349">
        <w:rPr>
          <w:rFonts w:ascii="Times New Roman" w:hAnsi="Times New Roman"/>
          <w:i w:val="0"/>
          <w:iCs w:val="0"/>
          <w:color w:val="191919"/>
          <w:sz w:val="24"/>
          <w:szCs w:val="28"/>
          <w:shd w:val="clear" w:color="auto" w:fill="FFFFFF"/>
          <w:lang w:val="ru-RU" w:eastAsia="ru-RU"/>
        </w:rPr>
        <w:t>- дети рисуют, составляют рассказы, сказки по тематике безопасности;</w:t>
      </w:r>
    </w:p>
    <w:p w:rsidR="00766831" w:rsidRPr="00005349" w:rsidRDefault="00766831" w:rsidP="00F62D66">
      <w:pPr>
        <w:spacing w:after="0" w:line="240" w:lineRule="auto"/>
        <w:ind w:firstLine="426"/>
        <w:jc w:val="both"/>
        <w:rPr>
          <w:rFonts w:ascii="Times New Roman" w:hAnsi="Times New Roman"/>
          <w:i w:val="0"/>
          <w:iCs w:val="0"/>
          <w:color w:val="191919"/>
          <w:sz w:val="24"/>
          <w:szCs w:val="28"/>
          <w:shd w:val="clear" w:color="auto" w:fill="FFFFFF"/>
          <w:lang w:val="ru-RU" w:eastAsia="ru-RU"/>
        </w:rPr>
      </w:pPr>
      <w:r w:rsidRPr="00005349">
        <w:rPr>
          <w:rFonts w:ascii="Times New Roman" w:hAnsi="Times New Roman"/>
          <w:i w:val="0"/>
          <w:iCs w:val="0"/>
          <w:color w:val="191919"/>
          <w:sz w:val="24"/>
          <w:szCs w:val="28"/>
          <w:shd w:val="clear" w:color="auto" w:fill="FFFFFF"/>
          <w:lang w:val="ru-RU" w:eastAsia="ru-RU"/>
        </w:rPr>
        <w:t>- проводились открытые мероприятия: образовательная деятельность, развлечения, праздники, беседы с детьми и родителями, встречи с работниками ГИБДД на родительских собраниях;</w:t>
      </w:r>
    </w:p>
    <w:p w:rsidR="00766831" w:rsidRPr="00005349" w:rsidRDefault="00766831" w:rsidP="00F62D66">
      <w:pPr>
        <w:spacing w:after="0" w:line="240" w:lineRule="auto"/>
        <w:ind w:firstLine="426"/>
        <w:jc w:val="both"/>
        <w:rPr>
          <w:rFonts w:ascii="Times New Roman" w:hAnsi="Times New Roman"/>
          <w:i w:val="0"/>
          <w:iCs w:val="0"/>
          <w:color w:val="191919"/>
          <w:sz w:val="24"/>
          <w:szCs w:val="28"/>
          <w:shd w:val="clear" w:color="auto" w:fill="FFFFFF"/>
          <w:lang w:val="ru-RU" w:eastAsia="ru-RU"/>
        </w:rPr>
      </w:pPr>
      <w:r w:rsidRPr="00005349">
        <w:rPr>
          <w:rFonts w:ascii="Times New Roman" w:hAnsi="Times New Roman"/>
          <w:i w:val="0"/>
          <w:iCs w:val="0"/>
          <w:color w:val="191919"/>
          <w:sz w:val="24"/>
          <w:szCs w:val="28"/>
          <w:shd w:val="clear" w:color="auto" w:fill="FFFFFF"/>
          <w:lang w:val="ru-RU" w:eastAsia="ru-RU"/>
        </w:rPr>
        <w:t xml:space="preserve">- воспитанники детского сада являются участниками и победителями конкурсов рисунков, поделок по тематике безопасности. </w:t>
      </w:r>
    </w:p>
    <w:p w:rsidR="00766831" w:rsidRPr="00005349" w:rsidRDefault="00766831" w:rsidP="00F62D66">
      <w:pPr>
        <w:spacing w:after="0" w:line="240" w:lineRule="auto"/>
        <w:ind w:firstLine="426"/>
        <w:jc w:val="both"/>
        <w:rPr>
          <w:rFonts w:ascii="Times New Roman" w:hAnsi="Times New Roman"/>
          <w:i w:val="0"/>
          <w:iCs w:val="0"/>
          <w:color w:val="191919"/>
          <w:sz w:val="24"/>
          <w:szCs w:val="28"/>
          <w:shd w:val="clear" w:color="auto" w:fill="FFFFFF"/>
          <w:lang w:val="ru-RU" w:eastAsia="ru-RU"/>
        </w:rPr>
      </w:pPr>
      <w:r w:rsidRPr="00005349">
        <w:rPr>
          <w:rFonts w:ascii="Times New Roman" w:hAnsi="Times New Roman"/>
          <w:i w:val="0"/>
          <w:iCs w:val="0"/>
          <w:color w:val="191919"/>
          <w:sz w:val="24"/>
          <w:szCs w:val="28"/>
          <w:shd w:val="clear" w:color="auto" w:fill="FFFFFF"/>
          <w:lang w:val="ru-RU" w:eastAsia="ru-RU"/>
        </w:rPr>
        <w:t>С родителями проводятся тематические родительские собрания по вопросам безопасности; оформлены уголки информации, папки-раскладушки, памятки для всех родителей, буклеты,  2 раза в год производятся инструктажи родителей по обучению детей  правилам безопасности.</w:t>
      </w:r>
    </w:p>
    <w:p w:rsidR="00766831" w:rsidRPr="00005349" w:rsidRDefault="00766831" w:rsidP="00F62D66">
      <w:pPr>
        <w:spacing w:after="0" w:line="240" w:lineRule="auto"/>
        <w:ind w:firstLine="142"/>
        <w:jc w:val="both"/>
        <w:rPr>
          <w:rFonts w:ascii="Times New Roman" w:hAnsi="Times New Roman"/>
          <w:i w:val="0"/>
          <w:iCs w:val="0"/>
          <w:color w:val="191919"/>
          <w:sz w:val="24"/>
          <w:szCs w:val="28"/>
          <w:shd w:val="clear" w:color="auto" w:fill="FFFFFF"/>
          <w:lang w:val="ru-RU" w:eastAsia="ru-RU"/>
        </w:rPr>
      </w:pPr>
      <w:r w:rsidRPr="00005349">
        <w:rPr>
          <w:rFonts w:ascii="Times New Roman" w:hAnsi="Times New Roman"/>
          <w:i w:val="0"/>
          <w:iCs w:val="0"/>
          <w:color w:val="191919"/>
          <w:sz w:val="24"/>
          <w:szCs w:val="28"/>
          <w:shd w:val="clear" w:color="auto" w:fill="FFFFFF"/>
          <w:lang w:val="ru-RU" w:eastAsia="ru-RU"/>
        </w:rPr>
        <w:t xml:space="preserve">       МБ ДОУ имеет ограждённую территорию. Прогулочные площадки (по количеству групп в ДОУ) оснащены малыми игровыми формами.      </w:t>
      </w:r>
    </w:p>
    <w:p w:rsidR="00766831" w:rsidRPr="00005349" w:rsidRDefault="00766831" w:rsidP="00F62D66">
      <w:pPr>
        <w:spacing w:after="0" w:line="240" w:lineRule="auto"/>
        <w:ind w:firstLine="426"/>
        <w:jc w:val="both"/>
        <w:rPr>
          <w:rFonts w:ascii="Times New Roman" w:hAnsi="Times New Roman"/>
          <w:i w:val="0"/>
          <w:iCs w:val="0"/>
          <w:color w:val="191919"/>
          <w:sz w:val="24"/>
          <w:szCs w:val="28"/>
          <w:shd w:val="clear" w:color="auto" w:fill="FFFFFF"/>
          <w:lang w:val="ru-RU" w:eastAsia="ru-RU"/>
        </w:rPr>
      </w:pPr>
      <w:r w:rsidRPr="00005349">
        <w:rPr>
          <w:rFonts w:ascii="Times New Roman" w:hAnsi="Times New Roman"/>
          <w:i w:val="0"/>
          <w:iCs w:val="0"/>
          <w:color w:val="191919"/>
          <w:sz w:val="24"/>
          <w:szCs w:val="28"/>
          <w:shd w:val="clear" w:color="auto" w:fill="FFFFFF"/>
          <w:lang w:val="ru-RU" w:eastAsia="ru-RU"/>
        </w:rPr>
        <w:t> </w:t>
      </w:r>
      <w:proofErr w:type="gramStart"/>
      <w:r w:rsidRPr="00005349">
        <w:rPr>
          <w:rFonts w:ascii="Times New Roman" w:hAnsi="Times New Roman"/>
          <w:i w:val="0"/>
          <w:iCs w:val="0"/>
          <w:color w:val="191919"/>
          <w:sz w:val="24"/>
          <w:szCs w:val="28"/>
          <w:shd w:val="clear" w:color="auto" w:fill="FFFFFF"/>
          <w:lang w:val="ru-RU" w:eastAsia="ru-RU"/>
        </w:rPr>
        <w:t>Имеется музыкально - спортивный зал, групповые комнаты, спальни, медицинский блок (процедурная, медицинский кабинет), кабинеты: методический,   кабинет  заведующего, кабинет завхоза, пищеблок,  </w:t>
      </w:r>
      <w:proofErr w:type="spellStart"/>
      <w:r w:rsidRPr="00005349">
        <w:rPr>
          <w:rFonts w:ascii="Times New Roman" w:hAnsi="Times New Roman"/>
          <w:i w:val="0"/>
          <w:iCs w:val="0"/>
          <w:color w:val="191919"/>
          <w:sz w:val="24"/>
          <w:szCs w:val="28"/>
          <w:shd w:val="clear" w:color="auto" w:fill="FFFFFF"/>
          <w:lang w:val="ru-RU" w:eastAsia="ru-RU"/>
        </w:rPr>
        <w:t>постирочная</w:t>
      </w:r>
      <w:proofErr w:type="spellEnd"/>
      <w:r w:rsidRPr="00005349">
        <w:rPr>
          <w:rFonts w:ascii="Times New Roman" w:hAnsi="Times New Roman"/>
          <w:i w:val="0"/>
          <w:iCs w:val="0"/>
          <w:color w:val="191919"/>
          <w:sz w:val="24"/>
          <w:szCs w:val="28"/>
          <w:shd w:val="clear" w:color="auto" w:fill="FFFFFF"/>
          <w:lang w:val="ru-RU" w:eastAsia="ru-RU"/>
        </w:rPr>
        <w:t xml:space="preserve"> и гладильная.</w:t>
      </w:r>
      <w:proofErr w:type="gramEnd"/>
    </w:p>
    <w:p w:rsidR="00766831" w:rsidRPr="00005349" w:rsidRDefault="00766831" w:rsidP="00F62D66">
      <w:pPr>
        <w:spacing w:after="0" w:line="240" w:lineRule="auto"/>
        <w:ind w:firstLine="426"/>
        <w:jc w:val="both"/>
        <w:rPr>
          <w:rFonts w:ascii="Times New Roman" w:hAnsi="Times New Roman"/>
          <w:i w:val="0"/>
          <w:iCs w:val="0"/>
          <w:color w:val="191919"/>
          <w:sz w:val="24"/>
          <w:szCs w:val="28"/>
          <w:shd w:val="clear" w:color="auto" w:fill="FFFFFF"/>
          <w:lang w:val="ru-RU" w:eastAsia="ru-RU"/>
        </w:rPr>
      </w:pPr>
      <w:r w:rsidRPr="00005349">
        <w:rPr>
          <w:rFonts w:ascii="Times New Roman" w:hAnsi="Times New Roman"/>
          <w:i w:val="0"/>
          <w:iCs w:val="0"/>
          <w:color w:val="191919"/>
          <w:sz w:val="24"/>
          <w:szCs w:val="28"/>
          <w:shd w:val="clear" w:color="auto" w:fill="FFFFFF"/>
          <w:lang w:val="ru-RU" w:eastAsia="ru-RU"/>
        </w:rPr>
        <w:t>  Предметно-образовательная среда в МБ ДОУ способствует познавательному развитию, обеспечивает эмоциональное благополучие, отвечает интересам и потребностям детей. В группах имеются игровые центры, центры здоровья, природы, интеллектуального, художественно-эстетического, познавательного развития с необходимым игровым, учебным материалом.</w:t>
      </w:r>
    </w:p>
    <w:p w:rsidR="00766831" w:rsidRPr="00005349" w:rsidRDefault="00766831" w:rsidP="00F62D66">
      <w:pPr>
        <w:spacing w:after="0" w:line="240" w:lineRule="auto"/>
        <w:ind w:firstLine="426"/>
        <w:jc w:val="both"/>
        <w:rPr>
          <w:rFonts w:ascii="Times New Roman" w:hAnsi="Times New Roman"/>
          <w:i w:val="0"/>
          <w:iCs w:val="0"/>
          <w:color w:val="191919"/>
          <w:sz w:val="24"/>
          <w:szCs w:val="28"/>
          <w:shd w:val="clear" w:color="auto" w:fill="FFFFFF"/>
          <w:lang w:val="ru-RU" w:eastAsia="ru-RU"/>
        </w:rPr>
      </w:pPr>
      <w:r w:rsidRPr="00005349">
        <w:rPr>
          <w:rFonts w:ascii="Times New Roman" w:hAnsi="Times New Roman"/>
          <w:i w:val="0"/>
          <w:iCs w:val="0"/>
          <w:color w:val="191919"/>
          <w:sz w:val="24"/>
          <w:szCs w:val="28"/>
          <w:shd w:val="clear" w:color="auto" w:fill="FFFFFF"/>
          <w:lang w:val="ru-RU" w:eastAsia="ru-RU"/>
        </w:rPr>
        <w:t>  </w:t>
      </w:r>
      <w:proofErr w:type="gramStart"/>
      <w:r w:rsidRPr="00005349">
        <w:rPr>
          <w:rFonts w:ascii="Times New Roman" w:hAnsi="Times New Roman"/>
          <w:i w:val="0"/>
          <w:iCs w:val="0"/>
          <w:color w:val="191919"/>
          <w:sz w:val="24"/>
          <w:szCs w:val="28"/>
          <w:shd w:val="clear" w:color="auto" w:fill="FFFFFF"/>
          <w:lang w:val="ru-RU" w:eastAsia="ru-RU"/>
        </w:rPr>
        <w:t>Создана современная информационно - техническая база: компьютеры,  музыкальные центры, магнитофоны, телевизоры, сканер, принтеры,  интернет, аудио и видео  материалы для работы с детьми и педагогами, и др. Таким образом, правильно организованная предметно – образовательная среда, обеспечивает возможность организации разнообразных видов детской деятельности по интересам, хотя необходимо и дальше пополнять среду развивающим материалом, пособиями, оборудованием.</w:t>
      </w:r>
      <w:proofErr w:type="gramEnd"/>
    </w:p>
    <w:p w:rsidR="00766831" w:rsidRPr="00005349" w:rsidRDefault="00766831" w:rsidP="00F62D66">
      <w:pPr>
        <w:spacing w:after="0" w:line="240" w:lineRule="auto"/>
        <w:ind w:firstLine="426"/>
        <w:jc w:val="both"/>
        <w:rPr>
          <w:rFonts w:ascii="Times New Roman" w:hAnsi="Times New Roman"/>
          <w:i w:val="0"/>
          <w:iCs w:val="0"/>
          <w:color w:val="191919"/>
          <w:sz w:val="24"/>
          <w:szCs w:val="28"/>
          <w:shd w:val="clear" w:color="auto" w:fill="FFFFFF"/>
          <w:lang w:val="ru-RU" w:eastAsia="ru-RU"/>
        </w:rPr>
      </w:pPr>
    </w:p>
    <w:p w:rsidR="00766831" w:rsidRPr="00005349" w:rsidRDefault="00766831" w:rsidP="00F62D66">
      <w:pPr>
        <w:spacing w:after="0" w:line="240" w:lineRule="auto"/>
        <w:ind w:left="1413"/>
        <w:jc w:val="center"/>
        <w:rPr>
          <w:rFonts w:ascii="Times New Roman" w:hAnsi="Times New Roman"/>
          <w:b/>
          <w:i w:val="0"/>
          <w:iCs w:val="0"/>
          <w:color w:val="191919"/>
          <w:sz w:val="24"/>
          <w:szCs w:val="28"/>
          <w:shd w:val="clear" w:color="auto" w:fill="FFFFFF"/>
          <w:lang w:val="ru-RU" w:eastAsia="ru-RU"/>
        </w:rPr>
      </w:pPr>
      <w:r w:rsidRPr="00005349">
        <w:rPr>
          <w:rFonts w:ascii="Times New Roman" w:hAnsi="Times New Roman"/>
          <w:b/>
          <w:i w:val="0"/>
          <w:iCs w:val="0"/>
          <w:color w:val="191919"/>
          <w:sz w:val="24"/>
          <w:szCs w:val="28"/>
          <w:shd w:val="clear" w:color="auto" w:fill="FFFFFF"/>
          <w:lang w:val="ru-RU" w:eastAsia="ru-RU"/>
        </w:rPr>
        <w:t>9.Анализ взаимодействия с социальным окружением</w:t>
      </w:r>
    </w:p>
    <w:p w:rsidR="00766831" w:rsidRPr="00005349" w:rsidRDefault="00766831" w:rsidP="00F62D66">
      <w:pPr>
        <w:spacing w:after="0" w:line="240" w:lineRule="auto"/>
        <w:ind w:left="1413"/>
        <w:rPr>
          <w:rFonts w:ascii="Times New Roman" w:hAnsi="Times New Roman"/>
          <w:i w:val="0"/>
          <w:iCs w:val="0"/>
          <w:color w:val="191919"/>
          <w:sz w:val="24"/>
          <w:szCs w:val="28"/>
          <w:shd w:val="clear" w:color="auto" w:fill="FFFFFF"/>
          <w:lang w:val="ru-RU" w:eastAsia="ru-RU"/>
        </w:rPr>
      </w:pPr>
    </w:p>
    <w:p w:rsidR="00766831" w:rsidRPr="00005349" w:rsidRDefault="00766831" w:rsidP="00F62D66">
      <w:pPr>
        <w:spacing w:after="0" w:line="240" w:lineRule="auto"/>
        <w:jc w:val="both"/>
        <w:rPr>
          <w:rFonts w:ascii="Times New Roman" w:hAnsi="Times New Roman"/>
          <w:i w:val="0"/>
          <w:iCs w:val="0"/>
          <w:color w:val="191919"/>
          <w:sz w:val="24"/>
          <w:szCs w:val="28"/>
          <w:shd w:val="clear" w:color="auto" w:fill="FFFFFF"/>
          <w:lang w:val="ru-RU" w:eastAsia="ru-RU"/>
        </w:rPr>
      </w:pPr>
      <w:r w:rsidRPr="00005349">
        <w:rPr>
          <w:rFonts w:ascii="Times New Roman" w:hAnsi="Times New Roman"/>
          <w:i w:val="0"/>
          <w:iCs w:val="0"/>
          <w:color w:val="191919"/>
          <w:sz w:val="24"/>
          <w:szCs w:val="28"/>
          <w:shd w:val="clear" w:color="auto" w:fill="FFFFFF"/>
          <w:lang w:val="ru-RU" w:eastAsia="ru-RU"/>
        </w:rPr>
        <w:t xml:space="preserve">          Цели взаимодействия с социальным окружением: расширение кругозора дошкольников за счет организации экскурсий, занятия, мероприятий, конкурсов и т.д.; обогащение представлений о разных профессиях, о трудовой деятельности взрослых, активизация социально-эмоциональной и познавательной сферы. Организация </w:t>
      </w:r>
      <w:proofErr w:type="spellStart"/>
      <w:r w:rsidRPr="00005349">
        <w:rPr>
          <w:rFonts w:ascii="Times New Roman" w:hAnsi="Times New Roman"/>
          <w:i w:val="0"/>
          <w:iCs w:val="0"/>
          <w:color w:val="191919"/>
          <w:sz w:val="24"/>
          <w:szCs w:val="28"/>
          <w:shd w:val="clear" w:color="auto" w:fill="FFFFFF"/>
          <w:lang w:val="ru-RU" w:eastAsia="ru-RU"/>
        </w:rPr>
        <w:t>социокультурной</w:t>
      </w:r>
      <w:proofErr w:type="spellEnd"/>
      <w:r w:rsidRPr="00005349">
        <w:rPr>
          <w:rFonts w:ascii="Times New Roman" w:hAnsi="Times New Roman"/>
          <w:i w:val="0"/>
          <w:iCs w:val="0"/>
          <w:color w:val="191919"/>
          <w:sz w:val="24"/>
          <w:szCs w:val="28"/>
          <w:shd w:val="clear" w:color="auto" w:fill="FFFFFF"/>
          <w:lang w:val="ru-RU" w:eastAsia="ru-RU"/>
        </w:rPr>
        <w:t xml:space="preserve"> связи между ДОУ и учреждениями позволяет использовать максимум </w:t>
      </w:r>
      <w:r w:rsidRPr="00005349">
        <w:rPr>
          <w:rFonts w:ascii="Times New Roman" w:hAnsi="Times New Roman"/>
          <w:i w:val="0"/>
          <w:iCs w:val="0"/>
          <w:color w:val="191919"/>
          <w:sz w:val="24"/>
          <w:szCs w:val="28"/>
          <w:shd w:val="clear" w:color="auto" w:fill="FFFFFF"/>
          <w:lang w:val="ru-RU" w:eastAsia="ru-RU"/>
        </w:rPr>
        <w:lastRenderedPageBreak/>
        <w:t xml:space="preserve">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Успешному сотрудничеству способствует сложившаяся в ДОУ система работы, которая предусматривает следующие обязательные моменты:  </w:t>
      </w:r>
    </w:p>
    <w:p w:rsidR="00766831" w:rsidRPr="00005349" w:rsidRDefault="00766831" w:rsidP="00F62D66">
      <w:pPr>
        <w:spacing w:after="0" w:line="240" w:lineRule="auto"/>
        <w:jc w:val="both"/>
        <w:rPr>
          <w:rFonts w:ascii="Times New Roman" w:hAnsi="Times New Roman"/>
          <w:i w:val="0"/>
          <w:iCs w:val="0"/>
          <w:color w:val="191919"/>
          <w:sz w:val="24"/>
          <w:szCs w:val="28"/>
          <w:shd w:val="clear" w:color="auto" w:fill="FFFFFF"/>
          <w:lang w:val="ru-RU" w:eastAsia="ru-RU"/>
        </w:rPr>
      </w:pPr>
      <w:r w:rsidRPr="00005349">
        <w:rPr>
          <w:rFonts w:ascii="Times New Roman" w:hAnsi="Times New Roman"/>
          <w:i w:val="0"/>
          <w:iCs w:val="0"/>
          <w:color w:val="191919"/>
          <w:sz w:val="24"/>
          <w:szCs w:val="28"/>
          <w:shd w:val="clear" w:color="auto" w:fill="FFFFFF"/>
          <w:lang w:val="ru-RU" w:eastAsia="ru-RU"/>
        </w:rPr>
        <w:t xml:space="preserve">- заключение договора о совместной работе; </w:t>
      </w:r>
    </w:p>
    <w:p w:rsidR="00766831" w:rsidRPr="00005349" w:rsidRDefault="00766831" w:rsidP="00F62D66">
      <w:pPr>
        <w:spacing w:after="0" w:line="240" w:lineRule="auto"/>
        <w:jc w:val="both"/>
        <w:rPr>
          <w:rFonts w:ascii="Times New Roman" w:hAnsi="Times New Roman"/>
          <w:i w:val="0"/>
          <w:iCs w:val="0"/>
          <w:color w:val="191919"/>
          <w:sz w:val="24"/>
          <w:szCs w:val="28"/>
          <w:shd w:val="clear" w:color="auto" w:fill="FFFFFF"/>
          <w:lang w:val="ru-RU" w:eastAsia="ru-RU"/>
        </w:rPr>
      </w:pPr>
      <w:r w:rsidRPr="00005349">
        <w:rPr>
          <w:rFonts w:ascii="Times New Roman" w:hAnsi="Times New Roman"/>
          <w:i w:val="0"/>
          <w:iCs w:val="0"/>
          <w:color w:val="191919"/>
          <w:sz w:val="24"/>
          <w:szCs w:val="28"/>
          <w:shd w:val="clear" w:color="auto" w:fill="FFFFFF"/>
          <w:lang w:val="ru-RU" w:eastAsia="ru-RU"/>
        </w:rPr>
        <w:t xml:space="preserve">- составление плана совместной работы;  </w:t>
      </w:r>
    </w:p>
    <w:p w:rsidR="00766831" w:rsidRPr="00005349" w:rsidRDefault="00766831" w:rsidP="00F62D66">
      <w:pPr>
        <w:spacing w:after="0" w:line="240" w:lineRule="auto"/>
        <w:jc w:val="both"/>
        <w:rPr>
          <w:rFonts w:ascii="Times New Roman" w:hAnsi="Times New Roman"/>
          <w:i w:val="0"/>
          <w:iCs w:val="0"/>
          <w:color w:val="191919"/>
          <w:sz w:val="24"/>
          <w:szCs w:val="28"/>
          <w:shd w:val="clear" w:color="auto" w:fill="FFFFFF"/>
          <w:lang w:val="ru-RU" w:eastAsia="ru-RU"/>
        </w:rPr>
      </w:pPr>
      <w:r w:rsidRPr="00005349">
        <w:rPr>
          <w:rFonts w:ascii="Times New Roman" w:hAnsi="Times New Roman"/>
          <w:i w:val="0"/>
          <w:iCs w:val="0"/>
          <w:color w:val="191919"/>
          <w:sz w:val="24"/>
          <w:szCs w:val="28"/>
          <w:shd w:val="clear" w:color="auto" w:fill="FFFFFF"/>
          <w:lang w:val="ru-RU" w:eastAsia="ru-RU"/>
        </w:rPr>
        <w:t xml:space="preserve">- проведение образовательной, </w:t>
      </w:r>
      <w:proofErr w:type="spellStart"/>
      <w:r w:rsidRPr="00005349">
        <w:rPr>
          <w:rFonts w:ascii="Times New Roman" w:hAnsi="Times New Roman"/>
          <w:i w:val="0"/>
          <w:iCs w:val="0"/>
          <w:color w:val="191919"/>
          <w:sz w:val="24"/>
          <w:szCs w:val="28"/>
          <w:shd w:val="clear" w:color="auto" w:fill="FFFFFF"/>
          <w:lang w:val="ru-RU" w:eastAsia="ru-RU"/>
        </w:rPr>
        <w:t>досуговой</w:t>
      </w:r>
      <w:proofErr w:type="spellEnd"/>
      <w:r w:rsidRPr="00005349">
        <w:rPr>
          <w:rFonts w:ascii="Times New Roman" w:hAnsi="Times New Roman"/>
          <w:i w:val="0"/>
          <w:iCs w:val="0"/>
          <w:color w:val="191919"/>
          <w:sz w:val="24"/>
          <w:szCs w:val="28"/>
          <w:shd w:val="clear" w:color="auto" w:fill="FFFFFF"/>
          <w:lang w:val="ru-RU" w:eastAsia="ru-RU"/>
        </w:rPr>
        <w:t xml:space="preserve"> деятельности с воспитанниками;</w:t>
      </w:r>
    </w:p>
    <w:p w:rsidR="00766831" w:rsidRPr="00005349" w:rsidRDefault="00766831" w:rsidP="00F62D66">
      <w:pPr>
        <w:spacing w:after="0" w:line="240" w:lineRule="auto"/>
        <w:jc w:val="both"/>
        <w:rPr>
          <w:rFonts w:ascii="Times New Roman" w:hAnsi="Times New Roman"/>
          <w:i w:val="0"/>
          <w:iCs w:val="0"/>
          <w:color w:val="191919"/>
          <w:sz w:val="24"/>
          <w:szCs w:val="28"/>
          <w:shd w:val="clear" w:color="auto" w:fill="FFFFFF"/>
          <w:lang w:val="ru-RU" w:eastAsia="ru-RU"/>
        </w:rPr>
      </w:pPr>
      <w:r w:rsidRPr="00005349">
        <w:rPr>
          <w:rFonts w:ascii="Times New Roman" w:hAnsi="Times New Roman"/>
          <w:i w:val="0"/>
          <w:iCs w:val="0"/>
          <w:color w:val="191919"/>
          <w:sz w:val="24"/>
          <w:szCs w:val="28"/>
          <w:shd w:val="clear" w:color="auto" w:fill="FFFFFF"/>
          <w:lang w:val="ru-RU" w:eastAsia="ru-RU"/>
        </w:rPr>
        <w:t xml:space="preserve">- информирование родителей о проводимых мероприятиях и их активное участие;  </w:t>
      </w:r>
    </w:p>
    <w:p w:rsidR="00766831" w:rsidRPr="00005349" w:rsidRDefault="00766831" w:rsidP="00F62D66">
      <w:pPr>
        <w:spacing w:after="0" w:line="240" w:lineRule="auto"/>
        <w:jc w:val="both"/>
        <w:rPr>
          <w:rFonts w:ascii="Times New Roman" w:hAnsi="Times New Roman"/>
          <w:i w:val="0"/>
          <w:iCs w:val="0"/>
          <w:color w:val="191919"/>
          <w:sz w:val="24"/>
          <w:szCs w:val="28"/>
          <w:shd w:val="clear" w:color="auto" w:fill="FFFFFF"/>
          <w:lang w:val="ru-RU" w:eastAsia="ru-RU"/>
        </w:rPr>
      </w:pPr>
      <w:r w:rsidRPr="00005349">
        <w:rPr>
          <w:rFonts w:ascii="Times New Roman" w:hAnsi="Times New Roman"/>
          <w:i w:val="0"/>
          <w:iCs w:val="0"/>
          <w:color w:val="191919"/>
          <w:sz w:val="24"/>
          <w:szCs w:val="28"/>
          <w:shd w:val="clear" w:color="auto" w:fill="FFFFFF"/>
          <w:lang w:val="ru-RU" w:eastAsia="ru-RU"/>
        </w:rPr>
        <w:t xml:space="preserve">- совместные совещания в течение года. </w:t>
      </w:r>
    </w:p>
    <w:p w:rsidR="00766831" w:rsidRPr="00005349" w:rsidRDefault="00766831" w:rsidP="00F62D66">
      <w:pPr>
        <w:spacing w:after="0" w:line="240" w:lineRule="auto"/>
        <w:ind w:left="1413" w:hanging="1413"/>
        <w:rPr>
          <w:rFonts w:ascii="Times New Roman" w:hAnsi="Times New Roman"/>
          <w:i w:val="0"/>
          <w:iCs w:val="0"/>
          <w:color w:val="191919"/>
          <w:sz w:val="24"/>
          <w:szCs w:val="28"/>
          <w:shd w:val="clear" w:color="auto" w:fill="FFFFFF"/>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3175"/>
        <w:gridCol w:w="2855"/>
        <w:gridCol w:w="2981"/>
      </w:tblGrid>
      <w:tr w:rsidR="00766831" w:rsidRPr="00005349" w:rsidTr="00625F7D">
        <w:tc>
          <w:tcPr>
            <w:tcW w:w="560" w:type="dxa"/>
            <w:shd w:val="clear" w:color="auto" w:fill="auto"/>
          </w:tcPr>
          <w:p w:rsidR="00766831" w:rsidRPr="00005349" w:rsidRDefault="00766831" w:rsidP="00F62D66">
            <w:pPr>
              <w:spacing w:after="0" w:line="240" w:lineRule="auto"/>
              <w:jc w:val="center"/>
              <w:rPr>
                <w:rFonts w:ascii="Times New Roman" w:hAnsi="Times New Roman"/>
                <w:b/>
                <w:i w:val="0"/>
                <w:iCs w:val="0"/>
                <w:color w:val="191919"/>
                <w:sz w:val="24"/>
                <w:szCs w:val="28"/>
                <w:lang w:val="ru-RU" w:eastAsia="ru-RU"/>
              </w:rPr>
            </w:pPr>
            <w:r w:rsidRPr="00005349">
              <w:rPr>
                <w:rFonts w:ascii="Times New Roman" w:hAnsi="Times New Roman"/>
                <w:b/>
                <w:i w:val="0"/>
                <w:iCs w:val="0"/>
                <w:color w:val="191919"/>
                <w:sz w:val="24"/>
                <w:szCs w:val="28"/>
                <w:lang w:val="ru-RU" w:eastAsia="ru-RU"/>
              </w:rPr>
              <w:t xml:space="preserve">№ </w:t>
            </w:r>
            <w:proofErr w:type="spellStart"/>
            <w:proofErr w:type="gramStart"/>
            <w:r w:rsidRPr="00005349">
              <w:rPr>
                <w:rFonts w:ascii="Times New Roman" w:hAnsi="Times New Roman"/>
                <w:b/>
                <w:i w:val="0"/>
                <w:iCs w:val="0"/>
                <w:color w:val="191919"/>
                <w:sz w:val="24"/>
                <w:szCs w:val="28"/>
                <w:lang w:val="ru-RU" w:eastAsia="ru-RU"/>
              </w:rPr>
              <w:t>п</w:t>
            </w:r>
            <w:proofErr w:type="spellEnd"/>
            <w:proofErr w:type="gramEnd"/>
            <w:r w:rsidRPr="00005349">
              <w:rPr>
                <w:rFonts w:ascii="Times New Roman" w:hAnsi="Times New Roman"/>
                <w:b/>
                <w:i w:val="0"/>
                <w:iCs w:val="0"/>
                <w:color w:val="191919"/>
                <w:sz w:val="24"/>
                <w:szCs w:val="28"/>
                <w:lang w:val="ru-RU" w:eastAsia="ru-RU"/>
              </w:rPr>
              <w:t>/</w:t>
            </w:r>
            <w:proofErr w:type="spellStart"/>
            <w:r w:rsidRPr="00005349">
              <w:rPr>
                <w:rFonts w:ascii="Times New Roman" w:hAnsi="Times New Roman"/>
                <w:b/>
                <w:i w:val="0"/>
                <w:iCs w:val="0"/>
                <w:color w:val="191919"/>
                <w:sz w:val="24"/>
                <w:szCs w:val="28"/>
                <w:lang w:val="ru-RU" w:eastAsia="ru-RU"/>
              </w:rPr>
              <w:t>п</w:t>
            </w:r>
            <w:proofErr w:type="spellEnd"/>
          </w:p>
        </w:tc>
        <w:tc>
          <w:tcPr>
            <w:tcW w:w="3318" w:type="dxa"/>
            <w:shd w:val="clear" w:color="auto" w:fill="auto"/>
          </w:tcPr>
          <w:p w:rsidR="00766831" w:rsidRPr="00005349" w:rsidRDefault="00766831" w:rsidP="00F62D66">
            <w:pPr>
              <w:spacing w:after="0" w:line="240" w:lineRule="auto"/>
              <w:jc w:val="center"/>
              <w:rPr>
                <w:rFonts w:ascii="Times New Roman" w:hAnsi="Times New Roman"/>
                <w:b/>
                <w:i w:val="0"/>
                <w:color w:val="191919"/>
                <w:sz w:val="24"/>
                <w:szCs w:val="28"/>
              </w:rPr>
            </w:pPr>
            <w:proofErr w:type="spellStart"/>
            <w:r w:rsidRPr="00005349">
              <w:rPr>
                <w:rFonts w:ascii="Times New Roman" w:hAnsi="Times New Roman"/>
                <w:b/>
                <w:i w:val="0"/>
                <w:color w:val="191919"/>
                <w:sz w:val="24"/>
                <w:szCs w:val="28"/>
              </w:rPr>
              <w:t>Социокультурные</w:t>
            </w:r>
            <w:proofErr w:type="spellEnd"/>
            <w:r w:rsidRPr="00005349">
              <w:rPr>
                <w:rFonts w:ascii="Times New Roman" w:hAnsi="Times New Roman"/>
                <w:b/>
                <w:i w:val="0"/>
                <w:color w:val="191919"/>
                <w:sz w:val="24"/>
                <w:szCs w:val="28"/>
              </w:rPr>
              <w:t xml:space="preserve"> </w:t>
            </w:r>
            <w:proofErr w:type="spellStart"/>
            <w:r w:rsidRPr="00005349">
              <w:rPr>
                <w:rFonts w:ascii="Times New Roman" w:hAnsi="Times New Roman"/>
                <w:b/>
                <w:i w:val="0"/>
                <w:color w:val="191919"/>
                <w:sz w:val="24"/>
                <w:szCs w:val="28"/>
              </w:rPr>
              <w:t>институты</w:t>
            </w:r>
            <w:proofErr w:type="spellEnd"/>
          </w:p>
        </w:tc>
        <w:tc>
          <w:tcPr>
            <w:tcW w:w="2893" w:type="dxa"/>
            <w:shd w:val="clear" w:color="auto" w:fill="auto"/>
          </w:tcPr>
          <w:p w:rsidR="00766831" w:rsidRPr="00005349" w:rsidRDefault="00766831" w:rsidP="00F62D66">
            <w:pPr>
              <w:spacing w:after="0" w:line="240" w:lineRule="auto"/>
              <w:jc w:val="center"/>
              <w:rPr>
                <w:rFonts w:ascii="Times New Roman" w:hAnsi="Times New Roman"/>
                <w:b/>
                <w:i w:val="0"/>
                <w:color w:val="191919"/>
                <w:sz w:val="24"/>
                <w:szCs w:val="28"/>
                <w:lang w:val="ru-RU"/>
              </w:rPr>
            </w:pPr>
            <w:r w:rsidRPr="00005349">
              <w:rPr>
                <w:rFonts w:ascii="Times New Roman" w:hAnsi="Times New Roman"/>
                <w:b/>
                <w:i w:val="0"/>
                <w:color w:val="191919"/>
                <w:sz w:val="24"/>
                <w:szCs w:val="28"/>
                <w:lang w:val="ru-RU"/>
              </w:rPr>
              <w:t>Мероприятия</w:t>
            </w:r>
          </w:p>
        </w:tc>
        <w:tc>
          <w:tcPr>
            <w:tcW w:w="3118" w:type="dxa"/>
            <w:shd w:val="clear" w:color="auto" w:fill="auto"/>
          </w:tcPr>
          <w:p w:rsidR="00766831" w:rsidRPr="00005349" w:rsidRDefault="00766831" w:rsidP="00F62D66">
            <w:pPr>
              <w:spacing w:after="0" w:line="240" w:lineRule="auto"/>
              <w:jc w:val="center"/>
              <w:rPr>
                <w:rFonts w:ascii="Times New Roman" w:hAnsi="Times New Roman"/>
                <w:b/>
                <w:i w:val="0"/>
                <w:color w:val="191919"/>
                <w:sz w:val="24"/>
                <w:szCs w:val="28"/>
                <w:lang w:val="ru-RU"/>
              </w:rPr>
            </w:pPr>
            <w:r w:rsidRPr="00005349">
              <w:rPr>
                <w:rFonts w:ascii="Times New Roman" w:hAnsi="Times New Roman"/>
                <w:b/>
                <w:i w:val="0"/>
                <w:color w:val="191919"/>
                <w:sz w:val="24"/>
                <w:szCs w:val="28"/>
                <w:lang w:val="ru-RU"/>
              </w:rPr>
              <w:t>Социальный эффект</w:t>
            </w:r>
          </w:p>
        </w:tc>
      </w:tr>
      <w:tr w:rsidR="00766831" w:rsidRPr="00E16C62" w:rsidTr="00625F7D">
        <w:tc>
          <w:tcPr>
            <w:tcW w:w="560"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1</w:t>
            </w:r>
          </w:p>
        </w:tc>
        <w:tc>
          <w:tcPr>
            <w:tcW w:w="3318" w:type="dxa"/>
            <w:shd w:val="clear" w:color="auto" w:fill="auto"/>
          </w:tcPr>
          <w:p w:rsidR="00766831" w:rsidRPr="00005349" w:rsidRDefault="00766831" w:rsidP="00F62D66">
            <w:pPr>
              <w:spacing w:after="0" w:line="240" w:lineRule="auto"/>
              <w:rPr>
                <w:rFonts w:ascii="Times New Roman" w:hAnsi="Times New Roman"/>
                <w:i w:val="0"/>
                <w:color w:val="191919"/>
                <w:sz w:val="24"/>
                <w:szCs w:val="28"/>
                <w:lang w:val="ru-RU"/>
              </w:rPr>
            </w:pPr>
            <w:r w:rsidRPr="00005349">
              <w:rPr>
                <w:rFonts w:ascii="Times New Roman" w:hAnsi="Times New Roman"/>
                <w:i w:val="0"/>
                <w:color w:val="191919"/>
                <w:sz w:val="24"/>
                <w:szCs w:val="28"/>
                <w:lang w:val="ru-RU"/>
              </w:rPr>
              <w:t>МБОУ СОШ № 101</w:t>
            </w:r>
          </w:p>
        </w:tc>
        <w:tc>
          <w:tcPr>
            <w:tcW w:w="2893" w:type="dxa"/>
            <w:shd w:val="clear" w:color="auto" w:fill="auto"/>
          </w:tcPr>
          <w:p w:rsidR="00766831" w:rsidRPr="00005349" w:rsidRDefault="00766831" w:rsidP="00F62D66">
            <w:pPr>
              <w:spacing w:after="0" w:line="240" w:lineRule="auto"/>
              <w:rPr>
                <w:rFonts w:ascii="Times New Roman" w:hAnsi="Times New Roman"/>
                <w:i w:val="0"/>
                <w:color w:val="191919"/>
                <w:sz w:val="24"/>
                <w:szCs w:val="28"/>
                <w:lang w:val="ru-RU"/>
              </w:rPr>
            </w:pPr>
            <w:r w:rsidRPr="00005349">
              <w:rPr>
                <w:rFonts w:ascii="Times New Roman" w:hAnsi="Times New Roman"/>
                <w:i w:val="0"/>
                <w:color w:val="191919"/>
                <w:sz w:val="24"/>
                <w:szCs w:val="28"/>
                <w:lang w:val="ru-RU"/>
              </w:rPr>
              <w:t xml:space="preserve">Экскурсии, посещение школьных помещений, выставок.  </w:t>
            </w:r>
          </w:p>
        </w:tc>
        <w:tc>
          <w:tcPr>
            <w:tcW w:w="3118" w:type="dxa"/>
            <w:shd w:val="clear" w:color="auto" w:fill="auto"/>
          </w:tcPr>
          <w:p w:rsidR="00766831" w:rsidRPr="00005349" w:rsidRDefault="00766831" w:rsidP="00F62D66">
            <w:pPr>
              <w:spacing w:after="0" w:line="240" w:lineRule="auto"/>
              <w:rPr>
                <w:rFonts w:ascii="Times New Roman" w:hAnsi="Times New Roman"/>
                <w:i w:val="0"/>
                <w:color w:val="191919"/>
                <w:sz w:val="24"/>
                <w:szCs w:val="28"/>
                <w:lang w:val="ru-RU"/>
              </w:rPr>
            </w:pPr>
            <w:r w:rsidRPr="00005349">
              <w:rPr>
                <w:rFonts w:ascii="Times New Roman" w:hAnsi="Times New Roman"/>
                <w:i w:val="0"/>
                <w:color w:val="191919"/>
                <w:sz w:val="24"/>
                <w:szCs w:val="28"/>
                <w:lang w:val="ru-RU"/>
              </w:rPr>
              <w:t>Повышение уровня готовности дошкольников к обучению в школе. Снижение порога тревожности при поступлении в 1-ый класс</w:t>
            </w:r>
          </w:p>
        </w:tc>
      </w:tr>
      <w:tr w:rsidR="00766831" w:rsidRPr="00E16C62" w:rsidTr="00625F7D">
        <w:tc>
          <w:tcPr>
            <w:tcW w:w="560"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2</w:t>
            </w:r>
          </w:p>
        </w:tc>
        <w:tc>
          <w:tcPr>
            <w:tcW w:w="3318"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Центр </w:t>
            </w:r>
            <w:proofErr w:type="spellStart"/>
            <w:r w:rsidRPr="00005349">
              <w:rPr>
                <w:rFonts w:ascii="Times New Roman" w:hAnsi="Times New Roman"/>
                <w:i w:val="0"/>
                <w:iCs w:val="0"/>
                <w:color w:val="191919"/>
                <w:sz w:val="24"/>
                <w:szCs w:val="28"/>
                <w:lang w:val="ru-RU" w:eastAsia="ru-RU"/>
              </w:rPr>
              <w:t>психолого-медик-осоциального</w:t>
            </w:r>
            <w:proofErr w:type="spellEnd"/>
            <w:r w:rsidRPr="00005349">
              <w:rPr>
                <w:rFonts w:ascii="Times New Roman" w:hAnsi="Times New Roman"/>
                <w:i w:val="0"/>
                <w:iCs w:val="0"/>
                <w:color w:val="191919"/>
                <w:sz w:val="24"/>
                <w:szCs w:val="28"/>
                <w:lang w:val="ru-RU" w:eastAsia="ru-RU"/>
              </w:rPr>
              <w:t xml:space="preserve"> сопровождения «Дар»</w:t>
            </w:r>
          </w:p>
        </w:tc>
        <w:tc>
          <w:tcPr>
            <w:tcW w:w="2893"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Консультирование и оказание педагогической и психологической помощи</w:t>
            </w:r>
          </w:p>
        </w:tc>
        <w:tc>
          <w:tcPr>
            <w:tcW w:w="3118"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Программа для детей старшего дошкольного возраста «Правильное питание» Создание единого педагогического пространства по вопросам педагогического и психологического здоровья дошкольника</w:t>
            </w:r>
          </w:p>
        </w:tc>
      </w:tr>
      <w:tr w:rsidR="00766831" w:rsidRPr="00E16C62" w:rsidTr="00625F7D">
        <w:tc>
          <w:tcPr>
            <w:tcW w:w="560"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3</w:t>
            </w:r>
          </w:p>
        </w:tc>
        <w:tc>
          <w:tcPr>
            <w:tcW w:w="3318"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ГАУК Новокузнецкий  театр кукол «Сказ» </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p>
        </w:tc>
        <w:tc>
          <w:tcPr>
            <w:tcW w:w="2893"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Показ тематических спектаклей на базе ДОУ </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p>
        </w:tc>
        <w:tc>
          <w:tcPr>
            <w:tcW w:w="3118"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Обогащение социально-эмоциональной  и познавательной сферы детей</w:t>
            </w:r>
          </w:p>
        </w:tc>
      </w:tr>
      <w:tr w:rsidR="00766831" w:rsidRPr="00E16C62" w:rsidTr="00625F7D">
        <w:tc>
          <w:tcPr>
            <w:tcW w:w="560"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4</w:t>
            </w:r>
          </w:p>
        </w:tc>
        <w:tc>
          <w:tcPr>
            <w:tcW w:w="3318"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«Понедельник» камерный театр</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p>
        </w:tc>
        <w:tc>
          <w:tcPr>
            <w:tcW w:w="2893"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Показ тематических спектаклей на базе ДОУ </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p>
        </w:tc>
        <w:tc>
          <w:tcPr>
            <w:tcW w:w="3118"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Обогащение социально-эмоциональной и познавательной сферы детей</w:t>
            </w:r>
          </w:p>
        </w:tc>
      </w:tr>
      <w:tr w:rsidR="00766831" w:rsidRPr="00E16C62" w:rsidTr="00625F7D">
        <w:tc>
          <w:tcPr>
            <w:tcW w:w="560"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5</w:t>
            </w:r>
          </w:p>
        </w:tc>
        <w:tc>
          <w:tcPr>
            <w:tcW w:w="3318"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«Заводной апельсин» театр </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p>
        </w:tc>
        <w:tc>
          <w:tcPr>
            <w:tcW w:w="2893"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Показ тематических спектаклей на базе ДОУ </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p>
        </w:tc>
        <w:tc>
          <w:tcPr>
            <w:tcW w:w="3118"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Обогащение социально-эмоциональной и познавательной сферы детей</w:t>
            </w:r>
          </w:p>
        </w:tc>
      </w:tr>
      <w:tr w:rsidR="00766831" w:rsidRPr="00E16C62" w:rsidTr="00625F7D">
        <w:tc>
          <w:tcPr>
            <w:tcW w:w="560"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6</w:t>
            </w:r>
          </w:p>
        </w:tc>
        <w:tc>
          <w:tcPr>
            <w:tcW w:w="3318"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Театр «</w:t>
            </w:r>
            <w:proofErr w:type="spellStart"/>
            <w:r w:rsidRPr="00005349">
              <w:rPr>
                <w:rFonts w:ascii="Times New Roman" w:hAnsi="Times New Roman"/>
                <w:i w:val="0"/>
                <w:iCs w:val="0"/>
                <w:color w:val="191919"/>
                <w:sz w:val="24"/>
                <w:szCs w:val="28"/>
                <w:lang w:val="ru-RU" w:eastAsia="ru-RU"/>
              </w:rPr>
              <w:t>Синтезис</w:t>
            </w:r>
            <w:proofErr w:type="spellEnd"/>
            <w:r w:rsidRPr="00005349">
              <w:rPr>
                <w:rFonts w:ascii="Times New Roman" w:hAnsi="Times New Roman"/>
                <w:i w:val="0"/>
                <w:iCs w:val="0"/>
                <w:color w:val="191919"/>
                <w:sz w:val="24"/>
                <w:szCs w:val="28"/>
                <w:lang w:val="ru-RU" w:eastAsia="ru-RU"/>
              </w:rPr>
              <w:t>»</w:t>
            </w:r>
          </w:p>
        </w:tc>
        <w:tc>
          <w:tcPr>
            <w:tcW w:w="2893"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Показ тематических спектаклей на базе ДОУ </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p>
        </w:tc>
        <w:tc>
          <w:tcPr>
            <w:tcW w:w="3118"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Обогащение социально-эмоциональной и познавательной сферы детей</w:t>
            </w:r>
          </w:p>
        </w:tc>
      </w:tr>
      <w:tr w:rsidR="00766831" w:rsidRPr="00E16C62" w:rsidTr="00625F7D">
        <w:tc>
          <w:tcPr>
            <w:tcW w:w="560"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7</w:t>
            </w:r>
          </w:p>
        </w:tc>
        <w:tc>
          <w:tcPr>
            <w:tcW w:w="3318"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Новокузнецкий мобильный планетарий </w:t>
            </w:r>
          </w:p>
        </w:tc>
        <w:tc>
          <w:tcPr>
            <w:tcW w:w="2893"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Показ  мультипликационных фильмов, сказок и занимательно-познавательных роликов</w:t>
            </w:r>
          </w:p>
        </w:tc>
        <w:tc>
          <w:tcPr>
            <w:tcW w:w="3118"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Обогащение социально-эмоциональной и познавательной сферы детей</w:t>
            </w:r>
          </w:p>
        </w:tc>
      </w:tr>
      <w:tr w:rsidR="00766831" w:rsidRPr="00E16C62" w:rsidTr="00625F7D">
        <w:tc>
          <w:tcPr>
            <w:tcW w:w="560"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8</w:t>
            </w:r>
          </w:p>
        </w:tc>
        <w:tc>
          <w:tcPr>
            <w:tcW w:w="3318"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МАОУ ДПО ИПК г. Новокузнецка  </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p>
        </w:tc>
        <w:tc>
          <w:tcPr>
            <w:tcW w:w="2893"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Прохождение курсов повышения квалификации педагогов, размещение </w:t>
            </w:r>
            <w:r w:rsidRPr="00005349">
              <w:rPr>
                <w:rFonts w:ascii="Times New Roman" w:hAnsi="Times New Roman"/>
                <w:i w:val="0"/>
                <w:iCs w:val="0"/>
                <w:color w:val="191919"/>
                <w:sz w:val="24"/>
                <w:szCs w:val="28"/>
                <w:lang w:val="ru-RU" w:eastAsia="ru-RU"/>
              </w:rPr>
              <w:lastRenderedPageBreak/>
              <w:t xml:space="preserve">педагогических материалов в сборниках  </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p>
        </w:tc>
        <w:tc>
          <w:tcPr>
            <w:tcW w:w="3118"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lastRenderedPageBreak/>
              <w:t>Внедрение инновационных форм и методов в работу педагогов</w:t>
            </w:r>
          </w:p>
        </w:tc>
      </w:tr>
      <w:tr w:rsidR="00766831" w:rsidRPr="00E16C62" w:rsidTr="00625F7D">
        <w:tc>
          <w:tcPr>
            <w:tcW w:w="560"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lastRenderedPageBreak/>
              <w:t>9</w:t>
            </w:r>
          </w:p>
        </w:tc>
        <w:tc>
          <w:tcPr>
            <w:tcW w:w="3318"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ДЮЦ «Орион»</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p>
        </w:tc>
        <w:tc>
          <w:tcPr>
            <w:tcW w:w="2893"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Проведение образовательной деятельности для познавательного развития воспитанников, проведение </w:t>
            </w:r>
            <w:proofErr w:type="spellStart"/>
            <w:r w:rsidRPr="00005349">
              <w:rPr>
                <w:rFonts w:ascii="Times New Roman" w:hAnsi="Times New Roman"/>
                <w:i w:val="0"/>
                <w:iCs w:val="0"/>
                <w:color w:val="191919"/>
                <w:sz w:val="24"/>
                <w:szCs w:val="28"/>
                <w:lang w:val="ru-RU" w:eastAsia="ru-RU"/>
              </w:rPr>
              <w:t>досуговых</w:t>
            </w:r>
            <w:proofErr w:type="spellEnd"/>
            <w:r w:rsidRPr="00005349">
              <w:rPr>
                <w:rFonts w:ascii="Times New Roman" w:hAnsi="Times New Roman"/>
                <w:i w:val="0"/>
                <w:iCs w:val="0"/>
                <w:color w:val="191919"/>
                <w:sz w:val="24"/>
                <w:szCs w:val="28"/>
                <w:lang w:val="ru-RU" w:eastAsia="ru-RU"/>
              </w:rPr>
              <w:t xml:space="preserve"> мероприятий, участие в конкурсах</w:t>
            </w:r>
          </w:p>
        </w:tc>
        <w:tc>
          <w:tcPr>
            <w:tcW w:w="3118"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Новые формы проведения занятий для воспитанников, развитие познавательной сферы, активизация конкурсного движения</w:t>
            </w:r>
          </w:p>
        </w:tc>
      </w:tr>
      <w:tr w:rsidR="00766831" w:rsidRPr="00E16C62" w:rsidTr="00625F7D">
        <w:tc>
          <w:tcPr>
            <w:tcW w:w="560"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10</w:t>
            </w:r>
          </w:p>
        </w:tc>
        <w:tc>
          <w:tcPr>
            <w:tcW w:w="3318"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Дворец творчества   им. Н.К. Крупской</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p>
        </w:tc>
        <w:tc>
          <w:tcPr>
            <w:tcW w:w="2893"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Проведение образовательной деятельности для познавательного развития воспитанников, проведение </w:t>
            </w:r>
            <w:proofErr w:type="spellStart"/>
            <w:r w:rsidRPr="00005349">
              <w:rPr>
                <w:rFonts w:ascii="Times New Roman" w:hAnsi="Times New Roman"/>
                <w:i w:val="0"/>
                <w:iCs w:val="0"/>
                <w:color w:val="191919"/>
                <w:sz w:val="24"/>
                <w:szCs w:val="28"/>
                <w:lang w:val="ru-RU" w:eastAsia="ru-RU"/>
              </w:rPr>
              <w:t>досуговых</w:t>
            </w:r>
            <w:proofErr w:type="spellEnd"/>
            <w:r w:rsidRPr="00005349">
              <w:rPr>
                <w:rFonts w:ascii="Times New Roman" w:hAnsi="Times New Roman"/>
                <w:i w:val="0"/>
                <w:iCs w:val="0"/>
                <w:color w:val="191919"/>
                <w:sz w:val="24"/>
                <w:szCs w:val="28"/>
                <w:lang w:val="ru-RU" w:eastAsia="ru-RU"/>
              </w:rPr>
              <w:t xml:space="preserve"> мероприятий, участие в конкурсах</w:t>
            </w:r>
          </w:p>
        </w:tc>
        <w:tc>
          <w:tcPr>
            <w:tcW w:w="3118"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Новые формы проведения занятий для воспитанников, развитие познавательной сферы, активизация конкурсного движения</w:t>
            </w:r>
          </w:p>
        </w:tc>
      </w:tr>
      <w:tr w:rsidR="00766831" w:rsidRPr="00E16C62" w:rsidTr="00625F7D">
        <w:tc>
          <w:tcPr>
            <w:tcW w:w="560"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11</w:t>
            </w:r>
          </w:p>
        </w:tc>
        <w:tc>
          <w:tcPr>
            <w:tcW w:w="3318"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УСЗН Центрального района  </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p>
        </w:tc>
        <w:tc>
          <w:tcPr>
            <w:tcW w:w="2893"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Консультации по льготным категориям граждан, посещающих дошкольное учреждение  </w:t>
            </w:r>
          </w:p>
        </w:tc>
        <w:tc>
          <w:tcPr>
            <w:tcW w:w="3118"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Обеспечение компенсаций льготных категорий граждан</w:t>
            </w:r>
          </w:p>
        </w:tc>
      </w:tr>
      <w:tr w:rsidR="00766831" w:rsidRPr="00005349" w:rsidTr="00625F7D">
        <w:tc>
          <w:tcPr>
            <w:tcW w:w="560"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12</w:t>
            </w:r>
          </w:p>
        </w:tc>
        <w:tc>
          <w:tcPr>
            <w:tcW w:w="3318"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Отдел опеки и попечительства Центрального района </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p>
        </w:tc>
        <w:tc>
          <w:tcPr>
            <w:tcW w:w="2893"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Консультация по работе с категориями семей состоящих на учете, формирование отчетов</w:t>
            </w:r>
          </w:p>
        </w:tc>
        <w:tc>
          <w:tcPr>
            <w:tcW w:w="3118"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Снижение показателей неблагополучных семей</w:t>
            </w:r>
          </w:p>
        </w:tc>
      </w:tr>
      <w:tr w:rsidR="00766831" w:rsidRPr="00E16C62" w:rsidTr="00625F7D">
        <w:tc>
          <w:tcPr>
            <w:tcW w:w="560"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13</w:t>
            </w:r>
          </w:p>
        </w:tc>
        <w:tc>
          <w:tcPr>
            <w:tcW w:w="3318"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Новокузнецкий педагогический колледж № 2  </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p>
        </w:tc>
        <w:tc>
          <w:tcPr>
            <w:tcW w:w="2893"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Проведение на базе ДОУ мероприятий по образовательному развитию воспитанников студентами колледжа</w:t>
            </w:r>
          </w:p>
        </w:tc>
        <w:tc>
          <w:tcPr>
            <w:tcW w:w="3118"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Повышение компетентности педагогов в вопросах всестороннего развития дошкольников</w:t>
            </w:r>
          </w:p>
        </w:tc>
      </w:tr>
      <w:tr w:rsidR="00766831" w:rsidRPr="00E16C62" w:rsidTr="00625F7D">
        <w:tc>
          <w:tcPr>
            <w:tcW w:w="560"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14</w:t>
            </w:r>
          </w:p>
        </w:tc>
        <w:tc>
          <w:tcPr>
            <w:tcW w:w="3318"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Детская поликлиника </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p>
        </w:tc>
        <w:tc>
          <w:tcPr>
            <w:tcW w:w="2893"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Профилактические осмотры, противоэпидемические мероприятия </w:t>
            </w:r>
          </w:p>
        </w:tc>
        <w:tc>
          <w:tcPr>
            <w:tcW w:w="3118" w:type="dxa"/>
            <w:shd w:val="clear" w:color="auto" w:fill="auto"/>
          </w:tcPr>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Снижение числа пропусков детьми по болезни</w:t>
            </w:r>
          </w:p>
        </w:tc>
      </w:tr>
    </w:tbl>
    <w:p w:rsidR="00766831" w:rsidRPr="00005349" w:rsidRDefault="00766831" w:rsidP="00F62D66">
      <w:pPr>
        <w:spacing w:after="0" w:line="240" w:lineRule="auto"/>
        <w:ind w:firstLine="426"/>
        <w:jc w:val="both"/>
        <w:rPr>
          <w:rFonts w:ascii="Times New Roman" w:hAnsi="Times New Roman"/>
          <w:b/>
          <w:i w:val="0"/>
          <w:iCs w:val="0"/>
          <w:color w:val="191919"/>
          <w:sz w:val="24"/>
          <w:szCs w:val="28"/>
          <w:lang w:val="ru-RU" w:eastAsia="ru-RU"/>
        </w:rPr>
      </w:pPr>
    </w:p>
    <w:p w:rsidR="00766831" w:rsidRPr="00005349" w:rsidRDefault="00766831" w:rsidP="00F62D66">
      <w:pPr>
        <w:spacing w:after="0" w:line="240" w:lineRule="auto"/>
        <w:ind w:firstLine="426"/>
        <w:jc w:val="both"/>
        <w:rPr>
          <w:rFonts w:ascii="Times New Roman" w:hAnsi="Times New Roman"/>
          <w:i w:val="0"/>
          <w:iCs w:val="0"/>
          <w:color w:val="191919"/>
          <w:sz w:val="24"/>
          <w:szCs w:val="28"/>
          <w:lang w:val="ru-RU" w:eastAsia="ru-RU"/>
        </w:rPr>
      </w:pPr>
      <w:r w:rsidRPr="00005349">
        <w:rPr>
          <w:rFonts w:ascii="Times New Roman" w:hAnsi="Times New Roman"/>
          <w:b/>
          <w:i w:val="0"/>
          <w:iCs w:val="0"/>
          <w:color w:val="191919"/>
          <w:sz w:val="24"/>
          <w:szCs w:val="28"/>
          <w:lang w:val="ru-RU" w:eastAsia="ru-RU"/>
        </w:rPr>
        <w:t>Вывод:</w:t>
      </w:r>
      <w:r w:rsidRPr="00005349">
        <w:rPr>
          <w:rFonts w:ascii="Times New Roman" w:hAnsi="Times New Roman"/>
          <w:i w:val="0"/>
          <w:iCs w:val="0"/>
          <w:color w:val="191919"/>
          <w:sz w:val="24"/>
          <w:szCs w:val="28"/>
          <w:lang w:val="ru-RU" w:eastAsia="ru-RU"/>
        </w:rPr>
        <w:t xml:space="preserve"> Основной целью своей деятельности педагогический коллектив видит в создании единого образовательного пространства для разностороннего развития личности ребенка:  1.Продолжить работу поэтапного введения единой информационной образовательной среды (ЕИОС) в работу с родителями.   </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2.Осуществлять одно из главных направлений в работе дошкольного учреждения - обеспечение  укрепления здоровья и развития физических навыков у детей. </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3.Повысить качество деятельности  ДОУ за счёт модернизации содержания и форм реализации воспитательно-образовательного процесса на основе непрерывного образования речевой  направленности.  </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4.Поддержать сложившиеся традиции, которые делают жизнь детей более интересной, эмоциональной, способствуют создании атмосферы взаимного доверия. </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5.Корректировать пространство развивающей среды соответственно стандартам дошкольного воспитания.  </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Для полноценного разностороннего развития ребенка необходимо включать воспитанников в различные сферы социальной жизни. Дошкольное учреждение активно </w:t>
      </w:r>
      <w:r w:rsidRPr="00005349">
        <w:rPr>
          <w:rFonts w:ascii="Times New Roman" w:hAnsi="Times New Roman"/>
          <w:i w:val="0"/>
          <w:iCs w:val="0"/>
          <w:color w:val="191919"/>
          <w:sz w:val="24"/>
          <w:szCs w:val="28"/>
          <w:lang w:val="ru-RU" w:eastAsia="ru-RU"/>
        </w:rPr>
        <w:lastRenderedPageBreak/>
        <w:t xml:space="preserve">взаимодействует с учреждениями </w:t>
      </w:r>
      <w:proofErr w:type="spellStart"/>
      <w:r w:rsidRPr="00005349">
        <w:rPr>
          <w:rFonts w:ascii="Times New Roman" w:hAnsi="Times New Roman"/>
          <w:i w:val="0"/>
          <w:iCs w:val="0"/>
          <w:color w:val="191919"/>
          <w:sz w:val="24"/>
          <w:szCs w:val="28"/>
          <w:lang w:val="ru-RU" w:eastAsia="ru-RU"/>
        </w:rPr>
        <w:t>микросоциума</w:t>
      </w:r>
      <w:proofErr w:type="spellEnd"/>
      <w:r w:rsidRPr="00005349">
        <w:rPr>
          <w:rFonts w:ascii="Times New Roman" w:hAnsi="Times New Roman"/>
          <w:i w:val="0"/>
          <w:iCs w:val="0"/>
          <w:color w:val="191919"/>
          <w:sz w:val="24"/>
          <w:szCs w:val="28"/>
          <w:lang w:val="ru-RU" w:eastAsia="ru-RU"/>
        </w:rPr>
        <w:t xml:space="preserve">. Необходимо расширить масштабы взаимодействия с другими организациями и разнообразить совместные мероприятия.   </w:t>
      </w:r>
    </w:p>
    <w:p w:rsidR="00766831" w:rsidRPr="00005349" w:rsidRDefault="00766831" w:rsidP="00F62D66">
      <w:pPr>
        <w:spacing w:after="0" w:line="240" w:lineRule="auto"/>
        <w:ind w:firstLine="426"/>
        <w:jc w:val="both"/>
        <w:rPr>
          <w:rFonts w:ascii="Times New Roman" w:hAnsi="Times New Roman"/>
          <w:i w:val="0"/>
          <w:iCs w:val="0"/>
          <w:color w:val="191919"/>
          <w:sz w:val="24"/>
          <w:szCs w:val="28"/>
          <w:lang w:val="ru-RU" w:eastAsia="ru-RU"/>
        </w:rPr>
      </w:pPr>
    </w:p>
    <w:p w:rsidR="00766831" w:rsidRPr="00005349" w:rsidRDefault="00766831" w:rsidP="00F62D66">
      <w:pPr>
        <w:spacing w:after="0" w:line="240" w:lineRule="auto"/>
        <w:ind w:left="1413"/>
        <w:contextualSpacing/>
        <w:jc w:val="center"/>
        <w:rPr>
          <w:rFonts w:ascii="Times New Roman" w:hAnsi="Times New Roman"/>
          <w:b/>
          <w:i w:val="0"/>
          <w:iCs w:val="0"/>
          <w:color w:val="191919"/>
          <w:sz w:val="24"/>
          <w:szCs w:val="28"/>
          <w:lang w:val="ru-RU" w:eastAsia="ru-RU"/>
        </w:rPr>
      </w:pPr>
      <w:r w:rsidRPr="00005349">
        <w:rPr>
          <w:rFonts w:ascii="Times New Roman" w:hAnsi="Times New Roman"/>
          <w:b/>
          <w:i w:val="0"/>
          <w:iCs w:val="0"/>
          <w:color w:val="191919"/>
          <w:sz w:val="24"/>
          <w:szCs w:val="28"/>
          <w:lang w:val="ru-RU" w:eastAsia="ru-RU"/>
        </w:rPr>
        <w:t>10. Анализ административно-хозяйственной работы</w:t>
      </w:r>
    </w:p>
    <w:p w:rsidR="00766831" w:rsidRPr="00005349" w:rsidRDefault="00766831" w:rsidP="00F62D66">
      <w:pPr>
        <w:spacing w:after="0" w:line="240" w:lineRule="auto"/>
        <w:ind w:left="1080"/>
        <w:contextualSpacing/>
        <w:jc w:val="center"/>
        <w:rPr>
          <w:rFonts w:ascii="Times New Roman" w:hAnsi="Times New Roman"/>
          <w:b/>
          <w:i w:val="0"/>
          <w:iCs w:val="0"/>
          <w:color w:val="191919"/>
          <w:sz w:val="24"/>
          <w:szCs w:val="28"/>
          <w:lang w:val="ru-RU" w:eastAsia="ru-RU"/>
        </w:rPr>
      </w:pPr>
    </w:p>
    <w:p w:rsidR="00766831" w:rsidRPr="00005349" w:rsidRDefault="00766831" w:rsidP="00F62D66">
      <w:pPr>
        <w:spacing w:after="0" w:line="240" w:lineRule="auto"/>
        <w:ind w:firstLine="709"/>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Административно-хозяйственная деятельность базировалась на реализации основных Положений программы развития ДОУ, в которой определены перспективы развития материально-технической базы. При реализации данного направления деятельность  завхоза была направлена </w:t>
      </w:r>
      <w:proofErr w:type="gramStart"/>
      <w:r w:rsidRPr="00005349">
        <w:rPr>
          <w:rFonts w:ascii="Times New Roman" w:hAnsi="Times New Roman"/>
          <w:i w:val="0"/>
          <w:iCs w:val="0"/>
          <w:color w:val="191919"/>
          <w:sz w:val="24"/>
          <w:szCs w:val="28"/>
          <w:lang w:val="ru-RU" w:eastAsia="ru-RU" w:bidi="ar-SA"/>
        </w:rPr>
        <w:t>на</w:t>
      </w:r>
      <w:proofErr w:type="gramEnd"/>
      <w:r w:rsidRPr="00005349">
        <w:rPr>
          <w:rFonts w:ascii="Times New Roman" w:hAnsi="Times New Roman"/>
          <w:i w:val="0"/>
          <w:iCs w:val="0"/>
          <w:color w:val="191919"/>
          <w:sz w:val="24"/>
          <w:szCs w:val="28"/>
          <w:lang w:val="ru-RU" w:eastAsia="ru-RU" w:bidi="ar-SA"/>
        </w:rPr>
        <w:t>:</w:t>
      </w:r>
    </w:p>
    <w:p w:rsidR="00766831" w:rsidRPr="00005349" w:rsidRDefault="00766831" w:rsidP="00F62D66">
      <w:pPr>
        <w:autoSpaceDE w:val="0"/>
        <w:autoSpaceDN w:val="0"/>
        <w:adjustRightInd w:val="0"/>
        <w:spacing w:after="0" w:line="240" w:lineRule="auto"/>
        <w:ind w:firstLine="142"/>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руководство хозяйственной деятельностью учреждения;</w:t>
      </w:r>
    </w:p>
    <w:p w:rsidR="00766831" w:rsidRPr="00005349" w:rsidRDefault="00766831" w:rsidP="00F62D66">
      <w:pPr>
        <w:autoSpaceDE w:val="0"/>
        <w:autoSpaceDN w:val="0"/>
        <w:adjustRightInd w:val="0"/>
        <w:spacing w:after="0" w:line="240" w:lineRule="auto"/>
        <w:ind w:firstLine="142"/>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-пополнение материальными ценностями;</w:t>
      </w:r>
    </w:p>
    <w:p w:rsidR="00766831" w:rsidRPr="00005349" w:rsidRDefault="00766831" w:rsidP="00F62D66">
      <w:pPr>
        <w:autoSpaceDE w:val="0"/>
        <w:autoSpaceDN w:val="0"/>
        <w:adjustRightInd w:val="0"/>
        <w:spacing w:after="0" w:line="240" w:lineRule="auto"/>
        <w:ind w:firstLine="142"/>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-своевременное оформление отчетной документации по инвентарному учету,</w:t>
      </w:r>
    </w:p>
    <w:p w:rsidR="00766831" w:rsidRPr="00005349" w:rsidRDefault="00766831" w:rsidP="00F62D66">
      <w:pPr>
        <w:autoSpaceDE w:val="0"/>
        <w:autoSpaceDN w:val="0"/>
        <w:adjustRightInd w:val="0"/>
        <w:spacing w:after="0" w:line="240" w:lineRule="auto"/>
        <w:ind w:firstLine="142"/>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списанию материальных ценностей;</w:t>
      </w:r>
    </w:p>
    <w:p w:rsidR="00766831" w:rsidRPr="00005349" w:rsidRDefault="00766831" w:rsidP="00F62D66">
      <w:pPr>
        <w:autoSpaceDE w:val="0"/>
        <w:autoSpaceDN w:val="0"/>
        <w:adjustRightInd w:val="0"/>
        <w:spacing w:after="0" w:line="240" w:lineRule="auto"/>
        <w:ind w:firstLine="142"/>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-проведение контроля работы младшего обслуживающего персонала.</w:t>
      </w:r>
    </w:p>
    <w:p w:rsidR="00766831" w:rsidRPr="00005349" w:rsidRDefault="00766831" w:rsidP="00F62D66">
      <w:pPr>
        <w:autoSpaceDE w:val="0"/>
        <w:autoSpaceDN w:val="0"/>
        <w:adjustRightInd w:val="0"/>
        <w:spacing w:after="0" w:line="240" w:lineRule="auto"/>
        <w:ind w:firstLine="709"/>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Своевременно издавались приказы по основной деятельности, регламентирующие работу ДОУ. Своевременно проводились инструктажи с сотрудниками и дошкольниками. Нормативно-правовые документы вышестоящих организаций изучались и прорабатывались с коллективом своевременно. </w:t>
      </w:r>
    </w:p>
    <w:p w:rsidR="00766831" w:rsidRPr="00005349" w:rsidRDefault="00766831" w:rsidP="00F62D66">
      <w:pPr>
        <w:autoSpaceDE w:val="0"/>
        <w:autoSpaceDN w:val="0"/>
        <w:adjustRightInd w:val="0"/>
        <w:spacing w:after="0" w:line="240" w:lineRule="auto"/>
        <w:ind w:firstLine="709"/>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В ДОУ штатная численность младшего обслуживающего персонала составляет 6 единиц. Младший обслуживающий персонал в течение всего года работал стабильно, нарушений  Правил внутреннего трудового распорядка, должностных инструкций не зафиксировано. Рабочие графики младшего и технического персонала оформлялись вовремя, в случаях  отсутствия персонала своевременно производилась замена.</w:t>
      </w:r>
    </w:p>
    <w:p w:rsidR="00766831" w:rsidRPr="00005349" w:rsidRDefault="00766831" w:rsidP="00F62D66">
      <w:pPr>
        <w:autoSpaceDE w:val="0"/>
        <w:autoSpaceDN w:val="0"/>
        <w:adjustRightInd w:val="0"/>
        <w:spacing w:after="0" w:line="240" w:lineRule="auto"/>
        <w:ind w:firstLine="709"/>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В ДОУ были проведены тематические проверки </w:t>
      </w:r>
      <w:proofErr w:type="spellStart"/>
      <w:r w:rsidRPr="00005349">
        <w:rPr>
          <w:rFonts w:ascii="Times New Roman" w:hAnsi="Times New Roman"/>
          <w:i w:val="0"/>
          <w:iCs w:val="0"/>
          <w:color w:val="191919"/>
          <w:sz w:val="24"/>
          <w:szCs w:val="28"/>
          <w:lang w:val="ru-RU" w:eastAsia="ru-RU" w:bidi="ar-SA"/>
        </w:rPr>
        <w:t>Госпожнадзора</w:t>
      </w:r>
      <w:proofErr w:type="spellEnd"/>
      <w:r w:rsidRPr="00005349">
        <w:rPr>
          <w:rFonts w:ascii="Times New Roman" w:hAnsi="Times New Roman"/>
          <w:i w:val="0"/>
          <w:iCs w:val="0"/>
          <w:color w:val="191919"/>
          <w:sz w:val="24"/>
          <w:szCs w:val="28"/>
          <w:lang w:val="ru-RU" w:eastAsia="ru-RU" w:bidi="ar-SA"/>
        </w:rPr>
        <w:t xml:space="preserve">, Комитета образования и науки по вопросам организации питания в ДОУ, </w:t>
      </w:r>
      <w:proofErr w:type="spellStart"/>
      <w:r w:rsidRPr="00005349">
        <w:rPr>
          <w:rFonts w:ascii="Times New Roman" w:hAnsi="Times New Roman"/>
          <w:i w:val="0"/>
          <w:iCs w:val="0"/>
          <w:color w:val="191919"/>
          <w:sz w:val="24"/>
          <w:szCs w:val="28"/>
          <w:lang w:val="ru-RU" w:eastAsia="ru-RU" w:bidi="ar-SA"/>
        </w:rPr>
        <w:t>Роспотребнадзора</w:t>
      </w:r>
      <w:proofErr w:type="spellEnd"/>
      <w:r w:rsidRPr="00005349">
        <w:rPr>
          <w:rFonts w:ascii="Times New Roman" w:hAnsi="Times New Roman"/>
          <w:i w:val="0"/>
          <w:iCs w:val="0"/>
          <w:color w:val="191919"/>
          <w:sz w:val="24"/>
          <w:szCs w:val="28"/>
          <w:lang w:val="ru-RU" w:eastAsia="ru-RU" w:bidi="ar-SA"/>
        </w:rPr>
        <w:t xml:space="preserve">, </w:t>
      </w:r>
      <w:proofErr w:type="spellStart"/>
      <w:r w:rsidRPr="00005349">
        <w:rPr>
          <w:rFonts w:ascii="Times New Roman" w:hAnsi="Times New Roman"/>
          <w:i w:val="0"/>
          <w:iCs w:val="0"/>
          <w:color w:val="191919"/>
          <w:sz w:val="24"/>
          <w:szCs w:val="28"/>
          <w:lang w:val="ru-RU" w:eastAsia="ru-RU" w:bidi="ar-SA"/>
        </w:rPr>
        <w:t>Кузбассобрнадзора</w:t>
      </w:r>
      <w:proofErr w:type="spellEnd"/>
      <w:r w:rsidRPr="00005349">
        <w:rPr>
          <w:rFonts w:ascii="Times New Roman" w:hAnsi="Times New Roman"/>
          <w:i w:val="0"/>
          <w:iCs w:val="0"/>
          <w:color w:val="191919"/>
          <w:sz w:val="24"/>
          <w:szCs w:val="28"/>
          <w:lang w:val="ru-RU" w:eastAsia="ru-RU" w:bidi="ar-SA"/>
        </w:rPr>
        <w:t>. Результаты контроля положительные. Нарушений со стороны хозяйственной деятельности не выявлено.</w:t>
      </w:r>
    </w:p>
    <w:p w:rsidR="00766831" w:rsidRPr="00005349" w:rsidRDefault="00766831" w:rsidP="00F62D66">
      <w:pPr>
        <w:autoSpaceDE w:val="0"/>
        <w:autoSpaceDN w:val="0"/>
        <w:adjustRightInd w:val="0"/>
        <w:spacing w:after="0" w:line="240" w:lineRule="auto"/>
        <w:ind w:firstLine="709"/>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Проводились также тематические проверки со стороны обслуживающих и контрольных организаций: </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состояние теплового и технологического оборудования;</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техническое состояние здания и сооружений;</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автоматической системы пожарной сигнализации и системы оповещения людей о пожаре;</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освещенность, влажность помещений;</w:t>
      </w:r>
    </w:p>
    <w:p w:rsidR="00766831" w:rsidRPr="00005349" w:rsidRDefault="00766831" w:rsidP="00F62D66">
      <w:pPr>
        <w:autoSpaceDE w:val="0"/>
        <w:autoSpaceDN w:val="0"/>
        <w:adjustRightInd w:val="0"/>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состояние разных мер и измерительных приборов;</w:t>
      </w:r>
    </w:p>
    <w:p w:rsidR="00766831" w:rsidRPr="00005349" w:rsidRDefault="00766831" w:rsidP="00F62D66">
      <w:pPr>
        <w:autoSpaceDE w:val="0"/>
        <w:autoSpaceDN w:val="0"/>
        <w:adjustRightInd w:val="0"/>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 промывка и </w:t>
      </w:r>
      <w:proofErr w:type="spellStart"/>
      <w:r w:rsidRPr="00005349">
        <w:rPr>
          <w:rFonts w:ascii="Times New Roman" w:hAnsi="Times New Roman"/>
          <w:i w:val="0"/>
          <w:iCs w:val="0"/>
          <w:color w:val="191919"/>
          <w:sz w:val="24"/>
          <w:szCs w:val="28"/>
          <w:lang w:val="ru-RU" w:eastAsia="ru-RU" w:bidi="ar-SA"/>
        </w:rPr>
        <w:t>опрессовка</w:t>
      </w:r>
      <w:proofErr w:type="spellEnd"/>
      <w:r w:rsidRPr="00005349">
        <w:rPr>
          <w:rFonts w:ascii="Times New Roman" w:hAnsi="Times New Roman"/>
          <w:i w:val="0"/>
          <w:iCs w:val="0"/>
          <w:color w:val="191919"/>
          <w:sz w:val="24"/>
          <w:szCs w:val="28"/>
          <w:lang w:val="ru-RU" w:eastAsia="ru-RU" w:bidi="ar-SA"/>
        </w:rPr>
        <w:t>;</w:t>
      </w:r>
    </w:p>
    <w:p w:rsidR="00766831" w:rsidRPr="00005349" w:rsidRDefault="00766831" w:rsidP="00F62D66">
      <w:pPr>
        <w:autoSpaceDE w:val="0"/>
        <w:autoSpaceDN w:val="0"/>
        <w:adjustRightInd w:val="0"/>
        <w:spacing w:after="0" w:line="240" w:lineRule="auto"/>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выполнение требований, норм и правил пожарной безопасности и охраны труда.</w:t>
      </w:r>
    </w:p>
    <w:p w:rsidR="00766831" w:rsidRPr="00005349" w:rsidRDefault="00766831" w:rsidP="00F62D66">
      <w:pPr>
        <w:autoSpaceDE w:val="0"/>
        <w:autoSpaceDN w:val="0"/>
        <w:adjustRightInd w:val="0"/>
        <w:spacing w:after="0" w:line="240" w:lineRule="auto"/>
        <w:ind w:firstLine="709"/>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Результаты контроля показали, что в ДОУ хозяйственная деятельность осуществляется на среднем уровне. Приобретены игровые материалы и пособия.</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           На средства 15% от оплаты за содержание детей в ДОУ,  приобретены светильники, моющие и хозяйственные средства, лакокрасочные изделия, строительные материалы, приобретены шкафы для приемных старшей и средней групп,  пластиковые двери групповые – 6 шт.</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           В июне 2021г. производился косметический ремонт с частичным окрашиванием групп, покраска оборудования на игровых участках, ремонт </w:t>
      </w:r>
      <w:proofErr w:type="spellStart"/>
      <w:r w:rsidRPr="00005349">
        <w:rPr>
          <w:rFonts w:ascii="Times New Roman" w:hAnsi="Times New Roman"/>
          <w:i w:val="0"/>
          <w:iCs w:val="0"/>
          <w:color w:val="191919"/>
          <w:sz w:val="24"/>
          <w:szCs w:val="28"/>
          <w:lang w:val="ru-RU" w:eastAsia="ru-RU" w:bidi="ar-SA"/>
        </w:rPr>
        <w:t>хозблока</w:t>
      </w:r>
      <w:proofErr w:type="spellEnd"/>
      <w:r w:rsidRPr="00005349">
        <w:rPr>
          <w:rFonts w:ascii="Times New Roman" w:hAnsi="Times New Roman"/>
          <w:i w:val="0"/>
          <w:iCs w:val="0"/>
          <w:color w:val="191919"/>
          <w:sz w:val="24"/>
          <w:szCs w:val="28"/>
          <w:lang w:val="ru-RU" w:eastAsia="ru-RU" w:bidi="ar-SA"/>
        </w:rPr>
        <w:t>. Силами РЭУ произведен ремонт отопительной системы в подвальном помещении.</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          В 2021-2022 году планируется продолжить работу по улучшению условий труда работников и условий пребывания воспитанников в детском саду.</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b/>
          <w:bCs/>
          <w:i w:val="0"/>
          <w:iCs w:val="0"/>
          <w:color w:val="191919"/>
          <w:sz w:val="24"/>
          <w:szCs w:val="28"/>
          <w:lang w:val="ru-RU" w:eastAsia="ru-RU" w:bidi="ar-SA"/>
        </w:rPr>
        <w:t xml:space="preserve">          Вывод: </w:t>
      </w:r>
      <w:r w:rsidRPr="00005349">
        <w:rPr>
          <w:rFonts w:ascii="Times New Roman" w:hAnsi="Times New Roman"/>
          <w:i w:val="0"/>
          <w:iCs w:val="0"/>
          <w:color w:val="191919"/>
          <w:sz w:val="24"/>
          <w:szCs w:val="28"/>
          <w:lang w:val="ru-RU" w:eastAsia="ru-RU" w:bidi="ar-SA"/>
        </w:rPr>
        <w:t>Таким образом, произведен большой объем хозяйственных работ и работ по улучшению условий труда. Хозяйственное сопровождение образовательного процесса осуществлялось без перебоев. Весь товар сертифицирован, годен к использованию в ДОУ.</w:t>
      </w:r>
    </w:p>
    <w:p w:rsidR="00766831" w:rsidRPr="00005349" w:rsidRDefault="00766831" w:rsidP="00F62D66">
      <w:pPr>
        <w:autoSpaceDE w:val="0"/>
        <w:autoSpaceDN w:val="0"/>
        <w:adjustRightInd w:val="0"/>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sz w:val="24"/>
          <w:szCs w:val="28"/>
          <w:lang w:val="ru-RU" w:eastAsia="ru-RU" w:bidi="ar-SA"/>
        </w:rPr>
        <w:t xml:space="preserve">Оформление отчетной документации по инвентарному учету, списанию материальных ценностей проходило своевременно, согласно плану бухгалтерии ДОУ и локальным </w:t>
      </w:r>
      <w:r w:rsidRPr="00005349">
        <w:rPr>
          <w:rFonts w:ascii="Times New Roman" w:hAnsi="Times New Roman"/>
          <w:i w:val="0"/>
          <w:iCs w:val="0"/>
          <w:color w:val="191919"/>
          <w:sz w:val="24"/>
          <w:szCs w:val="28"/>
          <w:lang w:val="ru-RU" w:eastAsia="ru-RU" w:bidi="ar-SA"/>
        </w:rPr>
        <w:lastRenderedPageBreak/>
        <w:t>документам. Таким образом, работа административно-хозяйственной службы оценивается удовлетворительно.</w:t>
      </w:r>
    </w:p>
    <w:p w:rsidR="00766831" w:rsidRPr="00005349" w:rsidRDefault="00766831" w:rsidP="00F62D66">
      <w:pPr>
        <w:numPr>
          <w:ilvl w:val="0"/>
          <w:numId w:val="15"/>
        </w:numPr>
        <w:spacing w:after="0" w:line="240" w:lineRule="auto"/>
        <w:jc w:val="center"/>
        <w:rPr>
          <w:rFonts w:ascii="Times New Roman" w:hAnsi="Times New Roman"/>
          <w:b/>
          <w:bCs/>
          <w:i w:val="0"/>
          <w:color w:val="191919"/>
          <w:sz w:val="24"/>
          <w:szCs w:val="28"/>
          <w:shd w:val="clear" w:color="auto" w:fill="FFFFFF"/>
          <w:lang w:val="ru-RU" w:eastAsia="ru-RU"/>
        </w:rPr>
      </w:pPr>
      <w:r w:rsidRPr="00005349">
        <w:rPr>
          <w:rFonts w:ascii="Times New Roman" w:hAnsi="Times New Roman"/>
          <w:b/>
          <w:bCs/>
          <w:i w:val="0"/>
          <w:color w:val="191919"/>
          <w:sz w:val="24"/>
          <w:szCs w:val="28"/>
          <w:shd w:val="clear" w:color="auto" w:fill="FFFFFF"/>
          <w:lang w:val="ru-RU" w:eastAsia="ru-RU"/>
        </w:rPr>
        <w:t xml:space="preserve"> Перспективы развития ДОУ</w:t>
      </w:r>
    </w:p>
    <w:p w:rsidR="00766831" w:rsidRPr="00005349" w:rsidRDefault="00766831" w:rsidP="00F62D66">
      <w:pPr>
        <w:spacing w:after="0" w:line="240" w:lineRule="auto"/>
        <w:ind w:firstLine="709"/>
        <w:jc w:val="both"/>
        <w:rPr>
          <w:rFonts w:ascii="Times New Roman" w:hAnsi="Times New Roman"/>
          <w:b/>
          <w:i w:val="0"/>
          <w:iCs w:val="0"/>
          <w:color w:val="191919"/>
          <w:sz w:val="24"/>
          <w:szCs w:val="28"/>
          <w:lang w:val="ru-RU" w:eastAsia="ru-RU"/>
        </w:rPr>
      </w:pPr>
      <w:r w:rsidRPr="00005349">
        <w:rPr>
          <w:rFonts w:ascii="Times New Roman" w:hAnsi="Times New Roman"/>
          <w:i w:val="0"/>
          <w:iCs w:val="0"/>
          <w:color w:val="191919"/>
          <w:sz w:val="24"/>
          <w:szCs w:val="28"/>
          <w:lang w:val="ru-RU" w:eastAsia="ru-RU"/>
        </w:rPr>
        <w:t xml:space="preserve">Исходя из анализа воспитательно-образовательной и оздоровительной работы МБ ДОУ  «Детский сад №196» за 2020 – 2021 учебный год, можно сделать следующие </w:t>
      </w:r>
      <w:r w:rsidRPr="00005349">
        <w:rPr>
          <w:rFonts w:ascii="Times New Roman" w:hAnsi="Times New Roman"/>
          <w:b/>
          <w:i w:val="0"/>
          <w:iCs w:val="0"/>
          <w:color w:val="191919"/>
          <w:sz w:val="24"/>
          <w:szCs w:val="28"/>
          <w:lang w:val="ru-RU" w:eastAsia="ru-RU"/>
        </w:rPr>
        <w:t>выводы:</w:t>
      </w:r>
    </w:p>
    <w:p w:rsidR="00766831" w:rsidRPr="00005349" w:rsidRDefault="00766831" w:rsidP="00F62D66">
      <w:pPr>
        <w:numPr>
          <w:ilvl w:val="0"/>
          <w:numId w:val="7"/>
        </w:numPr>
        <w:spacing w:after="0" w:line="240" w:lineRule="auto"/>
        <w:ind w:firstLine="360"/>
        <w:jc w:val="both"/>
        <w:rPr>
          <w:rFonts w:ascii="Times New Roman" w:hAnsi="Times New Roman"/>
          <w:bCs/>
          <w:i w:val="0"/>
          <w:iCs w:val="0"/>
          <w:color w:val="191919"/>
          <w:sz w:val="24"/>
          <w:szCs w:val="28"/>
          <w:lang w:val="ru-RU" w:eastAsia="ru-RU"/>
        </w:rPr>
      </w:pPr>
      <w:r w:rsidRPr="00005349">
        <w:rPr>
          <w:rFonts w:ascii="Times New Roman" w:hAnsi="Times New Roman"/>
          <w:bCs/>
          <w:i w:val="0"/>
          <w:iCs w:val="0"/>
          <w:color w:val="191919"/>
          <w:sz w:val="24"/>
          <w:szCs w:val="28"/>
          <w:lang w:val="ru-RU" w:eastAsia="ru-RU"/>
        </w:rPr>
        <w:t>Годовой план ДОУ реализован в полном объеме.</w:t>
      </w:r>
    </w:p>
    <w:p w:rsidR="00766831" w:rsidRPr="00005349" w:rsidRDefault="00766831" w:rsidP="00F62D66">
      <w:pPr>
        <w:numPr>
          <w:ilvl w:val="0"/>
          <w:numId w:val="7"/>
        </w:numPr>
        <w:spacing w:after="0" w:line="240" w:lineRule="auto"/>
        <w:ind w:firstLine="360"/>
        <w:jc w:val="both"/>
        <w:rPr>
          <w:rFonts w:ascii="Times New Roman" w:hAnsi="Times New Roman"/>
          <w:bCs/>
          <w:i w:val="0"/>
          <w:iCs w:val="0"/>
          <w:color w:val="191919"/>
          <w:sz w:val="24"/>
          <w:szCs w:val="28"/>
          <w:lang w:val="ru-RU" w:eastAsia="ru-RU"/>
        </w:rPr>
      </w:pPr>
      <w:r w:rsidRPr="00005349">
        <w:rPr>
          <w:rFonts w:ascii="Times New Roman" w:hAnsi="Times New Roman"/>
          <w:bCs/>
          <w:i w:val="0"/>
          <w:iCs w:val="0"/>
          <w:color w:val="191919"/>
          <w:sz w:val="24"/>
          <w:szCs w:val="28"/>
          <w:lang w:val="ru-RU" w:eastAsia="ru-RU"/>
        </w:rPr>
        <w:t xml:space="preserve">Систематически осуществляется </w:t>
      </w:r>
      <w:proofErr w:type="spellStart"/>
      <w:r w:rsidRPr="00005349">
        <w:rPr>
          <w:rFonts w:ascii="Times New Roman" w:hAnsi="Times New Roman"/>
          <w:bCs/>
          <w:i w:val="0"/>
          <w:iCs w:val="0"/>
          <w:color w:val="191919"/>
          <w:sz w:val="24"/>
          <w:szCs w:val="28"/>
          <w:lang w:val="ru-RU" w:eastAsia="ru-RU"/>
        </w:rPr>
        <w:t>медико-психолого-педагогическое</w:t>
      </w:r>
      <w:proofErr w:type="spellEnd"/>
      <w:r w:rsidRPr="00005349">
        <w:rPr>
          <w:rFonts w:ascii="Times New Roman" w:hAnsi="Times New Roman"/>
          <w:bCs/>
          <w:i w:val="0"/>
          <w:iCs w:val="0"/>
          <w:color w:val="191919"/>
          <w:sz w:val="24"/>
          <w:szCs w:val="28"/>
          <w:lang w:val="ru-RU" w:eastAsia="ru-RU"/>
        </w:rPr>
        <w:t xml:space="preserve"> сопровождение дошкольников, квалифицированная методическая помощь.</w:t>
      </w:r>
    </w:p>
    <w:p w:rsidR="00766831" w:rsidRPr="00005349" w:rsidRDefault="00766831" w:rsidP="00F62D66">
      <w:pPr>
        <w:numPr>
          <w:ilvl w:val="0"/>
          <w:numId w:val="7"/>
        </w:numPr>
        <w:spacing w:after="0" w:line="240" w:lineRule="auto"/>
        <w:ind w:firstLine="360"/>
        <w:jc w:val="both"/>
        <w:rPr>
          <w:rFonts w:ascii="Times New Roman" w:hAnsi="Times New Roman"/>
          <w:bCs/>
          <w:i w:val="0"/>
          <w:iCs w:val="0"/>
          <w:color w:val="191919"/>
          <w:sz w:val="24"/>
          <w:szCs w:val="28"/>
          <w:lang w:val="ru-RU" w:eastAsia="ru-RU"/>
        </w:rPr>
      </w:pPr>
      <w:r w:rsidRPr="00005349">
        <w:rPr>
          <w:rFonts w:ascii="Times New Roman" w:hAnsi="Times New Roman"/>
          <w:bCs/>
          <w:i w:val="0"/>
          <w:iCs w:val="0"/>
          <w:color w:val="191919"/>
          <w:sz w:val="24"/>
          <w:szCs w:val="28"/>
          <w:lang w:val="ru-RU" w:eastAsia="ru-RU"/>
        </w:rPr>
        <w:t xml:space="preserve">Выполнение федерального государственного образовательного стандарта по дошкольному образованию осуществляется на  среднем уровне. </w:t>
      </w:r>
    </w:p>
    <w:p w:rsidR="00766831" w:rsidRPr="00005349" w:rsidRDefault="00766831" w:rsidP="00F62D66">
      <w:pPr>
        <w:numPr>
          <w:ilvl w:val="0"/>
          <w:numId w:val="7"/>
        </w:numPr>
        <w:spacing w:after="0" w:line="240" w:lineRule="auto"/>
        <w:ind w:firstLine="360"/>
        <w:jc w:val="both"/>
        <w:rPr>
          <w:rFonts w:ascii="Times New Roman" w:hAnsi="Times New Roman"/>
          <w:bCs/>
          <w:i w:val="0"/>
          <w:iCs w:val="0"/>
          <w:color w:val="191919"/>
          <w:sz w:val="24"/>
          <w:szCs w:val="28"/>
          <w:lang w:val="ru-RU" w:eastAsia="ru-RU"/>
        </w:rPr>
      </w:pPr>
      <w:r w:rsidRPr="00005349">
        <w:rPr>
          <w:rFonts w:ascii="Times New Roman" w:hAnsi="Times New Roman"/>
          <w:bCs/>
          <w:i w:val="0"/>
          <w:iCs w:val="0"/>
          <w:color w:val="191919"/>
          <w:sz w:val="24"/>
          <w:szCs w:val="28"/>
          <w:lang w:val="ru-RU" w:eastAsia="ru-RU"/>
        </w:rPr>
        <w:t>Педагогами предложено обновление учебно-методической базы.</w:t>
      </w:r>
    </w:p>
    <w:p w:rsidR="00766831" w:rsidRPr="00005349" w:rsidRDefault="00766831" w:rsidP="00F62D66">
      <w:pPr>
        <w:numPr>
          <w:ilvl w:val="0"/>
          <w:numId w:val="7"/>
        </w:numPr>
        <w:spacing w:after="0" w:line="240" w:lineRule="auto"/>
        <w:ind w:firstLine="360"/>
        <w:jc w:val="both"/>
        <w:rPr>
          <w:rFonts w:ascii="Times New Roman" w:hAnsi="Times New Roman"/>
          <w:bCs/>
          <w:i w:val="0"/>
          <w:iCs w:val="0"/>
          <w:color w:val="191919"/>
          <w:sz w:val="24"/>
          <w:szCs w:val="28"/>
          <w:lang w:val="ru-RU" w:eastAsia="ru-RU"/>
        </w:rPr>
      </w:pPr>
      <w:r w:rsidRPr="00005349">
        <w:rPr>
          <w:rFonts w:ascii="Times New Roman" w:hAnsi="Times New Roman"/>
          <w:bCs/>
          <w:i w:val="0"/>
          <w:iCs w:val="0"/>
          <w:color w:val="191919"/>
          <w:sz w:val="24"/>
          <w:szCs w:val="28"/>
          <w:lang w:val="ru-RU" w:eastAsia="ru-RU"/>
        </w:rPr>
        <w:t xml:space="preserve">В детском саду используются разнообразные формы взаимодействия с семьей, социумом. </w:t>
      </w:r>
    </w:p>
    <w:p w:rsidR="00766831" w:rsidRPr="00005349" w:rsidRDefault="00766831" w:rsidP="00F62D66">
      <w:pPr>
        <w:spacing w:after="0" w:line="240" w:lineRule="auto"/>
        <w:jc w:val="both"/>
        <w:rPr>
          <w:rFonts w:ascii="Times New Roman" w:hAnsi="Times New Roman"/>
          <w:bCs/>
          <w:i w:val="0"/>
          <w:iCs w:val="0"/>
          <w:color w:val="191919"/>
          <w:sz w:val="24"/>
          <w:szCs w:val="28"/>
          <w:lang w:val="ru-RU" w:eastAsia="ru-RU"/>
        </w:rPr>
      </w:pPr>
      <w:r w:rsidRPr="00005349">
        <w:rPr>
          <w:rFonts w:ascii="Times New Roman" w:hAnsi="Times New Roman"/>
          <w:bCs/>
          <w:i w:val="0"/>
          <w:iCs w:val="0"/>
          <w:color w:val="191919"/>
          <w:sz w:val="24"/>
          <w:szCs w:val="28"/>
          <w:lang w:val="ru-RU" w:eastAsia="ru-RU"/>
        </w:rPr>
        <w:t xml:space="preserve">           </w:t>
      </w:r>
      <w:r w:rsidRPr="00005349">
        <w:rPr>
          <w:rFonts w:ascii="Times New Roman" w:hAnsi="Times New Roman"/>
          <w:b/>
          <w:bCs/>
          <w:i w:val="0"/>
          <w:iCs w:val="0"/>
          <w:color w:val="191919"/>
          <w:sz w:val="24"/>
          <w:szCs w:val="28"/>
          <w:lang w:val="ru-RU" w:eastAsia="ru-RU"/>
        </w:rPr>
        <w:t>На следующий учебный год запланировать работу по следующим направлениям</w:t>
      </w:r>
      <w:r w:rsidRPr="00005349">
        <w:rPr>
          <w:rFonts w:ascii="Times New Roman" w:hAnsi="Times New Roman"/>
          <w:bCs/>
          <w:i w:val="0"/>
          <w:iCs w:val="0"/>
          <w:color w:val="191919"/>
          <w:sz w:val="24"/>
          <w:szCs w:val="28"/>
          <w:lang w:val="ru-RU" w:eastAsia="ru-RU"/>
        </w:rPr>
        <w:t>:</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kern w:val="24"/>
          <w:sz w:val="24"/>
          <w:szCs w:val="28"/>
          <w:lang w:val="ru-RU" w:eastAsia="ru-RU" w:bidi="ar-SA"/>
        </w:rPr>
        <w:t xml:space="preserve">1. Педагогам продолжить повышать свой профессиональный уровень: проходить курсовую подготовку (4 педагога), принимать участие в семинарах и конференциях различного уровня. </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kern w:val="24"/>
          <w:sz w:val="24"/>
          <w:szCs w:val="28"/>
          <w:lang w:val="ru-RU" w:eastAsia="ru-RU" w:bidi="ar-SA"/>
        </w:rPr>
        <w:t>2. Проходить процедуру аттестации на соответствие занимаемой должности педагогов;</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kern w:val="24"/>
          <w:sz w:val="24"/>
          <w:szCs w:val="28"/>
          <w:lang w:val="ru-RU" w:eastAsia="ru-RU" w:bidi="ar-SA"/>
        </w:rPr>
        <w:t>3. Проводить работу по самообразованию и ИКТ компетентности;</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kern w:val="24"/>
          <w:sz w:val="24"/>
          <w:szCs w:val="28"/>
          <w:lang w:val="ru-RU" w:eastAsia="ru-RU" w:bidi="ar-SA"/>
        </w:rPr>
        <w:t>4. Участвовать в конкурсах профессионального мастерства различного уровня;</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kern w:val="24"/>
          <w:sz w:val="24"/>
          <w:szCs w:val="28"/>
          <w:lang w:val="ru-RU" w:eastAsia="ru-RU" w:bidi="ar-SA"/>
        </w:rPr>
        <w:t xml:space="preserve">5. Организовать работу по созданию модели раннего </w:t>
      </w:r>
      <w:proofErr w:type="spellStart"/>
      <w:r w:rsidRPr="00005349">
        <w:rPr>
          <w:rFonts w:ascii="Times New Roman" w:hAnsi="Times New Roman"/>
          <w:i w:val="0"/>
          <w:iCs w:val="0"/>
          <w:color w:val="191919"/>
          <w:kern w:val="24"/>
          <w:sz w:val="24"/>
          <w:szCs w:val="28"/>
          <w:lang w:val="ru-RU" w:eastAsia="ru-RU" w:bidi="ar-SA"/>
        </w:rPr>
        <w:t>профориентирования</w:t>
      </w:r>
      <w:proofErr w:type="spellEnd"/>
      <w:r w:rsidRPr="00005349">
        <w:rPr>
          <w:rFonts w:ascii="Times New Roman" w:hAnsi="Times New Roman"/>
          <w:i w:val="0"/>
          <w:iCs w:val="0"/>
          <w:color w:val="191919"/>
          <w:kern w:val="24"/>
          <w:sz w:val="24"/>
          <w:szCs w:val="28"/>
          <w:lang w:val="ru-RU" w:eastAsia="ru-RU" w:bidi="ar-SA"/>
        </w:rPr>
        <w:t xml:space="preserve"> детей дошкольного возраста;</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kern w:val="24"/>
          <w:sz w:val="24"/>
          <w:szCs w:val="28"/>
          <w:lang w:val="ru-RU" w:eastAsia="ru-RU" w:bidi="ar-SA"/>
        </w:rPr>
        <w:t xml:space="preserve">6. Организовать работу в области раннего программирования и робототехники с детьми дошкольного возраста. </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kern w:val="24"/>
          <w:sz w:val="24"/>
          <w:szCs w:val="28"/>
          <w:lang w:val="ru-RU" w:eastAsia="ru-RU" w:bidi="ar-SA"/>
        </w:rPr>
        <w:t xml:space="preserve">7. Пройти аттестацию на высшую категорию  Четвериковой А.В., </w:t>
      </w:r>
      <w:proofErr w:type="spellStart"/>
      <w:r w:rsidRPr="00005349">
        <w:rPr>
          <w:rFonts w:ascii="Times New Roman" w:hAnsi="Times New Roman"/>
          <w:i w:val="0"/>
          <w:iCs w:val="0"/>
          <w:color w:val="191919"/>
          <w:kern w:val="24"/>
          <w:sz w:val="24"/>
          <w:szCs w:val="28"/>
          <w:lang w:val="ru-RU" w:eastAsia="ru-RU" w:bidi="ar-SA"/>
        </w:rPr>
        <w:t>Полозаевой</w:t>
      </w:r>
      <w:proofErr w:type="spellEnd"/>
      <w:r w:rsidRPr="00005349">
        <w:rPr>
          <w:rFonts w:ascii="Times New Roman" w:hAnsi="Times New Roman"/>
          <w:i w:val="0"/>
          <w:iCs w:val="0"/>
          <w:color w:val="191919"/>
          <w:kern w:val="24"/>
          <w:sz w:val="24"/>
          <w:szCs w:val="28"/>
          <w:lang w:val="ru-RU" w:eastAsia="ru-RU" w:bidi="ar-SA"/>
        </w:rPr>
        <w:t xml:space="preserve"> Н.В., Мухиной И.О. (ноябрь 2021г). </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kern w:val="24"/>
          <w:sz w:val="24"/>
          <w:szCs w:val="28"/>
          <w:lang w:val="ru-RU" w:eastAsia="ru-RU" w:bidi="ar-SA"/>
        </w:rPr>
        <w:t xml:space="preserve">8. Разработать и реализовать рабочие программы воспитателей, специалистов с внесением изменений в тематическое планирование. Внести изменения в образовательную программу ДОУ. </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kern w:val="24"/>
          <w:sz w:val="24"/>
          <w:szCs w:val="28"/>
          <w:lang w:val="ru-RU" w:eastAsia="ru-RU" w:bidi="ar-SA"/>
        </w:rPr>
        <w:t>9. Провести анализ дополнительных программ, разработать новые и применить в работе с детьми по направлениям развития.</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kern w:val="24"/>
          <w:sz w:val="24"/>
          <w:szCs w:val="28"/>
          <w:lang w:val="ru-RU" w:eastAsia="ru-RU" w:bidi="ar-SA"/>
        </w:rPr>
        <w:t>10. Организовать работу по повышению компетентности родителей в воспитании и образовании детей.</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kern w:val="24"/>
          <w:sz w:val="24"/>
          <w:szCs w:val="28"/>
          <w:lang w:val="ru-RU" w:eastAsia="ru-RU" w:bidi="ar-SA"/>
        </w:rPr>
        <w:t xml:space="preserve">11. Проводить работу по сохранению и укреплению здоровья воспитанников, формирования ЗОЖ у воспитанников и родителей и внедрению новых </w:t>
      </w:r>
      <w:proofErr w:type="spellStart"/>
      <w:r w:rsidRPr="00005349">
        <w:rPr>
          <w:rFonts w:ascii="Times New Roman" w:hAnsi="Times New Roman"/>
          <w:i w:val="0"/>
          <w:iCs w:val="0"/>
          <w:color w:val="191919"/>
          <w:kern w:val="24"/>
          <w:sz w:val="24"/>
          <w:szCs w:val="28"/>
          <w:lang w:val="ru-RU" w:eastAsia="ru-RU" w:bidi="ar-SA"/>
        </w:rPr>
        <w:t>здоровьесберегающих</w:t>
      </w:r>
      <w:proofErr w:type="spellEnd"/>
      <w:r w:rsidRPr="00005349">
        <w:rPr>
          <w:rFonts w:ascii="Times New Roman" w:hAnsi="Times New Roman"/>
          <w:i w:val="0"/>
          <w:iCs w:val="0"/>
          <w:color w:val="191919"/>
          <w:kern w:val="24"/>
          <w:sz w:val="24"/>
          <w:szCs w:val="28"/>
          <w:lang w:val="ru-RU" w:eastAsia="ru-RU" w:bidi="ar-SA"/>
        </w:rPr>
        <w:t xml:space="preserve"> технологий.</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kern w:val="24"/>
          <w:sz w:val="24"/>
          <w:szCs w:val="28"/>
          <w:lang w:val="ru-RU" w:eastAsia="ru-RU" w:bidi="ar-SA"/>
        </w:rPr>
        <w:t>12. Продолжить работу по профилактике дорожно-транспортного травматизма и пожарной безопасности. В группах разработать перспективные планы на учебный год по работе с воспитанниками, родителями в данном направлении.</w:t>
      </w:r>
    </w:p>
    <w:p w:rsidR="00766831" w:rsidRPr="00005349" w:rsidRDefault="00766831" w:rsidP="00F62D66">
      <w:pPr>
        <w:spacing w:after="0" w:line="240" w:lineRule="auto"/>
        <w:jc w:val="both"/>
        <w:rPr>
          <w:rFonts w:ascii="Times New Roman" w:hAnsi="Times New Roman"/>
          <w:i w:val="0"/>
          <w:iCs w:val="0"/>
          <w:color w:val="191919"/>
          <w:sz w:val="24"/>
          <w:szCs w:val="28"/>
          <w:lang w:val="ru-RU" w:eastAsia="ru-RU" w:bidi="ar-SA"/>
        </w:rPr>
      </w:pPr>
      <w:r w:rsidRPr="00005349">
        <w:rPr>
          <w:rFonts w:ascii="Times New Roman" w:hAnsi="Times New Roman"/>
          <w:i w:val="0"/>
          <w:iCs w:val="0"/>
          <w:color w:val="191919"/>
          <w:kern w:val="24"/>
          <w:sz w:val="24"/>
          <w:szCs w:val="28"/>
          <w:lang w:val="ru-RU" w:eastAsia="ru-RU" w:bidi="ar-SA"/>
        </w:rPr>
        <w:t xml:space="preserve">13. Организовать работу по реализации муниципальных инновационных проектов «Родительский университет» и «Модель раннего </w:t>
      </w:r>
      <w:proofErr w:type="spellStart"/>
      <w:r w:rsidRPr="00005349">
        <w:rPr>
          <w:rFonts w:ascii="Times New Roman" w:hAnsi="Times New Roman"/>
          <w:i w:val="0"/>
          <w:iCs w:val="0"/>
          <w:color w:val="191919"/>
          <w:kern w:val="24"/>
          <w:sz w:val="24"/>
          <w:szCs w:val="28"/>
          <w:lang w:val="ru-RU" w:eastAsia="ru-RU" w:bidi="ar-SA"/>
        </w:rPr>
        <w:t>профориентирования</w:t>
      </w:r>
      <w:proofErr w:type="spellEnd"/>
      <w:r w:rsidRPr="00005349">
        <w:rPr>
          <w:rFonts w:ascii="Times New Roman" w:hAnsi="Times New Roman"/>
          <w:i w:val="0"/>
          <w:iCs w:val="0"/>
          <w:color w:val="191919"/>
          <w:kern w:val="24"/>
          <w:sz w:val="24"/>
          <w:szCs w:val="28"/>
          <w:lang w:val="ru-RU" w:eastAsia="ru-RU" w:bidi="ar-SA"/>
        </w:rPr>
        <w:t xml:space="preserve"> детей дошкольного возраста в области программирования и робототехники».</w:t>
      </w:r>
    </w:p>
    <w:p w:rsidR="00766831" w:rsidRPr="00005349" w:rsidRDefault="00766831" w:rsidP="00F62D66">
      <w:pPr>
        <w:spacing w:after="0" w:line="240" w:lineRule="auto"/>
        <w:jc w:val="center"/>
        <w:rPr>
          <w:rFonts w:ascii="Times New Roman" w:hAnsi="Times New Roman"/>
          <w:b/>
          <w:i w:val="0"/>
          <w:iCs w:val="0"/>
          <w:color w:val="191919"/>
          <w:sz w:val="24"/>
          <w:szCs w:val="28"/>
          <w:lang w:val="ru-RU" w:eastAsia="ru-RU" w:bidi="ar-SA"/>
        </w:rPr>
      </w:pPr>
    </w:p>
    <w:p w:rsidR="00E561C0" w:rsidRPr="00005349" w:rsidRDefault="00E561C0" w:rsidP="00F62D66">
      <w:pPr>
        <w:spacing w:after="0" w:line="240" w:lineRule="auto"/>
        <w:rPr>
          <w:rFonts w:ascii="Times New Roman" w:hAnsi="Times New Roman"/>
          <w:sz w:val="24"/>
          <w:szCs w:val="28"/>
          <w:lang w:val="ru-RU"/>
        </w:rPr>
      </w:pPr>
    </w:p>
    <w:sectPr w:rsidR="00E561C0" w:rsidRPr="00005349" w:rsidSect="00F62D66">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hitney Book">
    <w:altName w:val="Arial"/>
    <w:panose1 w:val="00000000000000000000"/>
    <w:charset w:val="00"/>
    <w:family w:val="moder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63C5"/>
    <w:multiLevelType w:val="hybridMultilevel"/>
    <w:tmpl w:val="8AFECC20"/>
    <w:lvl w:ilvl="0" w:tplc="8B90B39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651680"/>
    <w:multiLevelType w:val="hybridMultilevel"/>
    <w:tmpl w:val="B694E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6A4E6E"/>
    <w:multiLevelType w:val="hybridMultilevel"/>
    <w:tmpl w:val="FBD2485A"/>
    <w:lvl w:ilvl="0" w:tplc="2BBE628A">
      <w:start w:val="1"/>
      <w:numFmt w:val="bullet"/>
      <w:lvlText w:val=""/>
      <w:lvlJc w:val="left"/>
      <w:pPr>
        <w:tabs>
          <w:tab w:val="num" w:pos="360"/>
        </w:tabs>
        <w:ind w:left="0" w:firstLine="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720"/>
        </w:tabs>
        <w:ind w:left="72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0F6BE8"/>
    <w:multiLevelType w:val="hybridMultilevel"/>
    <w:tmpl w:val="0442A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AC741F"/>
    <w:multiLevelType w:val="hybridMultilevel"/>
    <w:tmpl w:val="414EBA9E"/>
    <w:lvl w:ilvl="0" w:tplc="63B44F5E">
      <w:start w:val="11"/>
      <w:numFmt w:val="decimal"/>
      <w:lvlText w:val="%1."/>
      <w:lvlJc w:val="left"/>
      <w:pPr>
        <w:ind w:left="1275" w:hanging="3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2AAC4663"/>
    <w:multiLevelType w:val="hybridMultilevel"/>
    <w:tmpl w:val="FB28C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3119EE"/>
    <w:multiLevelType w:val="hybridMultilevel"/>
    <w:tmpl w:val="C640FA9E"/>
    <w:lvl w:ilvl="0" w:tplc="32343A2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AB4071"/>
    <w:multiLevelType w:val="hybridMultilevel"/>
    <w:tmpl w:val="D0A4CF74"/>
    <w:lvl w:ilvl="0" w:tplc="BEF8B59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F41708"/>
    <w:multiLevelType w:val="multilevel"/>
    <w:tmpl w:val="A1EA230A"/>
    <w:lvl w:ilvl="0">
      <w:start w:val="1"/>
      <w:numFmt w:val="decimal"/>
      <w:lvlText w:val="%1."/>
      <w:lvlJc w:val="left"/>
      <w:pPr>
        <w:ind w:left="1413" w:hanging="420"/>
      </w:pPr>
      <w:rPr>
        <w:rFonts w:hint="default"/>
        <w:b/>
        <w:sz w:val="24"/>
        <w:szCs w:val="24"/>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E092C59"/>
    <w:multiLevelType w:val="hybridMultilevel"/>
    <w:tmpl w:val="199CFE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9A47D0"/>
    <w:multiLevelType w:val="hybridMultilevel"/>
    <w:tmpl w:val="53007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A850DA"/>
    <w:multiLevelType w:val="multilevel"/>
    <w:tmpl w:val="55D2EDF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B9D7D60"/>
    <w:multiLevelType w:val="hybridMultilevel"/>
    <w:tmpl w:val="3BB4E05A"/>
    <w:lvl w:ilvl="0" w:tplc="4A8079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6A7575D"/>
    <w:multiLevelType w:val="hybridMultilevel"/>
    <w:tmpl w:val="C0E22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49288A"/>
    <w:multiLevelType w:val="hybridMultilevel"/>
    <w:tmpl w:val="05061B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6F14D2F"/>
    <w:multiLevelType w:val="multilevel"/>
    <w:tmpl w:val="830AAE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D9E673B"/>
    <w:multiLevelType w:val="hybridMultilevel"/>
    <w:tmpl w:val="1A520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3"/>
  </w:num>
  <w:num w:numId="4">
    <w:abstractNumId w:val="14"/>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12"/>
  </w:num>
  <w:num w:numId="11">
    <w:abstractNumId w:val="15"/>
  </w:num>
  <w:num w:numId="12">
    <w:abstractNumId w:val="8"/>
  </w:num>
  <w:num w:numId="13">
    <w:abstractNumId w:val="7"/>
  </w:num>
  <w:num w:numId="14">
    <w:abstractNumId w:val="1"/>
  </w:num>
  <w:num w:numId="15">
    <w:abstractNumId w:val="4"/>
  </w:num>
  <w:num w:numId="16">
    <w:abstractNumId w:val="5"/>
  </w:num>
  <w:num w:numId="17">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66831"/>
    <w:rsid w:val="00005349"/>
    <w:rsid w:val="000E1459"/>
    <w:rsid w:val="001A609F"/>
    <w:rsid w:val="001F3521"/>
    <w:rsid w:val="002823B8"/>
    <w:rsid w:val="00523D21"/>
    <w:rsid w:val="00625F7D"/>
    <w:rsid w:val="00722D74"/>
    <w:rsid w:val="00766831"/>
    <w:rsid w:val="00773DAF"/>
    <w:rsid w:val="00833BA1"/>
    <w:rsid w:val="00844010"/>
    <w:rsid w:val="009746A5"/>
    <w:rsid w:val="009763DC"/>
    <w:rsid w:val="009A13E4"/>
    <w:rsid w:val="00A650FB"/>
    <w:rsid w:val="00A81DB5"/>
    <w:rsid w:val="00B043C9"/>
    <w:rsid w:val="00B201B1"/>
    <w:rsid w:val="00B81636"/>
    <w:rsid w:val="00BF5552"/>
    <w:rsid w:val="00C131E0"/>
    <w:rsid w:val="00C87444"/>
    <w:rsid w:val="00D83893"/>
    <w:rsid w:val="00E1364F"/>
    <w:rsid w:val="00E16C62"/>
    <w:rsid w:val="00E3317E"/>
    <w:rsid w:val="00E561C0"/>
    <w:rsid w:val="00F62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5" type="connector" idref="#Прямая со стрелкой 5"/>
        <o:r id="V:Rule6" type="connector" idref="#Прямая со стрелкой 6"/>
        <o:r id="V:Rule7" type="connector" idref="#Прямая со стрелкой 4"/>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831"/>
    <w:pPr>
      <w:spacing w:line="288" w:lineRule="auto"/>
    </w:pPr>
    <w:rPr>
      <w:rFonts w:ascii="Calibri" w:eastAsia="Times New Roman" w:hAnsi="Calibri" w:cs="Times New Roman"/>
      <w:i/>
      <w:iCs/>
      <w:sz w:val="20"/>
      <w:szCs w:val="20"/>
      <w:lang w:val="en-US" w:bidi="en-US"/>
    </w:rPr>
  </w:style>
  <w:style w:type="paragraph" w:styleId="1">
    <w:name w:val="heading 1"/>
    <w:basedOn w:val="a"/>
    <w:next w:val="a"/>
    <w:link w:val="10"/>
    <w:qFormat/>
    <w:rsid w:val="00766831"/>
    <w:pPr>
      <w:keepNext/>
      <w:spacing w:after="0" w:line="240" w:lineRule="auto"/>
      <w:jc w:val="center"/>
      <w:outlineLvl w:val="0"/>
    </w:pPr>
    <w:rPr>
      <w:rFonts w:ascii="Times New Roman" w:hAnsi="Times New Roman"/>
      <w:i w:val="0"/>
      <w:iCs w:val="0"/>
      <w:sz w:val="28"/>
      <w:lang w:val="ru-RU" w:eastAsia="ru-RU" w:bidi="ar-SA"/>
    </w:rPr>
  </w:style>
  <w:style w:type="paragraph" w:styleId="2">
    <w:name w:val="heading 2"/>
    <w:basedOn w:val="a"/>
    <w:next w:val="a"/>
    <w:link w:val="20"/>
    <w:qFormat/>
    <w:rsid w:val="00766831"/>
    <w:pPr>
      <w:keepNext/>
      <w:spacing w:before="240" w:after="60"/>
      <w:outlineLvl w:val="1"/>
    </w:pPr>
    <w:rPr>
      <w:rFonts w:ascii="Arial" w:hAnsi="Arial" w:cs="Arial"/>
      <w:b/>
      <w:bCs/>
      <w:i w:val="0"/>
      <w:iCs w:val="0"/>
      <w:sz w:val="28"/>
      <w:szCs w:val="28"/>
    </w:rPr>
  </w:style>
  <w:style w:type="paragraph" w:styleId="3">
    <w:name w:val="heading 3"/>
    <w:basedOn w:val="a"/>
    <w:next w:val="a"/>
    <w:link w:val="30"/>
    <w:qFormat/>
    <w:rsid w:val="00766831"/>
    <w:pPr>
      <w:keepNext/>
      <w:spacing w:before="240" w:after="60"/>
      <w:outlineLvl w:val="2"/>
    </w:pPr>
    <w:rPr>
      <w:rFonts w:ascii="Arial" w:hAnsi="Arial" w:cs="Arial"/>
      <w:b/>
      <w:bCs/>
      <w:sz w:val="26"/>
      <w:szCs w:val="26"/>
    </w:rPr>
  </w:style>
  <w:style w:type="paragraph" w:styleId="4">
    <w:name w:val="heading 4"/>
    <w:basedOn w:val="a"/>
    <w:next w:val="a"/>
    <w:link w:val="40"/>
    <w:qFormat/>
    <w:rsid w:val="00766831"/>
    <w:pPr>
      <w:keepNext/>
      <w:spacing w:before="240" w:after="60"/>
      <w:outlineLvl w:val="3"/>
    </w:pPr>
    <w:rPr>
      <w:rFonts w:ascii="Times New Roman" w:hAnsi="Times New Roman"/>
      <w:b/>
      <w:bCs/>
      <w:sz w:val="28"/>
      <w:szCs w:val="28"/>
    </w:rPr>
  </w:style>
  <w:style w:type="paragraph" w:styleId="5">
    <w:name w:val="heading 5"/>
    <w:basedOn w:val="a"/>
    <w:next w:val="a"/>
    <w:link w:val="50"/>
    <w:qFormat/>
    <w:rsid w:val="00766831"/>
    <w:pPr>
      <w:spacing w:before="240" w:after="60"/>
      <w:outlineLvl w:val="4"/>
    </w:pPr>
    <w:rPr>
      <w:b/>
      <w:bCs/>
      <w:sz w:val="26"/>
      <w:szCs w:val="26"/>
    </w:rPr>
  </w:style>
  <w:style w:type="paragraph" w:styleId="6">
    <w:name w:val="heading 6"/>
    <w:basedOn w:val="a"/>
    <w:next w:val="a"/>
    <w:link w:val="60"/>
    <w:qFormat/>
    <w:rsid w:val="00766831"/>
    <w:pPr>
      <w:spacing w:before="240" w:after="60"/>
      <w:outlineLvl w:val="5"/>
    </w:pPr>
    <w:rPr>
      <w:rFonts w:ascii="Times New Roman" w:hAnsi="Times New Roman"/>
      <w:b/>
      <w:bCs/>
      <w:sz w:val="22"/>
      <w:szCs w:val="22"/>
    </w:rPr>
  </w:style>
  <w:style w:type="paragraph" w:styleId="7">
    <w:name w:val="heading 7"/>
    <w:basedOn w:val="a"/>
    <w:next w:val="a"/>
    <w:link w:val="70"/>
    <w:qFormat/>
    <w:rsid w:val="00766831"/>
    <w:pPr>
      <w:spacing w:before="240" w:after="60"/>
      <w:outlineLvl w:val="6"/>
    </w:pPr>
    <w:rPr>
      <w:rFonts w:ascii="Times New Roman" w:hAnsi="Times New Roman"/>
      <w:sz w:val="24"/>
      <w:szCs w:val="24"/>
    </w:rPr>
  </w:style>
  <w:style w:type="paragraph" w:styleId="8">
    <w:name w:val="heading 8"/>
    <w:basedOn w:val="a"/>
    <w:next w:val="a"/>
    <w:link w:val="80"/>
    <w:qFormat/>
    <w:rsid w:val="00766831"/>
    <w:pPr>
      <w:spacing w:before="240" w:after="60"/>
      <w:outlineLvl w:val="7"/>
    </w:pPr>
    <w:rPr>
      <w:rFonts w:ascii="Times New Roman" w:hAnsi="Times New Roman"/>
      <w:i w:val="0"/>
      <w:iCs w:val="0"/>
      <w:sz w:val="24"/>
      <w:szCs w:val="24"/>
    </w:rPr>
  </w:style>
  <w:style w:type="paragraph" w:styleId="9">
    <w:name w:val="heading 9"/>
    <w:basedOn w:val="a"/>
    <w:next w:val="a"/>
    <w:link w:val="90"/>
    <w:qFormat/>
    <w:rsid w:val="0076683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683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766831"/>
    <w:rPr>
      <w:rFonts w:ascii="Arial" w:eastAsia="Times New Roman" w:hAnsi="Arial" w:cs="Arial"/>
      <w:b/>
      <w:bCs/>
      <w:sz w:val="28"/>
      <w:szCs w:val="28"/>
      <w:lang w:val="en-US" w:bidi="en-US"/>
    </w:rPr>
  </w:style>
  <w:style w:type="character" w:customStyle="1" w:styleId="30">
    <w:name w:val="Заголовок 3 Знак"/>
    <w:basedOn w:val="a0"/>
    <w:link w:val="3"/>
    <w:rsid w:val="00766831"/>
    <w:rPr>
      <w:rFonts w:ascii="Arial" w:eastAsia="Times New Roman" w:hAnsi="Arial" w:cs="Arial"/>
      <w:b/>
      <w:bCs/>
      <w:i/>
      <w:iCs/>
      <w:sz w:val="26"/>
      <w:szCs w:val="26"/>
      <w:lang w:val="en-US" w:bidi="en-US"/>
    </w:rPr>
  </w:style>
  <w:style w:type="character" w:customStyle="1" w:styleId="40">
    <w:name w:val="Заголовок 4 Знак"/>
    <w:basedOn w:val="a0"/>
    <w:link w:val="4"/>
    <w:rsid w:val="00766831"/>
    <w:rPr>
      <w:rFonts w:ascii="Times New Roman" w:eastAsia="Times New Roman" w:hAnsi="Times New Roman" w:cs="Times New Roman"/>
      <w:b/>
      <w:bCs/>
      <w:i/>
      <w:iCs/>
      <w:sz w:val="28"/>
      <w:szCs w:val="28"/>
      <w:lang w:val="en-US" w:bidi="en-US"/>
    </w:rPr>
  </w:style>
  <w:style w:type="character" w:customStyle="1" w:styleId="50">
    <w:name w:val="Заголовок 5 Знак"/>
    <w:basedOn w:val="a0"/>
    <w:link w:val="5"/>
    <w:rsid w:val="00766831"/>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766831"/>
    <w:rPr>
      <w:rFonts w:ascii="Times New Roman" w:eastAsia="Times New Roman" w:hAnsi="Times New Roman" w:cs="Times New Roman"/>
      <w:b/>
      <w:bCs/>
      <w:i/>
      <w:iCs/>
      <w:lang w:val="en-US" w:bidi="en-US"/>
    </w:rPr>
  </w:style>
  <w:style w:type="character" w:customStyle="1" w:styleId="70">
    <w:name w:val="Заголовок 7 Знак"/>
    <w:basedOn w:val="a0"/>
    <w:link w:val="7"/>
    <w:rsid w:val="00766831"/>
    <w:rPr>
      <w:rFonts w:ascii="Times New Roman" w:eastAsia="Times New Roman" w:hAnsi="Times New Roman" w:cs="Times New Roman"/>
      <w:i/>
      <w:iCs/>
      <w:sz w:val="24"/>
      <w:szCs w:val="24"/>
      <w:lang w:val="en-US" w:bidi="en-US"/>
    </w:rPr>
  </w:style>
  <w:style w:type="character" w:customStyle="1" w:styleId="80">
    <w:name w:val="Заголовок 8 Знак"/>
    <w:basedOn w:val="a0"/>
    <w:link w:val="8"/>
    <w:rsid w:val="00766831"/>
    <w:rPr>
      <w:rFonts w:ascii="Times New Roman" w:eastAsia="Times New Roman" w:hAnsi="Times New Roman" w:cs="Times New Roman"/>
      <w:sz w:val="24"/>
      <w:szCs w:val="24"/>
      <w:lang w:val="en-US" w:bidi="en-US"/>
    </w:rPr>
  </w:style>
  <w:style w:type="character" w:customStyle="1" w:styleId="90">
    <w:name w:val="Заголовок 9 Знак"/>
    <w:basedOn w:val="a0"/>
    <w:link w:val="9"/>
    <w:rsid w:val="00766831"/>
    <w:rPr>
      <w:rFonts w:ascii="Cambria" w:eastAsia="Times New Roman" w:hAnsi="Cambria" w:cs="Times New Roman"/>
      <w:i/>
      <w:iCs/>
      <w:lang w:val="en-US" w:bidi="en-US"/>
    </w:rPr>
  </w:style>
  <w:style w:type="paragraph" w:styleId="a3">
    <w:name w:val="Title"/>
    <w:basedOn w:val="a"/>
    <w:link w:val="a4"/>
    <w:qFormat/>
    <w:rsid w:val="00766831"/>
    <w:pPr>
      <w:spacing w:after="0" w:line="240" w:lineRule="auto"/>
      <w:jc w:val="center"/>
    </w:pPr>
    <w:rPr>
      <w:rFonts w:ascii="Times New Roman" w:hAnsi="Times New Roman"/>
      <w:i w:val="0"/>
      <w:iCs w:val="0"/>
      <w:sz w:val="28"/>
      <w:lang w:val="ru-RU" w:eastAsia="ru-RU" w:bidi="ar-SA"/>
    </w:rPr>
  </w:style>
  <w:style w:type="character" w:customStyle="1" w:styleId="a4">
    <w:name w:val="Название Знак"/>
    <w:basedOn w:val="a0"/>
    <w:link w:val="a3"/>
    <w:rsid w:val="00766831"/>
    <w:rPr>
      <w:rFonts w:ascii="Times New Roman" w:eastAsia="Times New Roman" w:hAnsi="Times New Roman" w:cs="Times New Roman"/>
      <w:sz w:val="28"/>
      <w:szCs w:val="20"/>
      <w:lang w:eastAsia="ru-RU"/>
    </w:rPr>
  </w:style>
  <w:style w:type="paragraph" w:styleId="a5">
    <w:name w:val="Body Text"/>
    <w:basedOn w:val="a"/>
    <w:link w:val="a6"/>
    <w:rsid w:val="00766831"/>
    <w:pPr>
      <w:spacing w:after="0" w:line="240" w:lineRule="auto"/>
      <w:jc w:val="both"/>
    </w:pPr>
    <w:rPr>
      <w:rFonts w:ascii="Times New Roman" w:hAnsi="Times New Roman"/>
      <w:i w:val="0"/>
      <w:iCs w:val="0"/>
      <w:sz w:val="28"/>
      <w:lang w:val="ru-RU" w:eastAsia="ru-RU" w:bidi="ar-SA"/>
    </w:rPr>
  </w:style>
  <w:style w:type="character" w:customStyle="1" w:styleId="a6">
    <w:name w:val="Основной текст Знак"/>
    <w:basedOn w:val="a0"/>
    <w:link w:val="a5"/>
    <w:rsid w:val="00766831"/>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766831"/>
    <w:pPr>
      <w:spacing w:after="120"/>
    </w:pPr>
    <w:rPr>
      <w:sz w:val="16"/>
      <w:szCs w:val="16"/>
    </w:rPr>
  </w:style>
  <w:style w:type="character" w:customStyle="1" w:styleId="32">
    <w:name w:val="Основной текст 3 Знак"/>
    <w:basedOn w:val="a0"/>
    <w:link w:val="31"/>
    <w:semiHidden/>
    <w:rsid w:val="00766831"/>
    <w:rPr>
      <w:rFonts w:ascii="Calibri" w:eastAsia="Times New Roman" w:hAnsi="Calibri" w:cs="Times New Roman"/>
      <w:i/>
      <w:iCs/>
      <w:sz w:val="16"/>
      <w:szCs w:val="16"/>
      <w:lang w:val="en-US" w:bidi="en-US"/>
    </w:rPr>
  </w:style>
  <w:style w:type="paragraph" w:styleId="a7">
    <w:name w:val="Body Text Indent"/>
    <w:basedOn w:val="a"/>
    <w:link w:val="a8"/>
    <w:rsid w:val="00766831"/>
    <w:pPr>
      <w:spacing w:after="120"/>
      <w:ind w:left="283"/>
    </w:pPr>
  </w:style>
  <w:style w:type="character" w:customStyle="1" w:styleId="a8">
    <w:name w:val="Основной текст с отступом Знак"/>
    <w:basedOn w:val="a0"/>
    <w:link w:val="a7"/>
    <w:rsid w:val="00766831"/>
    <w:rPr>
      <w:rFonts w:ascii="Calibri" w:eastAsia="Times New Roman" w:hAnsi="Calibri" w:cs="Times New Roman"/>
      <w:i/>
      <w:iCs/>
      <w:sz w:val="20"/>
      <w:szCs w:val="20"/>
      <w:lang w:val="en-US" w:bidi="en-US"/>
    </w:rPr>
  </w:style>
  <w:style w:type="paragraph" w:styleId="21">
    <w:name w:val="Body Text Indent 2"/>
    <w:basedOn w:val="a"/>
    <w:link w:val="22"/>
    <w:rsid w:val="00766831"/>
    <w:pPr>
      <w:spacing w:after="120" w:line="480" w:lineRule="auto"/>
      <w:ind w:left="283"/>
    </w:pPr>
  </w:style>
  <w:style w:type="character" w:customStyle="1" w:styleId="22">
    <w:name w:val="Основной текст с отступом 2 Знак"/>
    <w:basedOn w:val="a0"/>
    <w:link w:val="21"/>
    <w:rsid w:val="00766831"/>
    <w:rPr>
      <w:rFonts w:ascii="Calibri" w:eastAsia="Times New Roman" w:hAnsi="Calibri" w:cs="Times New Roman"/>
      <w:i/>
      <w:iCs/>
      <w:sz w:val="20"/>
      <w:szCs w:val="20"/>
      <w:lang w:val="en-US" w:bidi="en-US"/>
    </w:rPr>
  </w:style>
  <w:style w:type="paragraph" w:styleId="a9">
    <w:name w:val="List Paragraph"/>
    <w:basedOn w:val="a"/>
    <w:uiPriority w:val="34"/>
    <w:qFormat/>
    <w:rsid w:val="00766831"/>
    <w:pPr>
      <w:spacing w:after="0" w:line="240" w:lineRule="auto"/>
      <w:ind w:left="708"/>
    </w:pPr>
    <w:rPr>
      <w:rFonts w:ascii="Times New Roman" w:hAnsi="Times New Roman"/>
      <w:i w:val="0"/>
      <w:iCs w:val="0"/>
      <w:sz w:val="24"/>
      <w:szCs w:val="24"/>
      <w:lang w:val="ru-RU" w:eastAsia="ru-RU" w:bidi="ar-SA"/>
    </w:rPr>
  </w:style>
  <w:style w:type="paragraph" w:styleId="23">
    <w:name w:val="Body Text 2"/>
    <w:basedOn w:val="a"/>
    <w:link w:val="24"/>
    <w:rsid w:val="00766831"/>
    <w:pPr>
      <w:spacing w:after="120" w:line="480" w:lineRule="auto"/>
    </w:pPr>
  </w:style>
  <w:style w:type="character" w:customStyle="1" w:styleId="24">
    <w:name w:val="Основной текст 2 Знак"/>
    <w:basedOn w:val="a0"/>
    <w:link w:val="23"/>
    <w:rsid w:val="00766831"/>
    <w:rPr>
      <w:rFonts w:ascii="Calibri" w:eastAsia="Times New Roman" w:hAnsi="Calibri" w:cs="Times New Roman"/>
      <w:i/>
      <w:iCs/>
      <w:sz w:val="20"/>
      <w:szCs w:val="20"/>
      <w:lang w:val="en-US" w:bidi="en-US"/>
    </w:rPr>
  </w:style>
  <w:style w:type="paragraph" w:styleId="aa">
    <w:name w:val="Subtitle"/>
    <w:basedOn w:val="a"/>
    <w:link w:val="ab"/>
    <w:qFormat/>
    <w:rsid w:val="00766831"/>
    <w:pPr>
      <w:spacing w:after="0" w:line="240" w:lineRule="auto"/>
      <w:jc w:val="center"/>
    </w:pPr>
    <w:rPr>
      <w:rFonts w:ascii="Times New Roman" w:hAnsi="Times New Roman"/>
      <w:i w:val="0"/>
      <w:iCs w:val="0"/>
      <w:sz w:val="28"/>
      <w:lang w:val="ru-RU" w:eastAsia="ru-RU" w:bidi="ar-SA"/>
    </w:rPr>
  </w:style>
  <w:style w:type="character" w:customStyle="1" w:styleId="ab">
    <w:name w:val="Подзаголовок Знак"/>
    <w:basedOn w:val="a0"/>
    <w:link w:val="aa"/>
    <w:rsid w:val="00766831"/>
    <w:rPr>
      <w:rFonts w:ascii="Times New Roman" w:eastAsia="Times New Roman" w:hAnsi="Times New Roman" w:cs="Times New Roman"/>
      <w:sz w:val="28"/>
      <w:szCs w:val="20"/>
      <w:lang w:eastAsia="ru-RU"/>
    </w:rPr>
  </w:style>
  <w:style w:type="paragraph" w:customStyle="1" w:styleId="ac">
    <w:name w:val="Знак"/>
    <w:basedOn w:val="a"/>
    <w:rsid w:val="00766831"/>
    <w:pPr>
      <w:spacing w:after="160" w:line="240" w:lineRule="exact"/>
    </w:pPr>
    <w:rPr>
      <w:rFonts w:ascii="Verdana" w:hAnsi="Verdana"/>
      <w:i w:val="0"/>
      <w:iCs w:val="0"/>
      <w:lang w:bidi="ar-SA"/>
    </w:rPr>
  </w:style>
  <w:style w:type="table" w:styleId="ad">
    <w:name w:val="Table Grid"/>
    <w:basedOn w:val="a1"/>
    <w:uiPriority w:val="59"/>
    <w:rsid w:val="00766831"/>
    <w:pPr>
      <w:spacing w:line="288"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766831"/>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766831"/>
    <w:rPr>
      <w:rFonts w:ascii="Tahoma" w:eastAsia="Times New Roman" w:hAnsi="Tahoma" w:cs="Tahoma"/>
      <w:i/>
      <w:iCs/>
      <w:sz w:val="16"/>
      <w:szCs w:val="16"/>
      <w:lang w:val="en-US" w:bidi="en-US"/>
    </w:rPr>
  </w:style>
  <w:style w:type="paragraph" w:customStyle="1" w:styleId="af0">
    <w:name w:val="Стиль"/>
    <w:rsid w:val="0076683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1">
    <w:name w:val="Normal (Web)"/>
    <w:basedOn w:val="a"/>
    <w:uiPriority w:val="99"/>
    <w:unhideWhenUsed/>
    <w:rsid w:val="00766831"/>
    <w:pPr>
      <w:spacing w:before="100" w:beforeAutospacing="1" w:after="100" w:afterAutospacing="1" w:line="240" w:lineRule="auto"/>
    </w:pPr>
    <w:rPr>
      <w:rFonts w:ascii="Times New Roman" w:hAnsi="Times New Roman"/>
      <w:i w:val="0"/>
      <w:iCs w:val="0"/>
      <w:sz w:val="24"/>
      <w:szCs w:val="24"/>
      <w:lang w:val="ru-RU" w:eastAsia="ru-RU" w:bidi="ar-SA"/>
    </w:rPr>
  </w:style>
  <w:style w:type="character" w:styleId="af2">
    <w:name w:val="Strong"/>
    <w:uiPriority w:val="22"/>
    <w:qFormat/>
    <w:rsid w:val="00766831"/>
    <w:rPr>
      <w:b/>
      <w:bCs/>
    </w:rPr>
  </w:style>
  <w:style w:type="paragraph" w:styleId="af3">
    <w:name w:val="No Spacing"/>
    <w:aliases w:val="основа,Без интервала1"/>
    <w:link w:val="af4"/>
    <w:qFormat/>
    <w:rsid w:val="00766831"/>
    <w:pPr>
      <w:spacing w:after="0" w:line="240" w:lineRule="auto"/>
    </w:pPr>
    <w:rPr>
      <w:rFonts w:ascii="Calibri" w:eastAsia="Calibri" w:hAnsi="Calibri" w:cs="Times New Roman"/>
    </w:rPr>
  </w:style>
  <w:style w:type="paragraph" w:customStyle="1" w:styleId="western">
    <w:name w:val="western"/>
    <w:basedOn w:val="a"/>
    <w:rsid w:val="00766831"/>
    <w:pPr>
      <w:spacing w:before="100" w:beforeAutospacing="1" w:after="100" w:afterAutospacing="1" w:line="240" w:lineRule="auto"/>
    </w:pPr>
    <w:rPr>
      <w:rFonts w:ascii="Times New Roman" w:hAnsi="Times New Roman"/>
      <w:i w:val="0"/>
      <w:iCs w:val="0"/>
      <w:sz w:val="24"/>
      <w:szCs w:val="24"/>
      <w:lang w:val="ru-RU" w:eastAsia="ru-RU" w:bidi="ar-SA"/>
    </w:rPr>
  </w:style>
  <w:style w:type="paragraph" w:customStyle="1" w:styleId="c0">
    <w:name w:val="c0"/>
    <w:basedOn w:val="a"/>
    <w:rsid w:val="00766831"/>
    <w:pPr>
      <w:spacing w:before="100" w:beforeAutospacing="1" w:after="100" w:afterAutospacing="1" w:line="240" w:lineRule="auto"/>
    </w:pPr>
    <w:rPr>
      <w:rFonts w:ascii="Times New Roman" w:hAnsi="Times New Roman"/>
      <w:i w:val="0"/>
      <w:iCs w:val="0"/>
      <w:sz w:val="24"/>
      <w:szCs w:val="24"/>
      <w:lang w:val="ru-RU" w:eastAsia="ru-RU" w:bidi="ar-SA"/>
    </w:rPr>
  </w:style>
  <w:style w:type="character" w:customStyle="1" w:styleId="c2">
    <w:name w:val="c2"/>
    <w:basedOn w:val="a0"/>
    <w:rsid w:val="00766831"/>
  </w:style>
  <w:style w:type="character" w:customStyle="1" w:styleId="c1">
    <w:name w:val="c1"/>
    <w:basedOn w:val="a0"/>
    <w:rsid w:val="00766831"/>
  </w:style>
  <w:style w:type="paragraph" w:customStyle="1" w:styleId="c4">
    <w:name w:val="c4"/>
    <w:basedOn w:val="a"/>
    <w:rsid w:val="00766831"/>
    <w:pPr>
      <w:spacing w:before="100" w:beforeAutospacing="1" w:after="100" w:afterAutospacing="1" w:line="240" w:lineRule="auto"/>
    </w:pPr>
    <w:rPr>
      <w:rFonts w:ascii="Times New Roman" w:hAnsi="Times New Roman"/>
      <w:i w:val="0"/>
      <w:iCs w:val="0"/>
      <w:sz w:val="24"/>
      <w:szCs w:val="24"/>
      <w:lang w:val="ru-RU" w:eastAsia="ru-RU" w:bidi="ar-SA"/>
    </w:rPr>
  </w:style>
  <w:style w:type="character" w:styleId="af5">
    <w:name w:val="Hyperlink"/>
    <w:uiPriority w:val="99"/>
    <w:unhideWhenUsed/>
    <w:rsid w:val="00766831"/>
    <w:rPr>
      <w:color w:val="0000FF"/>
      <w:u w:val="single"/>
    </w:rPr>
  </w:style>
  <w:style w:type="paragraph" w:customStyle="1" w:styleId="h1">
    <w:name w:val="h1"/>
    <w:basedOn w:val="a"/>
    <w:rsid w:val="00766831"/>
    <w:pPr>
      <w:spacing w:before="100" w:beforeAutospacing="1" w:after="100" w:afterAutospacing="1" w:line="240" w:lineRule="auto"/>
    </w:pPr>
    <w:rPr>
      <w:rFonts w:ascii="Times New Roman" w:hAnsi="Times New Roman"/>
      <w:i w:val="0"/>
      <w:iCs w:val="0"/>
      <w:sz w:val="24"/>
      <w:szCs w:val="24"/>
      <w:lang w:val="ru-RU" w:eastAsia="ru-RU" w:bidi="ar-SA"/>
    </w:rPr>
  </w:style>
  <w:style w:type="character" w:customStyle="1" w:styleId="apple-converted-space">
    <w:name w:val="apple-converted-space"/>
    <w:basedOn w:val="a0"/>
    <w:rsid w:val="00766831"/>
  </w:style>
  <w:style w:type="character" w:customStyle="1" w:styleId="TitleChar">
    <w:name w:val="Title Char"/>
    <w:locked/>
    <w:rsid w:val="00766831"/>
    <w:rPr>
      <w:rFonts w:ascii="Times New Roman" w:hAnsi="Times New Roman" w:cs="Times New Roman"/>
      <w:sz w:val="20"/>
      <w:szCs w:val="20"/>
      <w:lang w:eastAsia="ru-RU"/>
    </w:rPr>
  </w:style>
  <w:style w:type="character" w:styleId="af6">
    <w:name w:val="FollowedHyperlink"/>
    <w:rsid w:val="00766831"/>
    <w:rPr>
      <w:color w:val="800080"/>
      <w:u w:val="single"/>
    </w:rPr>
  </w:style>
  <w:style w:type="numbering" w:customStyle="1" w:styleId="11">
    <w:name w:val="Нет списка1"/>
    <w:next w:val="a2"/>
    <w:uiPriority w:val="99"/>
    <w:semiHidden/>
    <w:unhideWhenUsed/>
    <w:rsid w:val="00766831"/>
  </w:style>
  <w:style w:type="paragraph" w:customStyle="1" w:styleId="17PRIL-txt">
    <w:name w:val="17PRIL-txt"/>
    <w:basedOn w:val="a"/>
    <w:rsid w:val="00766831"/>
    <w:pPr>
      <w:autoSpaceDE w:val="0"/>
      <w:autoSpaceDN w:val="0"/>
      <w:adjustRightInd w:val="0"/>
      <w:spacing w:after="0" w:line="280" w:lineRule="atLeast"/>
      <w:jc w:val="both"/>
      <w:textAlignment w:val="center"/>
    </w:pPr>
    <w:rPr>
      <w:rFonts w:ascii="Whitney Book" w:hAnsi="Whitney Book" w:cs="Whitney Book"/>
      <w:i w:val="0"/>
      <w:iCs w:val="0"/>
      <w:color w:val="000000"/>
      <w:sz w:val="18"/>
      <w:szCs w:val="18"/>
      <w:lang w:val="ru-RU" w:bidi="ar-SA"/>
    </w:rPr>
  </w:style>
  <w:style w:type="numbering" w:customStyle="1" w:styleId="25">
    <w:name w:val="Нет списка2"/>
    <w:next w:val="a2"/>
    <w:uiPriority w:val="99"/>
    <w:semiHidden/>
    <w:unhideWhenUsed/>
    <w:rsid w:val="00766831"/>
  </w:style>
  <w:style w:type="character" w:customStyle="1" w:styleId="c12">
    <w:name w:val="c12"/>
    <w:rsid w:val="00766831"/>
  </w:style>
  <w:style w:type="paragraph" w:styleId="af7">
    <w:name w:val="header"/>
    <w:basedOn w:val="a"/>
    <w:link w:val="af8"/>
    <w:uiPriority w:val="99"/>
    <w:unhideWhenUsed/>
    <w:rsid w:val="00766831"/>
    <w:pPr>
      <w:tabs>
        <w:tab w:val="center" w:pos="4677"/>
        <w:tab w:val="right" w:pos="9355"/>
      </w:tabs>
      <w:spacing w:after="0" w:line="240" w:lineRule="auto"/>
    </w:pPr>
    <w:rPr>
      <w:rFonts w:ascii="Times New Roman" w:hAnsi="Times New Roman"/>
      <w:i w:val="0"/>
      <w:iCs w:val="0"/>
      <w:lang w:val="ru-RU" w:eastAsia="ru-RU" w:bidi="ar-SA"/>
    </w:rPr>
  </w:style>
  <w:style w:type="character" w:customStyle="1" w:styleId="af8">
    <w:name w:val="Верхний колонтитул Знак"/>
    <w:basedOn w:val="a0"/>
    <w:link w:val="af7"/>
    <w:uiPriority w:val="99"/>
    <w:rsid w:val="00766831"/>
    <w:rPr>
      <w:rFonts w:ascii="Times New Roman" w:eastAsia="Times New Roman" w:hAnsi="Times New Roman" w:cs="Times New Roman"/>
      <w:sz w:val="20"/>
      <w:szCs w:val="20"/>
      <w:lang w:eastAsia="ru-RU"/>
    </w:rPr>
  </w:style>
  <w:style w:type="paragraph" w:styleId="af9">
    <w:name w:val="footer"/>
    <w:basedOn w:val="a"/>
    <w:link w:val="afa"/>
    <w:uiPriority w:val="99"/>
    <w:unhideWhenUsed/>
    <w:rsid w:val="00766831"/>
    <w:pPr>
      <w:tabs>
        <w:tab w:val="center" w:pos="4677"/>
        <w:tab w:val="right" w:pos="9355"/>
      </w:tabs>
      <w:spacing w:after="0" w:line="240" w:lineRule="auto"/>
    </w:pPr>
    <w:rPr>
      <w:rFonts w:ascii="Times New Roman" w:hAnsi="Times New Roman"/>
      <w:i w:val="0"/>
      <w:iCs w:val="0"/>
      <w:lang w:val="ru-RU" w:eastAsia="ru-RU" w:bidi="ar-SA"/>
    </w:rPr>
  </w:style>
  <w:style w:type="character" w:customStyle="1" w:styleId="afa">
    <w:name w:val="Нижний колонтитул Знак"/>
    <w:basedOn w:val="a0"/>
    <w:link w:val="af9"/>
    <w:uiPriority w:val="99"/>
    <w:rsid w:val="00766831"/>
    <w:rPr>
      <w:rFonts w:ascii="Times New Roman" w:eastAsia="Times New Roman" w:hAnsi="Times New Roman" w:cs="Times New Roman"/>
      <w:sz w:val="20"/>
      <w:szCs w:val="20"/>
      <w:lang w:eastAsia="ru-RU"/>
    </w:rPr>
  </w:style>
  <w:style w:type="paragraph" w:customStyle="1" w:styleId="12">
    <w:name w:val="Абзац списка1"/>
    <w:basedOn w:val="a"/>
    <w:rsid w:val="00766831"/>
    <w:pPr>
      <w:spacing w:line="276" w:lineRule="auto"/>
      <w:ind w:left="720"/>
      <w:contextualSpacing/>
    </w:pPr>
    <w:rPr>
      <w:rFonts w:eastAsia="Calibri"/>
      <w:i w:val="0"/>
      <w:iCs w:val="0"/>
      <w:sz w:val="22"/>
      <w:szCs w:val="22"/>
      <w:lang w:val="ru-RU" w:eastAsia="ru-RU" w:bidi="ar-SA"/>
    </w:rPr>
  </w:style>
  <w:style w:type="table" w:customStyle="1" w:styleId="13">
    <w:name w:val="Сетка таблицы1"/>
    <w:basedOn w:val="a1"/>
    <w:next w:val="ad"/>
    <w:rsid w:val="0076683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6">
    <w:name w:val="Без интервала2"/>
    <w:rsid w:val="00766831"/>
    <w:pPr>
      <w:spacing w:after="0" w:line="240" w:lineRule="auto"/>
    </w:pPr>
    <w:rPr>
      <w:rFonts w:ascii="Calibri" w:eastAsia="Calibri" w:hAnsi="Calibri" w:cs="Times New Roman"/>
      <w:lang w:eastAsia="ru-RU"/>
    </w:rPr>
  </w:style>
  <w:style w:type="character" w:customStyle="1" w:styleId="HeaderChar">
    <w:name w:val="Header Char"/>
    <w:locked/>
    <w:rsid w:val="00766831"/>
    <w:rPr>
      <w:rFonts w:ascii="Calibri" w:eastAsia="Times New Roman" w:hAnsi="Calibri" w:cs="Times New Roman"/>
    </w:rPr>
  </w:style>
  <w:style w:type="paragraph" w:customStyle="1" w:styleId="27">
    <w:name w:val="заголовок 2"/>
    <w:basedOn w:val="a"/>
    <w:next w:val="a"/>
    <w:rsid w:val="00766831"/>
    <w:pPr>
      <w:keepNext/>
      <w:autoSpaceDE w:val="0"/>
      <w:autoSpaceDN w:val="0"/>
      <w:spacing w:after="0" w:line="360" w:lineRule="auto"/>
      <w:jc w:val="center"/>
    </w:pPr>
    <w:rPr>
      <w:rFonts w:ascii="Times New Roman" w:eastAsia="Calibri" w:hAnsi="Times New Roman"/>
      <w:b/>
      <w:bCs/>
      <w:sz w:val="32"/>
      <w:szCs w:val="32"/>
      <w:lang w:val="ru-RU" w:eastAsia="ru-RU" w:bidi="ar-SA"/>
    </w:rPr>
  </w:style>
  <w:style w:type="numbering" w:customStyle="1" w:styleId="33">
    <w:name w:val="Нет списка3"/>
    <w:next w:val="a2"/>
    <w:uiPriority w:val="99"/>
    <w:semiHidden/>
    <w:unhideWhenUsed/>
    <w:rsid w:val="00766831"/>
  </w:style>
  <w:style w:type="table" w:customStyle="1" w:styleId="28">
    <w:name w:val="Сетка таблицы2"/>
    <w:basedOn w:val="a1"/>
    <w:next w:val="ad"/>
    <w:rsid w:val="0076683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xtended-textshort">
    <w:name w:val="extended-text__short"/>
    <w:rsid w:val="00766831"/>
  </w:style>
  <w:style w:type="character" w:customStyle="1" w:styleId="af4">
    <w:name w:val="Без интервала Знак"/>
    <w:aliases w:val="основа Знак,Без интервала1 Знак"/>
    <w:link w:val="af3"/>
    <w:rsid w:val="00766831"/>
    <w:rPr>
      <w:rFonts w:ascii="Calibri" w:eastAsia="Calibri" w:hAnsi="Calibri" w:cs="Times New Roman"/>
    </w:rPr>
  </w:style>
  <w:style w:type="numbering" w:customStyle="1" w:styleId="41">
    <w:name w:val="Нет списка4"/>
    <w:next w:val="a2"/>
    <w:uiPriority w:val="99"/>
    <w:semiHidden/>
    <w:unhideWhenUsed/>
    <w:rsid w:val="00766831"/>
  </w:style>
  <w:style w:type="numbering" w:customStyle="1" w:styleId="110">
    <w:name w:val="Нет списка11"/>
    <w:next w:val="a2"/>
    <w:semiHidden/>
    <w:unhideWhenUsed/>
    <w:rsid w:val="00766831"/>
  </w:style>
  <w:style w:type="paragraph" w:customStyle="1" w:styleId="afb">
    <w:name w:val="Знак"/>
    <w:basedOn w:val="a"/>
    <w:rsid w:val="00766831"/>
    <w:pPr>
      <w:spacing w:after="160" w:line="240" w:lineRule="exact"/>
    </w:pPr>
    <w:rPr>
      <w:rFonts w:ascii="Verdana" w:hAnsi="Verdana"/>
      <w:i w:val="0"/>
      <w:iCs w:val="0"/>
      <w:lang w:bidi="ar-SA"/>
    </w:rPr>
  </w:style>
  <w:style w:type="table" w:customStyle="1" w:styleId="34">
    <w:name w:val="Сетка таблицы3"/>
    <w:basedOn w:val="a1"/>
    <w:next w:val="ad"/>
    <w:uiPriority w:val="59"/>
    <w:rsid w:val="00766831"/>
    <w:pPr>
      <w:spacing w:line="288"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766831"/>
  </w:style>
  <w:style w:type="numbering" w:customStyle="1" w:styleId="210">
    <w:name w:val="Нет списка21"/>
    <w:next w:val="a2"/>
    <w:uiPriority w:val="99"/>
    <w:semiHidden/>
    <w:unhideWhenUsed/>
    <w:rsid w:val="00766831"/>
  </w:style>
  <w:style w:type="paragraph" w:customStyle="1" w:styleId="14">
    <w:name w:val="Абзац списка1"/>
    <w:basedOn w:val="a"/>
    <w:rsid w:val="00766831"/>
    <w:pPr>
      <w:spacing w:line="276" w:lineRule="auto"/>
      <w:ind w:left="720"/>
      <w:contextualSpacing/>
    </w:pPr>
    <w:rPr>
      <w:rFonts w:eastAsia="Calibri"/>
      <w:i w:val="0"/>
      <w:iCs w:val="0"/>
      <w:sz w:val="22"/>
      <w:szCs w:val="22"/>
      <w:lang w:val="ru-RU" w:eastAsia="ru-RU" w:bidi="ar-SA"/>
    </w:rPr>
  </w:style>
  <w:style w:type="table" w:customStyle="1" w:styleId="112">
    <w:name w:val="Сетка таблицы11"/>
    <w:basedOn w:val="a1"/>
    <w:next w:val="ad"/>
    <w:rsid w:val="0076683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766831"/>
  </w:style>
  <w:style w:type="table" w:customStyle="1" w:styleId="211">
    <w:name w:val="Сетка таблицы21"/>
    <w:basedOn w:val="a1"/>
    <w:next w:val="ad"/>
    <w:rsid w:val="0076683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668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6">
    <w:name w:val="c6"/>
    <w:basedOn w:val="a"/>
    <w:rsid w:val="009746A5"/>
    <w:pPr>
      <w:spacing w:before="100" w:beforeAutospacing="1" w:after="100" w:afterAutospacing="1" w:line="240" w:lineRule="auto"/>
    </w:pPr>
    <w:rPr>
      <w:rFonts w:ascii="Times New Roman" w:hAnsi="Times New Roman"/>
      <w:i w:val="0"/>
      <w:iCs w:val="0"/>
      <w:sz w:val="24"/>
      <w:szCs w:val="24"/>
      <w:lang w:val="ru-RU" w:eastAsia="ru-RU" w:bidi="ar-SA"/>
    </w:rPr>
  </w:style>
  <w:style w:type="character" w:customStyle="1" w:styleId="c22">
    <w:name w:val="c22"/>
    <w:basedOn w:val="a0"/>
    <w:rsid w:val="009746A5"/>
  </w:style>
  <w:style w:type="paragraph" w:customStyle="1" w:styleId="c7">
    <w:name w:val="c7"/>
    <w:basedOn w:val="a"/>
    <w:rsid w:val="00E3317E"/>
    <w:pPr>
      <w:spacing w:before="100" w:beforeAutospacing="1" w:after="100" w:afterAutospacing="1" w:line="240" w:lineRule="auto"/>
    </w:pPr>
    <w:rPr>
      <w:rFonts w:ascii="Times New Roman" w:hAnsi="Times New Roman"/>
      <w:i w:val="0"/>
      <w:iCs w:val="0"/>
      <w:sz w:val="24"/>
      <w:szCs w:val="24"/>
      <w:lang w:val="ru-RU" w:eastAsia="ru-RU" w:bidi="ar-SA"/>
    </w:rPr>
  </w:style>
  <w:style w:type="character" w:customStyle="1" w:styleId="c3">
    <w:name w:val="c3"/>
    <w:basedOn w:val="a0"/>
    <w:rsid w:val="00E3317E"/>
  </w:style>
</w:styles>
</file>

<file path=word/webSettings.xml><?xml version="1.0" encoding="utf-8"?>
<w:webSettings xmlns:r="http://schemas.openxmlformats.org/officeDocument/2006/relationships" xmlns:w="http://schemas.openxmlformats.org/wordprocessingml/2006/main">
  <w:divs>
    <w:div w:id="20278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slan6.irdou.ru" TargetMode="External"/><Relationship Id="rId5" Type="http://schemas.openxmlformats.org/officeDocument/2006/relationships/hyperlink" Target="mailto:mkdou.6@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30</Pages>
  <Words>12792</Words>
  <Characters>72917</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Usetr</dc:creator>
  <cp:lastModifiedBy>Usetr</cp:lastModifiedBy>
  <cp:revision>3</cp:revision>
  <dcterms:created xsi:type="dcterms:W3CDTF">2022-06-23T12:35:00Z</dcterms:created>
  <dcterms:modified xsi:type="dcterms:W3CDTF">2023-06-23T13:56:00Z</dcterms:modified>
</cp:coreProperties>
</file>