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31" w:rsidRPr="00F741C1" w:rsidRDefault="00FC6AA7" w:rsidP="00C34331">
      <w:pPr>
        <w:rPr>
          <w:b/>
          <w:sz w:val="28"/>
        </w:rPr>
      </w:pPr>
      <w:r>
        <w:rPr>
          <w:b/>
          <w:noProof/>
          <w:sz w:val="28"/>
        </w:rPr>
        <w:drawing>
          <wp:inline distT="0" distB="0" distL="0" distR="0">
            <wp:extent cx="5850255" cy="8032115"/>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5850255" cy="8032115"/>
                    </a:xfrm>
                    <a:prstGeom prst="rect">
                      <a:avLst/>
                    </a:prstGeom>
                  </pic:spPr>
                </pic:pic>
              </a:graphicData>
            </a:graphic>
          </wp:inline>
        </w:drawing>
      </w:r>
    </w:p>
    <w:p w:rsidR="00E04494" w:rsidRPr="00F741C1" w:rsidRDefault="00E04494" w:rsidP="00E04494">
      <w:pPr>
        <w:rPr>
          <w:b/>
          <w:sz w:val="28"/>
        </w:rPr>
      </w:pPr>
    </w:p>
    <w:p w:rsidR="00E04494" w:rsidRPr="00F741C1" w:rsidRDefault="00E04494" w:rsidP="00E04494">
      <w:pPr>
        <w:rPr>
          <w:b/>
          <w:sz w:val="28"/>
        </w:rPr>
      </w:pPr>
    </w:p>
    <w:p w:rsidR="00E04494" w:rsidRPr="00F741C1" w:rsidRDefault="00E92BF7" w:rsidP="00E04494">
      <w:pPr>
        <w:rPr>
          <w:b/>
          <w:sz w:val="28"/>
        </w:rPr>
      </w:pPr>
      <w:r w:rsidRPr="00E92BF7">
        <w:pict>
          <v:shapetype id="_x0000_t202" coordsize="21600,21600" o:spt="202" path="m,l,21600r21600,l21600,xe">
            <v:stroke joinstyle="miter"/>
            <v:path gradientshapeok="t" o:connecttype="rect"/>
          </v:shapetype>
          <v:shape id="_x0000_s1028" type="#_x0000_t202" style="position:absolute;margin-left:224.2pt;margin-top:7.7pt;width:247.5pt;height:167.5pt;z-index:251657728" stroked="f">
            <v:textbox style="mso-next-textbox:#_x0000_s1028">
              <w:txbxContent>
                <w:p w:rsidR="00C55BF9" w:rsidRPr="00FC6AA7" w:rsidRDefault="00C55BF9" w:rsidP="00FC6AA7">
                  <w:pPr>
                    <w:rPr>
                      <w:szCs w:val="24"/>
                    </w:rPr>
                  </w:pPr>
                </w:p>
              </w:txbxContent>
            </v:textbox>
          </v:shape>
        </w:pict>
      </w:r>
    </w:p>
    <w:p w:rsidR="00E04494" w:rsidRPr="00F741C1" w:rsidRDefault="00E04494" w:rsidP="00E04494">
      <w:pPr>
        <w:rPr>
          <w:b/>
          <w:sz w:val="28"/>
        </w:rPr>
      </w:pPr>
    </w:p>
    <w:p w:rsidR="00E04494" w:rsidRPr="00F741C1" w:rsidRDefault="00E04494" w:rsidP="00E04494">
      <w:pPr>
        <w:rPr>
          <w:b/>
          <w:sz w:val="28"/>
        </w:rPr>
      </w:pPr>
    </w:p>
    <w:p w:rsidR="00E04494" w:rsidRPr="00F741C1" w:rsidRDefault="00E04494" w:rsidP="00E04494">
      <w:pPr>
        <w:rPr>
          <w:b/>
          <w:sz w:val="28"/>
        </w:rPr>
      </w:pPr>
    </w:p>
    <w:p w:rsidR="000C75DC" w:rsidRPr="00F741C1" w:rsidRDefault="000C75DC" w:rsidP="000A2656">
      <w:pPr>
        <w:tabs>
          <w:tab w:val="left" w:pos="3420"/>
          <w:tab w:val="center" w:pos="4606"/>
        </w:tabs>
        <w:rPr>
          <w:sz w:val="28"/>
          <w:szCs w:val="28"/>
        </w:rPr>
      </w:pPr>
    </w:p>
    <w:p w:rsidR="000C75DC" w:rsidRPr="00F741C1" w:rsidRDefault="000C75DC" w:rsidP="000A2656">
      <w:pPr>
        <w:tabs>
          <w:tab w:val="left" w:pos="3420"/>
          <w:tab w:val="center" w:pos="4606"/>
        </w:tabs>
        <w:rPr>
          <w:b/>
          <w:sz w:val="28"/>
          <w:szCs w:val="28"/>
        </w:rPr>
      </w:pPr>
    </w:p>
    <w:p w:rsidR="007B3E7B" w:rsidRPr="00F741C1" w:rsidRDefault="007B3E7B" w:rsidP="007E5497">
      <w:pPr>
        <w:numPr>
          <w:ilvl w:val="0"/>
          <w:numId w:val="1"/>
        </w:numPr>
        <w:tabs>
          <w:tab w:val="clear" w:pos="360"/>
          <w:tab w:val="left" w:pos="-709"/>
          <w:tab w:val="left" w:pos="284"/>
        </w:tabs>
        <w:ind w:left="0" w:firstLine="0"/>
        <w:jc w:val="center"/>
        <w:rPr>
          <w:b/>
          <w:sz w:val="24"/>
          <w:szCs w:val="24"/>
        </w:rPr>
      </w:pPr>
      <w:r w:rsidRPr="00F741C1">
        <w:rPr>
          <w:b/>
          <w:sz w:val="24"/>
          <w:szCs w:val="24"/>
        </w:rPr>
        <w:t>ОБЩИЕ ПОЛОЖЕНИЯ</w:t>
      </w:r>
    </w:p>
    <w:p w:rsidR="00AA5C49" w:rsidRPr="00F741C1" w:rsidRDefault="00AA5C49" w:rsidP="007E5497">
      <w:pPr>
        <w:jc w:val="center"/>
        <w:rPr>
          <w:b/>
          <w:sz w:val="24"/>
          <w:szCs w:val="24"/>
        </w:rPr>
      </w:pPr>
    </w:p>
    <w:p w:rsidR="00D76207" w:rsidRPr="00F741C1" w:rsidRDefault="00186B18" w:rsidP="0003456A">
      <w:pPr>
        <w:numPr>
          <w:ilvl w:val="1"/>
          <w:numId w:val="2"/>
        </w:numPr>
        <w:tabs>
          <w:tab w:val="clear" w:pos="480"/>
          <w:tab w:val="left" w:pos="1134"/>
        </w:tabs>
        <w:ind w:left="0" w:firstLine="709"/>
        <w:jc w:val="both"/>
        <w:rPr>
          <w:sz w:val="24"/>
          <w:szCs w:val="24"/>
        </w:rPr>
      </w:pPr>
      <w:r w:rsidRPr="00F741C1">
        <w:rPr>
          <w:sz w:val="24"/>
          <w:szCs w:val="24"/>
        </w:rPr>
        <w:t xml:space="preserve">Муниципальное </w:t>
      </w:r>
      <w:r w:rsidR="008A1B3E" w:rsidRPr="00F741C1">
        <w:rPr>
          <w:sz w:val="24"/>
          <w:szCs w:val="24"/>
        </w:rPr>
        <w:t>казенное</w:t>
      </w:r>
      <w:r w:rsidR="00CB5090" w:rsidRPr="00F741C1">
        <w:rPr>
          <w:sz w:val="24"/>
          <w:szCs w:val="24"/>
        </w:rPr>
        <w:t xml:space="preserve"> </w:t>
      </w:r>
      <w:r w:rsidR="00063A2B" w:rsidRPr="00F741C1">
        <w:rPr>
          <w:sz w:val="24"/>
          <w:szCs w:val="24"/>
        </w:rPr>
        <w:t>дошкольное образовательное</w:t>
      </w:r>
      <w:r w:rsidRPr="00F741C1">
        <w:rPr>
          <w:sz w:val="24"/>
          <w:szCs w:val="24"/>
        </w:rPr>
        <w:t xml:space="preserve"> учреждение </w:t>
      </w:r>
      <w:r w:rsidR="00FD2749" w:rsidRPr="00F741C1">
        <w:rPr>
          <w:sz w:val="24"/>
          <w:szCs w:val="24"/>
        </w:rPr>
        <w:t>«</w:t>
      </w:r>
      <w:r w:rsidR="00063A2B" w:rsidRPr="00F741C1">
        <w:rPr>
          <w:sz w:val="24"/>
          <w:szCs w:val="24"/>
        </w:rPr>
        <w:t>Детский сад</w:t>
      </w:r>
      <w:r w:rsidR="00C34331">
        <w:rPr>
          <w:sz w:val="24"/>
          <w:szCs w:val="24"/>
        </w:rPr>
        <w:t xml:space="preserve"> </w:t>
      </w:r>
      <w:r w:rsidR="00FD2749" w:rsidRPr="001E4D96">
        <w:rPr>
          <w:sz w:val="24"/>
          <w:szCs w:val="24"/>
        </w:rPr>
        <w:t xml:space="preserve">№ </w:t>
      </w:r>
      <w:r w:rsidR="001E4D96" w:rsidRPr="001E4D96">
        <w:rPr>
          <w:sz w:val="24"/>
          <w:szCs w:val="24"/>
        </w:rPr>
        <w:t>6</w:t>
      </w:r>
      <w:r w:rsidR="00FD2749" w:rsidRPr="001E4D96">
        <w:rPr>
          <w:sz w:val="24"/>
          <w:szCs w:val="24"/>
        </w:rPr>
        <w:t xml:space="preserve"> г. Беслана</w:t>
      </w:r>
      <w:r w:rsidR="00063A2B" w:rsidRPr="00F741C1">
        <w:rPr>
          <w:sz w:val="24"/>
          <w:szCs w:val="24"/>
        </w:rPr>
        <w:t>»</w:t>
      </w:r>
      <w:r w:rsidR="00FD2749" w:rsidRPr="00F741C1">
        <w:rPr>
          <w:sz w:val="24"/>
          <w:szCs w:val="24"/>
        </w:rPr>
        <w:t xml:space="preserve"> Правобережного района Республики Северная Осетия-Алания</w:t>
      </w:r>
      <w:r w:rsidR="00F47B80" w:rsidRPr="00F741C1">
        <w:rPr>
          <w:sz w:val="24"/>
          <w:szCs w:val="24"/>
        </w:rPr>
        <w:t xml:space="preserve"> </w:t>
      </w:r>
      <w:r w:rsidR="00562E7C" w:rsidRPr="00F741C1">
        <w:rPr>
          <w:sz w:val="24"/>
          <w:szCs w:val="24"/>
        </w:rPr>
        <w:t xml:space="preserve">(далее по тексту – Учреждение) </w:t>
      </w:r>
      <w:r w:rsidR="00DE12C0" w:rsidRPr="00F741C1">
        <w:rPr>
          <w:sz w:val="24"/>
          <w:szCs w:val="24"/>
        </w:rPr>
        <w:t>является некоммерческой организацией, осуществляюще</w:t>
      </w:r>
      <w:r w:rsidR="005E5EB3" w:rsidRPr="00F741C1">
        <w:rPr>
          <w:sz w:val="24"/>
          <w:szCs w:val="24"/>
        </w:rPr>
        <w:t xml:space="preserve">й образовательную деятельность, направленную на </w:t>
      </w:r>
      <w:r w:rsidRPr="00F741C1">
        <w:rPr>
          <w:sz w:val="24"/>
          <w:szCs w:val="24"/>
        </w:rPr>
        <w:t xml:space="preserve">получение гражданами </w:t>
      </w:r>
      <w:r w:rsidR="00486E18" w:rsidRPr="00F741C1">
        <w:rPr>
          <w:sz w:val="24"/>
          <w:szCs w:val="24"/>
        </w:rPr>
        <w:t>дошкольного образования в пределах федерального государственного образовательного стандарта</w:t>
      </w:r>
      <w:r w:rsidR="00005341" w:rsidRPr="00F741C1">
        <w:rPr>
          <w:sz w:val="24"/>
          <w:szCs w:val="24"/>
        </w:rPr>
        <w:t>.</w:t>
      </w:r>
      <w:r w:rsidR="00CB5090" w:rsidRPr="00F741C1">
        <w:rPr>
          <w:sz w:val="24"/>
          <w:szCs w:val="24"/>
        </w:rPr>
        <w:t xml:space="preserve"> </w:t>
      </w:r>
    </w:p>
    <w:p w:rsidR="00B00D47" w:rsidRPr="00F741C1" w:rsidRDefault="00E65935" w:rsidP="00B00D47">
      <w:pPr>
        <w:numPr>
          <w:ilvl w:val="1"/>
          <w:numId w:val="2"/>
        </w:numPr>
        <w:tabs>
          <w:tab w:val="clear" w:pos="480"/>
          <w:tab w:val="left" w:pos="1134"/>
        </w:tabs>
        <w:ind w:left="0" w:firstLine="709"/>
        <w:jc w:val="both"/>
        <w:rPr>
          <w:sz w:val="24"/>
          <w:szCs w:val="24"/>
        </w:rPr>
      </w:pPr>
      <w:r w:rsidRPr="00F741C1">
        <w:rPr>
          <w:sz w:val="24"/>
          <w:szCs w:val="24"/>
        </w:rPr>
        <w:t xml:space="preserve">Полное наименование Учреждения: муниципальное </w:t>
      </w:r>
      <w:r w:rsidR="008A1B3E" w:rsidRPr="00F741C1">
        <w:rPr>
          <w:sz w:val="24"/>
          <w:szCs w:val="24"/>
        </w:rPr>
        <w:t>казенное</w:t>
      </w:r>
      <w:r w:rsidRPr="00F741C1">
        <w:rPr>
          <w:sz w:val="24"/>
          <w:szCs w:val="24"/>
        </w:rPr>
        <w:t xml:space="preserve"> </w:t>
      </w:r>
      <w:r w:rsidR="00486E18" w:rsidRPr="00F741C1">
        <w:rPr>
          <w:sz w:val="24"/>
          <w:szCs w:val="24"/>
        </w:rPr>
        <w:t>дошкольное образовательное</w:t>
      </w:r>
      <w:r w:rsidR="00802C25" w:rsidRPr="00F741C1">
        <w:rPr>
          <w:sz w:val="24"/>
          <w:szCs w:val="24"/>
        </w:rPr>
        <w:t xml:space="preserve"> </w:t>
      </w:r>
      <w:r w:rsidRPr="00F741C1">
        <w:rPr>
          <w:sz w:val="24"/>
          <w:szCs w:val="24"/>
        </w:rPr>
        <w:t xml:space="preserve">учреждение </w:t>
      </w:r>
      <w:r w:rsidR="00FD2749" w:rsidRPr="00F741C1">
        <w:rPr>
          <w:sz w:val="24"/>
          <w:szCs w:val="24"/>
        </w:rPr>
        <w:t>«</w:t>
      </w:r>
      <w:r w:rsidR="00486E18" w:rsidRPr="00F741C1">
        <w:rPr>
          <w:sz w:val="24"/>
          <w:szCs w:val="24"/>
        </w:rPr>
        <w:t xml:space="preserve">Детский сад № </w:t>
      </w:r>
      <w:r w:rsidR="00CE794B">
        <w:rPr>
          <w:sz w:val="24"/>
          <w:szCs w:val="24"/>
        </w:rPr>
        <w:t>6</w:t>
      </w:r>
      <w:r w:rsidR="00486E18" w:rsidRPr="00F741C1">
        <w:rPr>
          <w:sz w:val="24"/>
          <w:szCs w:val="24"/>
        </w:rPr>
        <w:t xml:space="preserve"> г. Беслана</w:t>
      </w:r>
      <w:r w:rsidR="00FD2749" w:rsidRPr="00F741C1">
        <w:rPr>
          <w:sz w:val="24"/>
          <w:szCs w:val="24"/>
        </w:rPr>
        <w:t>» Правобережного района Республики Северная Осетия-Алания</w:t>
      </w:r>
      <w:r w:rsidRPr="00F741C1">
        <w:rPr>
          <w:sz w:val="24"/>
          <w:szCs w:val="24"/>
        </w:rPr>
        <w:t>.</w:t>
      </w:r>
    </w:p>
    <w:p w:rsidR="00E65935" w:rsidRPr="00F741C1" w:rsidRDefault="00E65935" w:rsidP="00066E29">
      <w:pPr>
        <w:numPr>
          <w:ilvl w:val="1"/>
          <w:numId w:val="2"/>
        </w:numPr>
        <w:tabs>
          <w:tab w:val="clear" w:pos="480"/>
          <w:tab w:val="left" w:pos="1134"/>
        </w:tabs>
        <w:ind w:left="0" w:firstLine="709"/>
        <w:jc w:val="both"/>
        <w:rPr>
          <w:sz w:val="24"/>
          <w:szCs w:val="24"/>
        </w:rPr>
      </w:pPr>
      <w:r w:rsidRPr="00F741C1">
        <w:rPr>
          <w:sz w:val="24"/>
          <w:szCs w:val="24"/>
        </w:rPr>
        <w:t>Сокращенное</w:t>
      </w:r>
      <w:r w:rsidR="007D07CC" w:rsidRPr="00F741C1">
        <w:rPr>
          <w:sz w:val="24"/>
          <w:szCs w:val="24"/>
        </w:rPr>
        <w:t xml:space="preserve">  </w:t>
      </w:r>
      <w:r w:rsidRPr="00F741C1">
        <w:rPr>
          <w:sz w:val="24"/>
          <w:szCs w:val="24"/>
        </w:rPr>
        <w:t xml:space="preserve"> наименование</w:t>
      </w:r>
      <w:r w:rsidR="007D07CC" w:rsidRPr="00F741C1">
        <w:rPr>
          <w:sz w:val="24"/>
          <w:szCs w:val="24"/>
        </w:rPr>
        <w:t xml:space="preserve">  </w:t>
      </w:r>
      <w:r w:rsidRPr="00F741C1">
        <w:rPr>
          <w:sz w:val="24"/>
          <w:szCs w:val="24"/>
        </w:rPr>
        <w:t xml:space="preserve"> Учреждения: </w:t>
      </w:r>
      <w:r w:rsidR="007D07CC" w:rsidRPr="00F741C1">
        <w:rPr>
          <w:sz w:val="24"/>
          <w:szCs w:val="24"/>
        </w:rPr>
        <w:t xml:space="preserve">   </w:t>
      </w:r>
      <w:r w:rsidRPr="00F741C1">
        <w:rPr>
          <w:sz w:val="24"/>
          <w:szCs w:val="24"/>
        </w:rPr>
        <w:t>М</w:t>
      </w:r>
      <w:r w:rsidR="001B721F" w:rsidRPr="00F741C1">
        <w:rPr>
          <w:sz w:val="24"/>
          <w:szCs w:val="24"/>
        </w:rPr>
        <w:t>К</w:t>
      </w:r>
      <w:r w:rsidR="00957C0D" w:rsidRPr="00F741C1">
        <w:rPr>
          <w:sz w:val="24"/>
          <w:szCs w:val="24"/>
        </w:rPr>
        <w:t>Д</w:t>
      </w:r>
      <w:r w:rsidRPr="00F741C1">
        <w:rPr>
          <w:sz w:val="24"/>
          <w:szCs w:val="24"/>
        </w:rPr>
        <w:t xml:space="preserve">ОУ </w:t>
      </w:r>
      <w:r w:rsidR="007D07CC" w:rsidRPr="00F741C1">
        <w:rPr>
          <w:sz w:val="24"/>
          <w:szCs w:val="24"/>
        </w:rPr>
        <w:t xml:space="preserve"> </w:t>
      </w:r>
      <w:r w:rsidR="00957C0D" w:rsidRPr="00F741C1">
        <w:rPr>
          <w:sz w:val="24"/>
          <w:szCs w:val="24"/>
        </w:rPr>
        <w:t>«Детский</w:t>
      </w:r>
      <w:r w:rsidR="007D07CC" w:rsidRPr="00F741C1">
        <w:rPr>
          <w:sz w:val="24"/>
          <w:szCs w:val="24"/>
        </w:rPr>
        <w:t xml:space="preserve"> </w:t>
      </w:r>
      <w:r w:rsidR="00957C0D" w:rsidRPr="00F741C1">
        <w:rPr>
          <w:sz w:val="24"/>
          <w:szCs w:val="24"/>
        </w:rPr>
        <w:t xml:space="preserve"> сад </w:t>
      </w:r>
      <w:r w:rsidR="007D07CC" w:rsidRPr="00F741C1">
        <w:rPr>
          <w:sz w:val="24"/>
          <w:szCs w:val="24"/>
        </w:rPr>
        <w:t xml:space="preserve"> </w:t>
      </w:r>
      <w:r w:rsidR="00957C0D" w:rsidRPr="001E4D96">
        <w:rPr>
          <w:sz w:val="24"/>
          <w:szCs w:val="24"/>
        </w:rPr>
        <w:t xml:space="preserve">№ </w:t>
      </w:r>
      <w:r w:rsidR="007D07CC" w:rsidRPr="001E4D96">
        <w:rPr>
          <w:sz w:val="24"/>
          <w:szCs w:val="24"/>
        </w:rPr>
        <w:t xml:space="preserve"> </w:t>
      </w:r>
      <w:r w:rsidR="001E4D96" w:rsidRPr="001E4D96">
        <w:rPr>
          <w:sz w:val="24"/>
          <w:szCs w:val="24"/>
        </w:rPr>
        <w:t>6</w:t>
      </w:r>
      <w:r w:rsidR="00957C0D" w:rsidRPr="00C34331">
        <w:rPr>
          <w:color w:val="FF0000"/>
          <w:sz w:val="24"/>
          <w:szCs w:val="24"/>
        </w:rPr>
        <w:t xml:space="preserve"> </w:t>
      </w:r>
      <w:r w:rsidR="007D07CC" w:rsidRPr="00C34331">
        <w:rPr>
          <w:color w:val="FF0000"/>
          <w:sz w:val="24"/>
          <w:szCs w:val="24"/>
        </w:rPr>
        <w:t xml:space="preserve"> </w:t>
      </w:r>
      <w:r w:rsidR="00957C0D" w:rsidRPr="001E4D96">
        <w:rPr>
          <w:sz w:val="24"/>
          <w:szCs w:val="24"/>
        </w:rPr>
        <w:t>г. Беслана</w:t>
      </w:r>
      <w:r w:rsidR="00957C0D" w:rsidRPr="00F741C1">
        <w:rPr>
          <w:sz w:val="24"/>
          <w:szCs w:val="24"/>
        </w:rPr>
        <w:t>»</w:t>
      </w:r>
      <w:r w:rsidRPr="00F741C1">
        <w:rPr>
          <w:sz w:val="24"/>
          <w:szCs w:val="24"/>
        </w:rPr>
        <w:t>.</w:t>
      </w:r>
    </w:p>
    <w:p w:rsidR="00E65935" w:rsidRPr="00C34331" w:rsidRDefault="00E65935" w:rsidP="00066E29">
      <w:pPr>
        <w:numPr>
          <w:ilvl w:val="1"/>
          <w:numId w:val="2"/>
        </w:numPr>
        <w:tabs>
          <w:tab w:val="clear" w:pos="480"/>
          <w:tab w:val="num" w:pos="-142"/>
          <w:tab w:val="left" w:pos="1134"/>
        </w:tabs>
        <w:ind w:left="0" w:firstLine="709"/>
        <w:jc w:val="both"/>
        <w:rPr>
          <w:color w:val="FF0000"/>
          <w:sz w:val="24"/>
          <w:szCs w:val="24"/>
        </w:rPr>
      </w:pPr>
      <w:r w:rsidRPr="00F741C1">
        <w:rPr>
          <w:sz w:val="24"/>
          <w:szCs w:val="24"/>
        </w:rPr>
        <w:t xml:space="preserve">Место нахождения Учреждения: </w:t>
      </w:r>
      <w:r w:rsidR="006D00A2" w:rsidRPr="001E4D96">
        <w:rPr>
          <w:sz w:val="24"/>
          <w:szCs w:val="24"/>
        </w:rPr>
        <w:t>363</w:t>
      </w:r>
      <w:r w:rsidR="000F68C7" w:rsidRPr="001E4D96">
        <w:rPr>
          <w:sz w:val="24"/>
          <w:szCs w:val="24"/>
        </w:rPr>
        <w:t>02</w:t>
      </w:r>
      <w:r w:rsidR="001E4D96" w:rsidRPr="001E4D96">
        <w:rPr>
          <w:sz w:val="24"/>
          <w:szCs w:val="24"/>
        </w:rPr>
        <w:t>9</w:t>
      </w:r>
      <w:r w:rsidRPr="00F741C1">
        <w:rPr>
          <w:sz w:val="24"/>
          <w:szCs w:val="24"/>
        </w:rPr>
        <w:t xml:space="preserve">, Республика Северная Осетия-Алания, </w:t>
      </w:r>
      <w:r w:rsidR="000F68C7" w:rsidRPr="00F741C1">
        <w:rPr>
          <w:sz w:val="24"/>
          <w:szCs w:val="24"/>
        </w:rPr>
        <w:t xml:space="preserve">Правобережный </w:t>
      </w:r>
      <w:r w:rsidR="007A0F32" w:rsidRPr="00F741C1">
        <w:rPr>
          <w:sz w:val="24"/>
          <w:szCs w:val="24"/>
        </w:rPr>
        <w:t xml:space="preserve">район, </w:t>
      </w:r>
      <w:r w:rsidR="000F68C7" w:rsidRPr="00F741C1">
        <w:rPr>
          <w:sz w:val="24"/>
          <w:szCs w:val="24"/>
        </w:rPr>
        <w:t>г</w:t>
      </w:r>
      <w:r w:rsidR="00923E11" w:rsidRPr="00F741C1">
        <w:rPr>
          <w:sz w:val="24"/>
          <w:szCs w:val="24"/>
        </w:rPr>
        <w:t xml:space="preserve">. </w:t>
      </w:r>
      <w:r w:rsidR="000F68C7" w:rsidRPr="00F741C1">
        <w:rPr>
          <w:sz w:val="24"/>
          <w:szCs w:val="24"/>
        </w:rPr>
        <w:t>Беслан</w:t>
      </w:r>
      <w:r w:rsidRPr="00F741C1">
        <w:rPr>
          <w:sz w:val="24"/>
          <w:szCs w:val="24"/>
        </w:rPr>
        <w:t xml:space="preserve">, </w:t>
      </w:r>
      <w:proofErr w:type="spellStart"/>
      <w:r w:rsidRPr="001E4D96">
        <w:rPr>
          <w:sz w:val="24"/>
          <w:szCs w:val="24"/>
        </w:rPr>
        <w:t>у</w:t>
      </w:r>
      <w:r w:rsidR="00923E11" w:rsidRPr="001E4D96">
        <w:rPr>
          <w:sz w:val="24"/>
          <w:szCs w:val="24"/>
        </w:rPr>
        <w:t>л</w:t>
      </w:r>
      <w:proofErr w:type="gramStart"/>
      <w:r w:rsidR="00923E11" w:rsidRPr="001E4D96">
        <w:rPr>
          <w:sz w:val="24"/>
          <w:szCs w:val="24"/>
        </w:rPr>
        <w:t>.</w:t>
      </w:r>
      <w:r w:rsidR="001E4D96" w:rsidRPr="001E4D96">
        <w:rPr>
          <w:sz w:val="24"/>
          <w:szCs w:val="24"/>
        </w:rPr>
        <w:t>С</w:t>
      </w:r>
      <w:proofErr w:type="gramEnd"/>
      <w:r w:rsidR="001E4D96" w:rsidRPr="001E4D96">
        <w:rPr>
          <w:sz w:val="24"/>
          <w:szCs w:val="24"/>
        </w:rPr>
        <w:t>игова</w:t>
      </w:r>
      <w:proofErr w:type="spellEnd"/>
      <w:r w:rsidR="001E4D96" w:rsidRPr="001E4D96">
        <w:rPr>
          <w:sz w:val="24"/>
          <w:szCs w:val="24"/>
        </w:rPr>
        <w:t>, 52а</w:t>
      </w:r>
      <w:r w:rsidRPr="001E4D96">
        <w:rPr>
          <w:sz w:val="24"/>
          <w:szCs w:val="24"/>
        </w:rPr>
        <w:t>.</w:t>
      </w:r>
    </w:p>
    <w:p w:rsidR="00C34331" w:rsidRPr="001E4D96" w:rsidRDefault="00C34331" w:rsidP="00C34331">
      <w:pPr>
        <w:tabs>
          <w:tab w:val="left" w:pos="1134"/>
        </w:tabs>
        <w:ind w:left="709"/>
        <w:jc w:val="both"/>
        <w:rPr>
          <w:sz w:val="24"/>
          <w:szCs w:val="24"/>
        </w:rPr>
      </w:pPr>
      <w:r>
        <w:rPr>
          <w:sz w:val="24"/>
          <w:szCs w:val="24"/>
        </w:rPr>
        <w:t xml:space="preserve">Почтовый адрес: </w:t>
      </w:r>
      <w:r w:rsidRPr="001E4D96">
        <w:rPr>
          <w:sz w:val="24"/>
          <w:szCs w:val="24"/>
        </w:rPr>
        <w:t>36302</w:t>
      </w:r>
      <w:r w:rsidR="001E4D96" w:rsidRPr="001E4D96">
        <w:rPr>
          <w:sz w:val="24"/>
          <w:szCs w:val="24"/>
        </w:rPr>
        <w:t>9</w:t>
      </w:r>
      <w:r>
        <w:rPr>
          <w:sz w:val="24"/>
          <w:szCs w:val="24"/>
        </w:rPr>
        <w:t xml:space="preserve">, Республика Северная Осетия – Алания, Правобережный район, г. Беслан, </w:t>
      </w:r>
      <w:proofErr w:type="spellStart"/>
      <w:r w:rsidRPr="001E4D96">
        <w:rPr>
          <w:sz w:val="24"/>
          <w:szCs w:val="24"/>
        </w:rPr>
        <w:t>ул</w:t>
      </w:r>
      <w:proofErr w:type="gramStart"/>
      <w:r w:rsidRPr="001E4D96">
        <w:rPr>
          <w:sz w:val="24"/>
          <w:szCs w:val="24"/>
        </w:rPr>
        <w:t>.</w:t>
      </w:r>
      <w:r w:rsidR="001E4D96" w:rsidRPr="001E4D96">
        <w:rPr>
          <w:sz w:val="24"/>
          <w:szCs w:val="24"/>
        </w:rPr>
        <w:t>С</w:t>
      </w:r>
      <w:proofErr w:type="gramEnd"/>
      <w:r w:rsidR="001E4D96" w:rsidRPr="001E4D96">
        <w:rPr>
          <w:sz w:val="24"/>
          <w:szCs w:val="24"/>
        </w:rPr>
        <w:t>игова</w:t>
      </w:r>
      <w:proofErr w:type="spellEnd"/>
      <w:r w:rsidR="001E4D96" w:rsidRPr="001E4D96">
        <w:rPr>
          <w:sz w:val="24"/>
          <w:szCs w:val="24"/>
        </w:rPr>
        <w:t>, 52а</w:t>
      </w:r>
      <w:r w:rsidRPr="001E4D96">
        <w:rPr>
          <w:sz w:val="24"/>
          <w:szCs w:val="24"/>
        </w:rPr>
        <w:t>.</w:t>
      </w:r>
    </w:p>
    <w:p w:rsidR="008E318B" w:rsidRPr="00F741C1" w:rsidRDefault="00987288" w:rsidP="00066E29">
      <w:pPr>
        <w:numPr>
          <w:ilvl w:val="1"/>
          <w:numId w:val="2"/>
        </w:numPr>
        <w:tabs>
          <w:tab w:val="clear" w:pos="480"/>
          <w:tab w:val="left" w:pos="1134"/>
        </w:tabs>
        <w:ind w:left="0" w:firstLine="709"/>
        <w:jc w:val="both"/>
        <w:rPr>
          <w:sz w:val="24"/>
          <w:szCs w:val="24"/>
        </w:rPr>
      </w:pPr>
      <w:r w:rsidRPr="00F741C1">
        <w:rPr>
          <w:sz w:val="24"/>
          <w:szCs w:val="24"/>
        </w:rPr>
        <w:t>Тип У</w:t>
      </w:r>
      <w:r w:rsidR="00CB5090" w:rsidRPr="00F741C1">
        <w:rPr>
          <w:sz w:val="24"/>
          <w:szCs w:val="24"/>
        </w:rPr>
        <w:t xml:space="preserve">чреждения – </w:t>
      </w:r>
      <w:r w:rsidR="00065112" w:rsidRPr="00F741C1">
        <w:rPr>
          <w:sz w:val="24"/>
          <w:szCs w:val="24"/>
        </w:rPr>
        <w:t>казенное</w:t>
      </w:r>
      <w:r w:rsidR="008E318B" w:rsidRPr="00F741C1">
        <w:rPr>
          <w:sz w:val="24"/>
          <w:szCs w:val="24"/>
        </w:rPr>
        <w:t xml:space="preserve"> учреждение</w:t>
      </w:r>
      <w:r w:rsidR="00CB5090" w:rsidRPr="00F741C1">
        <w:rPr>
          <w:sz w:val="24"/>
          <w:szCs w:val="24"/>
        </w:rPr>
        <w:t>.</w:t>
      </w:r>
    </w:p>
    <w:p w:rsidR="009C21FB" w:rsidRPr="00F741C1" w:rsidRDefault="008E318B" w:rsidP="00066E29">
      <w:pPr>
        <w:numPr>
          <w:ilvl w:val="1"/>
          <w:numId w:val="2"/>
        </w:numPr>
        <w:tabs>
          <w:tab w:val="clear" w:pos="480"/>
          <w:tab w:val="left" w:pos="1134"/>
        </w:tabs>
        <w:ind w:left="0" w:firstLine="709"/>
        <w:jc w:val="both"/>
        <w:rPr>
          <w:sz w:val="24"/>
          <w:szCs w:val="24"/>
        </w:rPr>
      </w:pPr>
      <w:r w:rsidRPr="00F741C1">
        <w:rPr>
          <w:sz w:val="24"/>
          <w:szCs w:val="24"/>
        </w:rPr>
        <w:t xml:space="preserve">Тип образовательной организации – </w:t>
      </w:r>
      <w:r w:rsidR="009A5912" w:rsidRPr="00F741C1">
        <w:rPr>
          <w:sz w:val="24"/>
          <w:szCs w:val="24"/>
        </w:rPr>
        <w:t>дошкольная образовательная</w:t>
      </w:r>
      <w:r w:rsidRPr="00F741C1">
        <w:rPr>
          <w:sz w:val="24"/>
          <w:szCs w:val="24"/>
        </w:rPr>
        <w:t xml:space="preserve"> организация.</w:t>
      </w:r>
      <w:r w:rsidR="009C21FB" w:rsidRPr="00F741C1">
        <w:rPr>
          <w:sz w:val="24"/>
          <w:szCs w:val="24"/>
        </w:rPr>
        <w:t xml:space="preserve"> </w:t>
      </w:r>
    </w:p>
    <w:p w:rsidR="00E26347" w:rsidRPr="00F741C1" w:rsidRDefault="00C05B9C" w:rsidP="00066E29">
      <w:pPr>
        <w:numPr>
          <w:ilvl w:val="1"/>
          <w:numId w:val="2"/>
        </w:numPr>
        <w:tabs>
          <w:tab w:val="clear" w:pos="480"/>
          <w:tab w:val="left" w:pos="1134"/>
        </w:tabs>
        <w:ind w:left="0" w:firstLine="709"/>
        <w:jc w:val="both"/>
        <w:rPr>
          <w:sz w:val="24"/>
          <w:szCs w:val="24"/>
        </w:rPr>
      </w:pPr>
      <w:r w:rsidRPr="00F741C1">
        <w:rPr>
          <w:sz w:val="24"/>
          <w:szCs w:val="24"/>
        </w:rPr>
        <w:t xml:space="preserve">Учредителем Учреждения </w:t>
      </w:r>
      <w:r w:rsidR="00D0441C" w:rsidRPr="00F741C1">
        <w:rPr>
          <w:sz w:val="24"/>
          <w:szCs w:val="24"/>
        </w:rPr>
        <w:t xml:space="preserve">и собственником его имущества </w:t>
      </w:r>
      <w:r w:rsidRPr="00F741C1">
        <w:rPr>
          <w:sz w:val="24"/>
          <w:szCs w:val="24"/>
        </w:rPr>
        <w:t xml:space="preserve">является </w:t>
      </w:r>
      <w:r w:rsidR="00E26347" w:rsidRPr="00F741C1">
        <w:rPr>
          <w:sz w:val="24"/>
          <w:szCs w:val="24"/>
        </w:rPr>
        <w:t>муниципальное образование</w:t>
      </w:r>
      <w:r w:rsidR="00923E11" w:rsidRPr="00F741C1">
        <w:rPr>
          <w:sz w:val="24"/>
          <w:szCs w:val="24"/>
        </w:rPr>
        <w:t xml:space="preserve"> </w:t>
      </w:r>
      <w:r w:rsidR="00066E29" w:rsidRPr="00F741C1">
        <w:rPr>
          <w:sz w:val="24"/>
          <w:szCs w:val="24"/>
        </w:rPr>
        <w:t>Правобережный</w:t>
      </w:r>
      <w:r w:rsidR="00923E11" w:rsidRPr="00F741C1">
        <w:rPr>
          <w:sz w:val="24"/>
          <w:szCs w:val="24"/>
        </w:rPr>
        <w:t xml:space="preserve"> район Республики Северная Осетия-Алания</w:t>
      </w:r>
      <w:r w:rsidR="00E26347" w:rsidRPr="00F741C1">
        <w:rPr>
          <w:sz w:val="24"/>
          <w:szCs w:val="24"/>
        </w:rPr>
        <w:t>.</w:t>
      </w:r>
    </w:p>
    <w:p w:rsidR="00C05B9C" w:rsidRPr="00F741C1" w:rsidRDefault="00E26347" w:rsidP="00066E29">
      <w:pPr>
        <w:tabs>
          <w:tab w:val="left" w:pos="1134"/>
        </w:tabs>
        <w:ind w:firstLine="709"/>
        <w:jc w:val="both"/>
        <w:rPr>
          <w:sz w:val="24"/>
          <w:szCs w:val="24"/>
        </w:rPr>
      </w:pPr>
      <w:r w:rsidRPr="00F741C1">
        <w:rPr>
          <w:sz w:val="24"/>
          <w:szCs w:val="24"/>
        </w:rPr>
        <w:t>Полномочия</w:t>
      </w:r>
      <w:r w:rsidR="00C05B9C" w:rsidRPr="00F741C1">
        <w:rPr>
          <w:sz w:val="24"/>
          <w:szCs w:val="24"/>
        </w:rPr>
        <w:t xml:space="preserve"> </w:t>
      </w:r>
      <w:r w:rsidR="00923E11" w:rsidRPr="00F741C1">
        <w:rPr>
          <w:sz w:val="24"/>
          <w:szCs w:val="24"/>
        </w:rPr>
        <w:t xml:space="preserve">учредителя и </w:t>
      </w:r>
      <w:r w:rsidR="00C05B9C" w:rsidRPr="00F741C1">
        <w:rPr>
          <w:sz w:val="24"/>
          <w:szCs w:val="24"/>
        </w:rPr>
        <w:t xml:space="preserve">собственника имущества Учреждения </w:t>
      </w:r>
      <w:r w:rsidRPr="00F741C1">
        <w:rPr>
          <w:sz w:val="24"/>
          <w:szCs w:val="24"/>
        </w:rPr>
        <w:t>осуществляет</w:t>
      </w:r>
      <w:r w:rsidR="00C05B9C" w:rsidRPr="00F741C1">
        <w:rPr>
          <w:sz w:val="24"/>
          <w:szCs w:val="24"/>
        </w:rPr>
        <w:t xml:space="preserve"> администраци</w:t>
      </w:r>
      <w:r w:rsidR="0052003B" w:rsidRPr="00F741C1">
        <w:rPr>
          <w:sz w:val="24"/>
          <w:szCs w:val="24"/>
        </w:rPr>
        <w:t>я</w:t>
      </w:r>
      <w:r w:rsidR="00C05B9C" w:rsidRPr="00F741C1">
        <w:rPr>
          <w:sz w:val="24"/>
          <w:szCs w:val="24"/>
        </w:rPr>
        <w:t xml:space="preserve"> </w:t>
      </w:r>
      <w:r w:rsidR="00066E29" w:rsidRPr="00F741C1">
        <w:rPr>
          <w:sz w:val="24"/>
          <w:szCs w:val="24"/>
        </w:rPr>
        <w:t>местного самоуправления Правобережного</w:t>
      </w:r>
      <w:r w:rsidR="008B0C9A" w:rsidRPr="00F741C1">
        <w:rPr>
          <w:sz w:val="24"/>
          <w:szCs w:val="24"/>
        </w:rPr>
        <w:t xml:space="preserve"> район</w:t>
      </w:r>
      <w:r w:rsidR="002C09B3" w:rsidRPr="00F741C1">
        <w:rPr>
          <w:sz w:val="24"/>
          <w:szCs w:val="24"/>
        </w:rPr>
        <w:t>а</w:t>
      </w:r>
      <w:r w:rsidR="008B0C9A" w:rsidRPr="00F741C1">
        <w:rPr>
          <w:sz w:val="24"/>
          <w:szCs w:val="24"/>
        </w:rPr>
        <w:t xml:space="preserve"> Р</w:t>
      </w:r>
      <w:r w:rsidR="00D07191" w:rsidRPr="00F741C1">
        <w:rPr>
          <w:sz w:val="24"/>
          <w:szCs w:val="24"/>
        </w:rPr>
        <w:t>СО-Алания</w:t>
      </w:r>
      <w:r w:rsidR="008B0C9A" w:rsidRPr="00F741C1">
        <w:rPr>
          <w:sz w:val="24"/>
          <w:szCs w:val="24"/>
        </w:rPr>
        <w:t xml:space="preserve"> (далее по тексту – Учредитель)</w:t>
      </w:r>
      <w:r w:rsidR="00C05B9C" w:rsidRPr="00F741C1">
        <w:rPr>
          <w:sz w:val="24"/>
          <w:szCs w:val="24"/>
          <w:shd w:val="clear" w:color="auto" w:fill="FFFFFF"/>
        </w:rPr>
        <w:t>.</w:t>
      </w:r>
    </w:p>
    <w:p w:rsidR="00C05B9C" w:rsidRPr="00F741C1" w:rsidRDefault="008B0C9A" w:rsidP="00066E29">
      <w:pPr>
        <w:numPr>
          <w:ilvl w:val="1"/>
          <w:numId w:val="2"/>
        </w:numPr>
        <w:tabs>
          <w:tab w:val="left" w:pos="1134"/>
        </w:tabs>
        <w:ind w:left="0" w:firstLine="709"/>
        <w:jc w:val="both"/>
        <w:rPr>
          <w:sz w:val="24"/>
          <w:szCs w:val="24"/>
        </w:rPr>
      </w:pPr>
      <w:r w:rsidRPr="00F741C1">
        <w:rPr>
          <w:sz w:val="24"/>
          <w:szCs w:val="24"/>
        </w:rPr>
        <w:t>Часть п</w:t>
      </w:r>
      <w:r w:rsidR="00E26347" w:rsidRPr="00F741C1">
        <w:rPr>
          <w:sz w:val="24"/>
          <w:szCs w:val="24"/>
        </w:rPr>
        <w:t>олномочи</w:t>
      </w:r>
      <w:r w:rsidRPr="00F741C1">
        <w:rPr>
          <w:sz w:val="24"/>
          <w:szCs w:val="24"/>
        </w:rPr>
        <w:t>й</w:t>
      </w:r>
      <w:r w:rsidR="00C05B9C" w:rsidRPr="00F741C1">
        <w:rPr>
          <w:sz w:val="24"/>
          <w:szCs w:val="24"/>
        </w:rPr>
        <w:t xml:space="preserve"> </w:t>
      </w:r>
      <w:r w:rsidR="001F3590" w:rsidRPr="00F741C1">
        <w:rPr>
          <w:sz w:val="24"/>
          <w:szCs w:val="24"/>
        </w:rPr>
        <w:t>У</w:t>
      </w:r>
      <w:r w:rsidR="00C05B9C" w:rsidRPr="00F741C1">
        <w:rPr>
          <w:sz w:val="24"/>
          <w:szCs w:val="24"/>
        </w:rPr>
        <w:t xml:space="preserve">чредителя </w:t>
      </w:r>
      <w:r w:rsidR="00E26347" w:rsidRPr="00F741C1">
        <w:rPr>
          <w:sz w:val="24"/>
          <w:szCs w:val="24"/>
        </w:rPr>
        <w:t xml:space="preserve">Учреждения </w:t>
      </w:r>
      <w:r w:rsidR="00C05B9C" w:rsidRPr="00F741C1">
        <w:rPr>
          <w:sz w:val="24"/>
          <w:szCs w:val="24"/>
        </w:rPr>
        <w:t xml:space="preserve">в соответствии со своими правоустанавливающими документами </w:t>
      </w:r>
      <w:r w:rsidR="002C09B3" w:rsidRPr="00F741C1">
        <w:rPr>
          <w:sz w:val="24"/>
          <w:szCs w:val="24"/>
        </w:rPr>
        <w:t>выполняет</w:t>
      </w:r>
      <w:r w:rsidR="00C05B9C" w:rsidRPr="00F741C1">
        <w:rPr>
          <w:sz w:val="24"/>
          <w:szCs w:val="24"/>
        </w:rPr>
        <w:t xml:space="preserve"> орган местного самоуправления</w:t>
      </w:r>
      <w:r w:rsidR="002C09B3" w:rsidRPr="00F741C1">
        <w:rPr>
          <w:sz w:val="24"/>
          <w:szCs w:val="24"/>
        </w:rPr>
        <w:t>, осуществляющий управление в сфере образования</w:t>
      </w:r>
      <w:r w:rsidRPr="00F741C1">
        <w:rPr>
          <w:sz w:val="24"/>
          <w:szCs w:val="24"/>
        </w:rPr>
        <w:t xml:space="preserve"> </w:t>
      </w:r>
      <w:r w:rsidR="00C05B9C" w:rsidRPr="00F741C1">
        <w:rPr>
          <w:sz w:val="24"/>
          <w:szCs w:val="24"/>
        </w:rPr>
        <w:t xml:space="preserve">– Управление </w:t>
      </w:r>
      <w:r w:rsidR="00D07191" w:rsidRPr="00F741C1">
        <w:rPr>
          <w:sz w:val="24"/>
          <w:szCs w:val="24"/>
        </w:rPr>
        <w:t>по вопросам образования, физической культуры и спорта администрации местного самоуправления Правобережного района</w:t>
      </w:r>
      <w:r w:rsidR="00ED5C90" w:rsidRPr="00F741C1">
        <w:rPr>
          <w:sz w:val="24"/>
          <w:szCs w:val="24"/>
        </w:rPr>
        <w:t>.</w:t>
      </w:r>
    </w:p>
    <w:p w:rsidR="00D07191" w:rsidRPr="00F741C1" w:rsidRDefault="00847E73" w:rsidP="00847E73">
      <w:pPr>
        <w:tabs>
          <w:tab w:val="left" w:pos="1134"/>
        </w:tabs>
        <w:ind w:firstLine="709"/>
        <w:jc w:val="both"/>
        <w:rPr>
          <w:sz w:val="24"/>
          <w:szCs w:val="24"/>
        </w:rPr>
      </w:pPr>
      <w:r w:rsidRPr="00F741C1">
        <w:rPr>
          <w:sz w:val="24"/>
          <w:szCs w:val="24"/>
        </w:rPr>
        <w:t>Учреждение обязано согласовывать вопросы управления и распоряжения закрепленн</w:t>
      </w:r>
      <w:r w:rsidR="004C1C59" w:rsidRPr="00F741C1">
        <w:rPr>
          <w:sz w:val="24"/>
          <w:szCs w:val="24"/>
        </w:rPr>
        <w:t>ого</w:t>
      </w:r>
      <w:r w:rsidRPr="00F741C1">
        <w:rPr>
          <w:sz w:val="24"/>
          <w:szCs w:val="24"/>
        </w:rPr>
        <w:t xml:space="preserve"> за ним имуществ</w:t>
      </w:r>
      <w:r w:rsidR="004C1C59" w:rsidRPr="00F741C1">
        <w:rPr>
          <w:sz w:val="24"/>
          <w:szCs w:val="24"/>
        </w:rPr>
        <w:t>а</w:t>
      </w:r>
      <w:r w:rsidRPr="00F741C1">
        <w:rPr>
          <w:sz w:val="24"/>
          <w:szCs w:val="24"/>
        </w:rPr>
        <w:t xml:space="preserve"> с отделом муниципального имущества Учредителя, а вопросы определения уставных задач, принципов управления и финансирования – с Управлением по вопросам образования, физической культуры и спорта администрации местного самоуправления Правобережного района.</w:t>
      </w:r>
    </w:p>
    <w:p w:rsidR="00C81D8C" w:rsidRPr="00F741C1" w:rsidRDefault="00E65935" w:rsidP="00066E29">
      <w:pPr>
        <w:numPr>
          <w:ilvl w:val="1"/>
          <w:numId w:val="2"/>
        </w:numPr>
        <w:tabs>
          <w:tab w:val="clear" w:pos="480"/>
          <w:tab w:val="left" w:pos="1134"/>
        </w:tabs>
        <w:autoSpaceDE w:val="0"/>
        <w:autoSpaceDN w:val="0"/>
        <w:adjustRightInd w:val="0"/>
        <w:ind w:left="0" w:firstLine="709"/>
        <w:jc w:val="both"/>
        <w:rPr>
          <w:sz w:val="24"/>
          <w:szCs w:val="24"/>
        </w:rPr>
      </w:pPr>
      <w:r w:rsidRPr="00F741C1">
        <w:rPr>
          <w:sz w:val="24"/>
          <w:szCs w:val="24"/>
        </w:rPr>
        <w:t xml:space="preserve">Учреждение является юридическим лицом, </w:t>
      </w:r>
      <w:r w:rsidR="00611F66" w:rsidRPr="00F741C1">
        <w:rPr>
          <w:sz w:val="24"/>
          <w:szCs w:val="24"/>
        </w:rPr>
        <w:t xml:space="preserve">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00611F66" w:rsidRPr="00F741C1">
        <w:rPr>
          <w:sz w:val="24"/>
          <w:szCs w:val="24"/>
        </w:rPr>
        <w:t>нести гражданские обязанности</w:t>
      </w:r>
      <w:proofErr w:type="gramEnd"/>
      <w:r w:rsidR="00611F66" w:rsidRPr="00F741C1">
        <w:rPr>
          <w:sz w:val="24"/>
          <w:szCs w:val="24"/>
        </w:rPr>
        <w:t>, быть истцом и ответчиком в суде</w:t>
      </w:r>
      <w:r w:rsidR="000D2A6A" w:rsidRPr="00F741C1">
        <w:rPr>
          <w:sz w:val="24"/>
          <w:szCs w:val="24"/>
        </w:rPr>
        <w:t>.</w:t>
      </w:r>
    </w:p>
    <w:p w:rsidR="00C81D8C" w:rsidRPr="00F741C1" w:rsidRDefault="00E65935" w:rsidP="0003456A">
      <w:pPr>
        <w:numPr>
          <w:ilvl w:val="1"/>
          <w:numId w:val="2"/>
        </w:numPr>
        <w:tabs>
          <w:tab w:val="clear" w:pos="480"/>
          <w:tab w:val="left" w:pos="1134"/>
        </w:tabs>
        <w:autoSpaceDE w:val="0"/>
        <w:autoSpaceDN w:val="0"/>
        <w:adjustRightInd w:val="0"/>
        <w:ind w:left="0" w:firstLine="709"/>
        <w:jc w:val="both"/>
        <w:rPr>
          <w:sz w:val="24"/>
          <w:szCs w:val="24"/>
        </w:rPr>
      </w:pPr>
      <w:r w:rsidRPr="00F741C1">
        <w:rPr>
          <w:sz w:val="24"/>
          <w:szCs w:val="24"/>
        </w:rPr>
        <w:t xml:space="preserve">Учреждение имеет печать с полным наименованием на русском языке. Учреждение вправе иметь штампы и бланки со своим наименованием, а также </w:t>
      </w:r>
      <w:r w:rsidR="00A1505A" w:rsidRPr="00F741C1">
        <w:rPr>
          <w:sz w:val="24"/>
          <w:szCs w:val="24"/>
        </w:rPr>
        <w:t>символику</w:t>
      </w:r>
      <w:r w:rsidR="006725C2" w:rsidRPr="00F741C1">
        <w:rPr>
          <w:sz w:val="24"/>
          <w:szCs w:val="24"/>
        </w:rPr>
        <w:t>, соответствующую требованиям законодательства Российской Федерации об охране интеллектуальной собственности</w:t>
      </w:r>
      <w:r w:rsidR="00237A2A" w:rsidRPr="00F741C1">
        <w:rPr>
          <w:sz w:val="24"/>
          <w:szCs w:val="24"/>
        </w:rPr>
        <w:t xml:space="preserve">; описание символики (в случае её наличия) должно содержаться в </w:t>
      </w:r>
      <w:r w:rsidR="000D2A6A" w:rsidRPr="00F741C1">
        <w:rPr>
          <w:sz w:val="24"/>
          <w:szCs w:val="24"/>
        </w:rPr>
        <w:t>Уставе</w:t>
      </w:r>
      <w:r w:rsidR="00237A2A" w:rsidRPr="00F741C1">
        <w:rPr>
          <w:sz w:val="24"/>
          <w:szCs w:val="24"/>
        </w:rPr>
        <w:t xml:space="preserve"> Учреждения.</w:t>
      </w:r>
    </w:p>
    <w:p w:rsidR="00C81D8C" w:rsidRPr="00F741C1" w:rsidRDefault="002067E9" w:rsidP="0003456A">
      <w:pPr>
        <w:numPr>
          <w:ilvl w:val="1"/>
          <w:numId w:val="2"/>
        </w:numPr>
        <w:tabs>
          <w:tab w:val="clear" w:pos="480"/>
          <w:tab w:val="left" w:pos="1134"/>
        </w:tabs>
        <w:autoSpaceDE w:val="0"/>
        <w:autoSpaceDN w:val="0"/>
        <w:adjustRightInd w:val="0"/>
        <w:ind w:left="0" w:firstLine="709"/>
        <w:jc w:val="both"/>
        <w:rPr>
          <w:sz w:val="24"/>
          <w:szCs w:val="24"/>
        </w:rPr>
      </w:pPr>
      <w:r w:rsidRPr="00F741C1">
        <w:rPr>
          <w:sz w:val="24"/>
          <w:szCs w:val="24"/>
        </w:rPr>
        <w:t xml:space="preserve">Учреждение </w:t>
      </w:r>
      <w:r w:rsidR="00DE12C0" w:rsidRPr="00F741C1">
        <w:rPr>
          <w:sz w:val="24"/>
          <w:szCs w:val="24"/>
        </w:rPr>
        <w:t>вправе самостоятельно осуществлять финансово-хозяйственную деятельность</w:t>
      </w:r>
      <w:r w:rsidR="000D2A6A" w:rsidRPr="00F741C1">
        <w:rPr>
          <w:sz w:val="24"/>
          <w:szCs w:val="24"/>
        </w:rPr>
        <w:t xml:space="preserve">. </w:t>
      </w:r>
      <w:r w:rsidR="00DE12C0" w:rsidRPr="00F741C1">
        <w:rPr>
          <w:sz w:val="24"/>
          <w:szCs w:val="24"/>
        </w:rPr>
        <w:t xml:space="preserve">Права юридического лица в части ведения финансово-хозяйственной деятельности, направленной на подготовку образовательного процесса, возникают у </w:t>
      </w:r>
      <w:r w:rsidR="002C223F" w:rsidRPr="00F741C1">
        <w:rPr>
          <w:sz w:val="24"/>
          <w:szCs w:val="24"/>
        </w:rPr>
        <w:t>Учреждения</w:t>
      </w:r>
      <w:r w:rsidR="00DE12C0" w:rsidRPr="00F741C1">
        <w:rPr>
          <w:sz w:val="24"/>
          <w:szCs w:val="24"/>
        </w:rPr>
        <w:t xml:space="preserve"> с </w:t>
      </w:r>
      <w:r w:rsidR="00611F66" w:rsidRPr="00F741C1">
        <w:rPr>
          <w:sz w:val="24"/>
          <w:szCs w:val="24"/>
        </w:rPr>
        <w:t>момента внесения в единый государственный реестр юридических лиц сведений о его создании и прекраща</w:t>
      </w:r>
      <w:r w:rsidR="000D2A6A" w:rsidRPr="00F741C1">
        <w:rPr>
          <w:sz w:val="24"/>
          <w:szCs w:val="24"/>
        </w:rPr>
        <w:t>ю</w:t>
      </w:r>
      <w:r w:rsidR="00611F66" w:rsidRPr="00F741C1">
        <w:rPr>
          <w:sz w:val="24"/>
          <w:szCs w:val="24"/>
        </w:rPr>
        <w:t>тся в момент внесения в указанный реестр сведений о его прекращении.</w:t>
      </w:r>
    </w:p>
    <w:p w:rsidR="008358ED" w:rsidRPr="00F741C1" w:rsidRDefault="009E2FDE" w:rsidP="0003456A">
      <w:pPr>
        <w:numPr>
          <w:ilvl w:val="1"/>
          <w:numId w:val="2"/>
        </w:numPr>
        <w:tabs>
          <w:tab w:val="clear" w:pos="480"/>
          <w:tab w:val="left" w:pos="1134"/>
        </w:tabs>
        <w:autoSpaceDE w:val="0"/>
        <w:autoSpaceDN w:val="0"/>
        <w:adjustRightInd w:val="0"/>
        <w:ind w:left="0" w:firstLine="709"/>
        <w:jc w:val="both"/>
        <w:rPr>
          <w:sz w:val="24"/>
          <w:szCs w:val="24"/>
        </w:rPr>
      </w:pPr>
      <w:r w:rsidRPr="00F741C1">
        <w:rPr>
          <w:sz w:val="24"/>
          <w:szCs w:val="24"/>
        </w:rPr>
        <w:lastRenderedPageBreak/>
        <w:t>Учреждение</w:t>
      </w:r>
      <w:r w:rsidR="00DE12C0" w:rsidRPr="00F741C1">
        <w:rPr>
          <w:sz w:val="24"/>
          <w:szCs w:val="24"/>
        </w:rPr>
        <w:t xml:space="preserve"> приобретает право на ведение образовательной деятельности </w:t>
      </w:r>
      <w:r w:rsidR="008358ED" w:rsidRPr="00F741C1">
        <w:rPr>
          <w:sz w:val="24"/>
          <w:szCs w:val="24"/>
        </w:rPr>
        <w:t>(оказание образовательных услуг по реализации образовательных программ</w:t>
      </w:r>
      <w:r w:rsidR="00C63537" w:rsidRPr="00F741C1">
        <w:rPr>
          <w:sz w:val="24"/>
          <w:szCs w:val="24"/>
        </w:rPr>
        <w:t>)</w:t>
      </w:r>
      <w:r w:rsidR="00DE12C0" w:rsidRPr="00F741C1">
        <w:rPr>
          <w:sz w:val="24"/>
          <w:szCs w:val="24"/>
        </w:rPr>
        <w:t xml:space="preserve"> с момента получения лицензии</w:t>
      </w:r>
      <w:r w:rsidR="005A069A" w:rsidRPr="00F741C1">
        <w:rPr>
          <w:sz w:val="24"/>
          <w:szCs w:val="24"/>
        </w:rPr>
        <w:t xml:space="preserve"> на осуществление образовательной деятельности</w:t>
      </w:r>
      <w:r w:rsidR="00DE12C0" w:rsidRPr="00F741C1">
        <w:rPr>
          <w:sz w:val="24"/>
          <w:szCs w:val="24"/>
        </w:rPr>
        <w:t>.</w:t>
      </w:r>
    </w:p>
    <w:p w:rsidR="009353FC" w:rsidRPr="00F741C1" w:rsidRDefault="009353FC" w:rsidP="0003456A">
      <w:pPr>
        <w:numPr>
          <w:ilvl w:val="1"/>
          <w:numId w:val="2"/>
        </w:numPr>
        <w:tabs>
          <w:tab w:val="clear" w:pos="480"/>
          <w:tab w:val="left" w:pos="1134"/>
        </w:tabs>
        <w:ind w:left="0" w:firstLine="709"/>
        <w:jc w:val="both"/>
        <w:rPr>
          <w:sz w:val="24"/>
          <w:szCs w:val="24"/>
        </w:rPr>
      </w:pPr>
      <w:r w:rsidRPr="00F741C1">
        <w:rPr>
          <w:sz w:val="24"/>
          <w:szCs w:val="24"/>
        </w:rPr>
        <w:t xml:space="preserve">Организация питания </w:t>
      </w:r>
      <w:proofErr w:type="gramStart"/>
      <w:r w:rsidRPr="00F741C1">
        <w:rPr>
          <w:sz w:val="24"/>
          <w:szCs w:val="24"/>
        </w:rPr>
        <w:t>обучающихся</w:t>
      </w:r>
      <w:proofErr w:type="gramEnd"/>
      <w:r w:rsidRPr="00F741C1">
        <w:rPr>
          <w:sz w:val="24"/>
          <w:szCs w:val="24"/>
        </w:rPr>
        <w:t xml:space="preserve"> возлагается на Учреждение.</w:t>
      </w:r>
    </w:p>
    <w:p w:rsidR="00924BED" w:rsidRPr="00F741C1" w:rsidRDefault="00483929" w:rsidP="0003456A">
      <w:pPr>
        <w:numPr>
          <w:ilvl w:val="1"/>
          <w:numId w:val="2"/>
        </w:numPr>
        <w:tabs>
          <w:tab w:val="clear" w:pos="480"/>
          <w:tab w:val="left" w:pos="1134"/>
        </w:tabs>
        <w:ind w:left="0" w:firstLine="709"/>
        <w:jc w:val="both"/>
        <w:rPr>
          <w:sz w:val="24"/>
          <w:szCs w:val="24"/>
        </w:rPr>
      </w:pPr>
      <w:r w:rsidRPr="00F741C1">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w:t>
      </w:r>
      <w:r w:rsidR="00924BED" w:rsidRPr="00F741C1">
        <w:rPr>
          <w:sz w:val="24"/>
          <w:szCs w:val="24"/>
        </w:rPr>
        <w:t xml:space="preserve">создаёт условия для охраны здоровья </w:t>
      </w:r>
      <w:proofErr w:type="gramStart"/>
      <w:r w:rsidR="00924BED" w:rsidRPr="00F741C1">
        <w:rPr>
          <w:sz w:val="24"/>
          <w:szCs w:val="24"/>
        </w:rPr>
        <w:t>обучающихся</w:t>
      </w:r>
      <w:proofErr w:type="gramEnd"/>
      <w:r w:rsidR="00037C4E" w:rsidRPr="00F741C1">
        <w:rPr>
          <w:sz w:val="24"/>
          <w:szCs w:val="24"/>
        </w:rPr>
        <w:t>, в том числе</w:t>
      </w:r>
      <w:r w:rsidR="00924BED" w:rsidRPr="00F741C1">
        <w:rPr>
          <w:sz w:val="24"/>
          <w:szCs w:val="24"/>
        </w:rPr>
        <w:t xml:space="preserve"> </w:t>
      </w:r>
      <w:r w:rsidRPr="00F741C1">
        <w:rPr>
          <w:sz w:val="24"/>
          <w:szCs w:val="24"/>
        </w:rPr>
        <w:t>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4C1C59" w:rsidRPr="00F741C1" w:rsidRDefault="004C1C59" w:rsidP="004C1C59">
      <w:pPr>
        <w:numPr>
          <w:ilvl w:val="1"/>
          <w:numId w:val="2"/>
        </w:numPr>
        <w:tabs>
          <w:tab w:val="clear" w:pos="480"/>
          <w:tab w:val="left" w:pos="1134"/>
        </w:tabs>
        <w:ind w:left="0" w:firstLine="709"/>
        <w:jc w:val="both"/>
        <w:rPr>
          <w:sz w:val="24"/>
          <w:szCs w:val="24"/>
        </w:rPr>
      </w:pPr>
      <w:r w:rsidRPr="00F741C1">
        <w:rPr>
          <w:sz w:val="24"/>
          <w:szCs w:val="24"/>
        </w:rPr>
        <w:t xml:space="preserve">В Учреждении создаются условия для осуществления присмотра и ухода за детьми. </w:t>
      </w:r>
    </w:p>
    <w:p w:rsidR="005F06DA" w:rsidRPr="00F741C1" w:rsidRDefault="00DE12C0" w:rsidP="0003456A">
      <w:pPr>
        <w:numPr>
          <w:ilvl w:val="1"/>
          <w:numId w:val="2"/>
        </w:numPr>
        <w:tabs>
          <w:tab w:val="clear" w:pos="480"/>
          <w:tab w:val="left" w:pos="1134"/>
        </w:tabs>
        <w:ind w:left="0" w:firstLine="709"/>
        <w:jc w:val="both"/>
        <w:rPr>
          <w:sz w:val="24"/>
          <w:szCs w:val="24"/>
        </w:rPr>
      </w:pPr>
      <w:proofErr w:type="gramStart"/>
      <w:r w:rsidRPr="00F741C1">
        <w:rPr>
          <w:sz w:val="24"/>
          <w:szCs w:val="24"/>
        </w:rPr>
        <w:t xml:space="preserve">В своей деятельности </w:t>
      </w:r>
      <w:r w:rsidR="00C25E01" w:rsidRPr="00F741C1">
        <w:rPr>
          <w:sz w:val="24"/>
          <w:szCs w:val="24"/>
        </w:rPr>
        <w:t>Учреждение</w:t>
      </w:r>
      <w:r w:rsidRPr="00F741C1">
        <w:rPr>
          <w:sz w:val="24"/>
          <w:szCs w:val="24"/>
        </w:rPr>
        <w:t xml:space="preserve"> руководствуется </w:t>
      </w:r>
      <w:r w:rsidR="00FD5369" w:rsidRPr="00F741C1">
        <w:rPr>
          <w:sz w:val="24"/>
          <w:szCs w:val="24"/>
        </w:rPr>
        <w:t xml:space="preserve">Конвенцией о правах ребенка, </w:t>
      </w:r>
      <w:r w:rsidR="00151EF1" w:rsidRPr="00F741C1">
        <w:rPr>
          <w:sz w:val="24"/>
          <w:szCs w:val="24"/>
        </w:rPr>
        <w:t xml:space="preserve">Конституцией Российской Федерации, </w:t>
      </w:r>
      <w:r w:rsidR="009813DA" w:rsidRPr="00F741C1">
        <w:rPr>
          <w:sz w:val="24"/>
          <w:szCs w:val="24"/>
        </w:rPr>
        <w:t xml:space="preserve">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sidR="008651F7" w:rsidRPr="00F741C1">
        <w:rPr>
          <w:sz w:val="24"/>
          <w:szCs w:val="24"/>
        </w:rPr>
        <w:t>исполнительной власти</w:t>
      </w:r>
      <w:r w:rsidR="00624F3C" w:rsidRPr="00F741C1">
        <w:rPr>
          <w:sz w:val="24"/>
          <w:szCs w:val="24"/>
        </w:rPr>
        <w:t>, осуществляющих управление</w:t>
      </w:r>
      <w:r w:rsidR="009813DA" w:rsidRPr="00F741C1">
        <w:rPr>
          <w:sz w:val="24"/>
          <w:szCs w:val="24"/>
        </w:rPr>
        <w:t xml:space="preserve"> в сфере образования</w:t>
      </w:r>
      <w:r w:rsidR="009C083A" w:rsidRPr="00F741C1">
        <w:rPr>
          <w:sz w:val="24"/>
          <w:szCs w:val="24"/>
        </w:rPr>
        <w:t xml:space="preserve">, </w:t>
      </w:r>
      <w:r w:rsidR="00647953" w:rsidRPr="00F741C1">
        <w:rPr>
          <w:sz w:val="24"/>
          <w:szCs w:val="24"/>
        </w:rPr>
        <w:t>нормативными правовыми актами</w:t>
      </w:r>
      <w:r w:rsidR="00FD3E62" w:rsidRPr="00F741C1">
        <w:rPr>
          <w:sz w:val="24"/>
          <w:szCs w:val="24"/>
        </w:rPr>
        <w:t xml:space="preserve"> </w:t>
      </w:r>
      <w:r w:rsidR="00421DD9" w:rsidRPr="00F741C1">
        <w:rPr>
          <w:sz w:val="24"/>
          <w:szCs w:val="24"/>
        </w:rPr>
        <w:t xml:space="preserve">органов местного самоуправления </w:t>
      </w:r>
      <w:r w:rsidR="002225DF" w:rsidRPr="00F741C1">
        <w:rPr>
          <w:sz w:val="24"/>
          <w:szCs w:val="24"/>
        </w:rPr>
        <w:t>Правобережного</w:t>
      </w:r>
      <w:r w:rsidR="00402038" w:rsidRPr="00F741C1">
        <w:rPr>
          <w:sz w:val="24"/>
          <w:szCs w:val="24"/>
        </w:rPr>
        <w:t xml:space="preserve"> района</w:t>
      </w:r>
      <w:r w:rsidR="00421DD9" w:rsidRPr="00F741C1">
        <w:rPr>
          <w:sz w:val="24"/>
          <w:szCs w:val="24"/>
        </w:rPr>
        <w:t>,</w:t>
      </w:r>
      <w:r w:rsidR="00FD3E62" w:rsidRPr="00F741C1">
        <w:rPr>
          <w:sz w:val="24"/>
          <w:szCs w:val="24"/>
        </w:rPr>
        <w:t xml:space="preserve"> решениями</w:t>
      </w:r>
      <w:r w:rsidR="00647953" w:rsidRPr="00F741C1">
        <w:rPr>
          <w:sz w:val="24"/>
          <w:szCs w:val="24"/>
        </w:rPr>
        <w:t xml:space="preserve"> У</w:t>
      </w:r>
      <w:r w:rsidR="00C25E01" w:rsidRPr="00F741C1">
        <w:rPr>
          <w:sz w:val="24"/>
          <w:szCs w:val="24"/>
        </w:rPr>
        <w:t xml:space="preserve">чредителя, </w:t>
      </w:r>
      <w:r w:rsidR="006128AF" w:rsidRPr="00F741C1">
        <w:rPr>
          <w:sz w:val="24"/>
          <w:szCs w:val="24"/>
        </w:rPr>
        <w:t xml:space="preserve">настоящим Уставом, локальными </w:t>
      </w:r>
      <w:r w:rsidR="00D21572" w:rsidRPr="00F741C1">
        <w:rPr>
          <w:sz w:val="24"/>
          <w:szCs w:val="24"/>
        </w:rPr>
        <w:t xml:space="preserve">нормативными </w:t>
      </w:r>
      <w:r w:rsidR="006128AF" w:rsidRPr="00F741C1">
        <w:rPr>
          <w:sz w:val="24"/>
          <w:szCs w:val="24"/>
        </w:rPr>
        <w:t>актами Учреждения.</w:t>
      </w:r>
      <w:proofErr w:type="gramEnd"/>
    </w:p>
    <w:p w:rsidR="000D6B97" w:rsidRPr="00F741C1" w:rsidRDefault="008C4FDA" w:rsidP="0003456A">
      <w:pPr>
        <w:numPr>
          <w:ilvl w:val="1"/>
          <w:numId w:val="2"/>
        </w:numPr>
        <w:tabs>
          <w:tab w:val="clear" w:pos="480"/>
          <w:tab w:val="left" w:pos="1134"/>
        </w:tabs>
        <w:ind w:left="0" w:firstLine="709"/>
        <w:jc w:val="both"/>
        <w:rPr>
          <w:sz w:val="24"/>
          <w:szCs w:val="24"/>
        </w:rPr>
      </w:pPr>
      <w:r w:rsidRPr="00F741C1">
        <w:rPr>
          <w:sz w:val="24"/>
          <w:szCs w:val="24"/>
        </w:rPr>
        <w:t xml:space="preserve">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w:t>
      </w:r>
      <w:r w:rsidR="007B7486" w:rsidRPr="00F741C1">
        <w:rPr>
          <w:sz w:val="24"/>
          <w:szCs w:val="24"/>
        </w:rPr>
        <w:t>(в вопросах</w:t>
      </w:r>
      <w:r w:rsidRPr="00F741C1">
        <w:rPr>
          <w:sz w:val="24"/>
          <w:szCs w:val="24"/>
        </w:rPr>
        <w:t xml:space="preserve"> образовательной, административной, финансово-экономической деятельности, </w:t>
      </w:r>
      <w:r w:rsidR="007B7486" w:rsidRPr="00F741C1">
        <w:rPr>
          <w:sz w:val="24"/>
          <w:szCs w:val="24"/>
        </w:rPr>
        <w:t xml:space="preserve">при </w:t>
      </w:r>
      <w:r w:rsidRPr="00F741C1">
        <w:rPr>
          <w:sz w:val="24"/>
          <w:szCs w:val="24"/>
        </w:rPr>
        <w:t>разработке и принятии локальных нормативных актов</w:t>
      </w:r>
      <w:r w:rsidR="007B7486" w:rsidRPr="00F741C1">
        <w:rPr>
          <w:sz w:val="24"/>
          <w:szCs w:val="24"/>
        </w:rPr>
        <w:t>)</w:t>
      </w:r>
      <w:r w:rsidRPr="00F741C1">
        <w:rPr>
          <w:sz w:val="24"/>
          <w:szCs w:val="24"/>
        </w:rPr>
        <w:t>.</w:t>
      </w:r>
    </w:p>
    <w:p w:rsidR="0049607F" w:rsidRPr="00F741C1" w:rsidRDefault="008C064A" w:rsidP="0049607F">
      <w:pPr>
        <w:numPr>
          <w:ilvl w:val="1"/>
          <w:numId w:val="2"/>
        </w:numPr>
        <w:tabs>
          <w:tab w:val="clear" w:pos="480"/>
          <w:tab w:val="left" w:pos="1134"/>
        </w:tabs>
        <w:ind w:left="0" w:firstLine="709"/>
        <w:jc w:val="both"/>
        <w:rPr>
          <w:sz w:val="24"/>
          <w:szCs w:val="24"/>
        </w:rPr>
      </w:pPr>
      <w:r w:rsidRPr="00F741C1">
        <w:rPr>
          <w:sz w:val="24"/>
          <w:szCs w:val="24"/>
        </w:rPr>
        <w:t>Учреждение принимает участие</w:t>
      </w:r>
      <w:r w:rsidRPr="00F741C1">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49607F" w:rsidRPr="00F741C1" w:rsidRDefault="0049607F" w:rsidP="0049607F">
      <w:pPr>
        <w:numPr>
          <w:ilvl w:val="1"/>
          <w:numId w:val="2"/>
        </w:numPr>
        <w:tabs>
          <w:tab w:val="clear" w:pos="480"/>
          <w:tab w:val="left" w:pos="1134"/>
        </w:tabs>
        <w:ind w:left="0" w:firstLine="709"/>
        <w:jc w:val="both"/>
        <w:rPr>
          <w:sz w:val="24"/>
          <w:szCs w:val="24"/>
        </w:rPr>
      </w:pPr>
      <w:r w:rsidRPr="00F741C1">
        <w:rPr>
          <w:sz w:val="24"/>
          <w:szCs w:val="24"/>
        </w:rPr>
        <w:t>Учреждение в соответствии с законодательством Российской Федерации в пределах своей компетенции осуществляет мероприятия по энергосбережению, а также по мобилизационной подготовке, гражданской обороне, предупреждению и ликвидации чрезвычайных ситуаций.</w:t>
      </w:r>
    </w:p>
    <w:p w:rsidR="003A5BBA" w:rsidRPr="00F741C1" w:rsidRDefault="003A5BBA" w:rsidP="003A5BBA">
      <w:pPr>
        <w:numPr>
          <w:ilvl w:val="1"/>
          <w:numId w:val="2"/>
        </w:numPr>
        <w:tabs>
          <w:tab w:val="clear" w:pos="480"/>
          <w:tab w:val="left" w:pos="1134"/>
        </w:tabs>
        <w:ind w:left="0" w:firstLine="709"/>
        <w:jc w:val="both"/>
        <w:rPr>
          <w:sz w:val="24"/>
          <w:szCs w:val="24"/>
        </w:rPr>
      </w:pPr>
      <w:r w:rsidRPr="00F741C1">
        <w:rPr>
          <w:sz w:val="24"/>
          <w:szCs w:val="24"/>
        </w:rPr>
        <w:t>В Учреждении не допускаются создание и деятельность политических партий, религиозных организаций (объединений, движений и т.п.).</w:t>
      </w:r>
    </w:p>
    <w:p w:rsidR="00A65F47" w:rsidRPr="00F741C1" w:rsidRDefault="003A5BBA" w:rsidP="003A5BBA">
      <w:pPr>
        <w:numPr>
          <w:ilvl w:val="1"/>
          <w:numId w:val="2"/>
        </w:numPr>
        <w:tabs>
          <w:tab w:val="clear" w:pos="480"/>
          <w:tab w:val="left" w:pos="1134"/>
        </w:tabs>
        <w:ind w:left="0" w:firstLine="709"/>
        <w:jc w:val="both"/>
        <w:rPr>
          <w:sz w:val="24"/>
          <w:szCs w:val="24"/>
        </w:rPr>
      </w:pPr>
      <w:r w:rsidRPr="00F741C1">
        <w:rPr>
          <w:sz w:val="24"/>
          <w:szCs w:val="24"/>
        </w:rPr>
        <w:t>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конфессий.</w:t>
      </w:r>
    </w:p>
    <w:p w:rsidR="00A65F47" w:rsidRDefault="00A65F47" w:rsidP="0003456A">
      <w:pPr>
        <w:numPr>
          <w:ilvl w:val="1"/>
          <w:numId w:val="2"/>
        </w:numPr>
        <w:tabs>
          <w:tab w:val="clear" w:pos="480"/>
          <w:tab w:val="left" w:pos="1134"/>
        </w:tabs>
        <w:ind w:left="0" w:firstLine="709"/>
        <w:jc w:val="both"/>
        <w:rPr>
          <w:sz w:val="24"/>
          <w:szCs w:val="24"/>
        </w:rPr>
      </w:pPr>
      <w:r w:rsidRPr="00F741C1">
        <w:rPr>
          <w:sz w:val="24"/>
          <w:szCs w:val="24"/>
        </w:rPr>
        <w:t xml:space="preserve">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F741C1">
        <w:rPr>
          <w:sz w:val="24"/>
          <w:szCs w:val="24"/>
        </w:rPr>
        <w:t>обучающимся</w:t>
      </w:r>
      <w:proofErr w:type="gramEnd"/>
      <w:r w:rsidRPr="00F741C1">
        <w:rPr>
          <w:sz w:val="24"/>
          <w:szCs w:val="24"/>
        </w:rPr>
        <w:t xml:space="preserve"> не допускается.</w:t>
      </w:r>
    </w:p>
    <w:p w:rsidR="00607B3E" w:rsidRPr="00F741C1" w:rsidRDefault="00607B3E" w:rsidP="0003456A">
      <w:pPr>
        <w:numPr>
          <w:ilvl w:val="1"/>
          <w:numId w:val="2"/>
        </w:numPr>
        <w:tabs>
          <w:tab w:val="clear" w:pos="480"/>
          <w:tab w:val="left" w:pos="1134"/>
        </w:tabs>
        <w:ind w:left="0" w:firstLine="709"/>
        <w:jc w:val="both"/>
        <w:rPr>
          <w:sz w:val="24"/>
          <w:szCs w:val="24"/>
        </w:rPr>
      </w:pPr>
    </w:p>
    <w:p w:rsidR="001E4083" w:rsidRPr="00F741C1" w:rsidRDefault="001E4083" w:rsidP="002D5CCD">
      <w:pPr>
        <w:tabs>
          <w:tab w:val="left" w:pos="1134"/>
        </w:tabs>
        <w:jc w:val="both"/>
        <w:rPr>
          <w:rStyle w:val="a7"/>
          <w:i w:val="0"/>
          <w:iCs w:val="0"/>
          <w:sz w:val="24"/>
          <w:szCs w:val="24"/>
        </w:rPr>
      </w:pPr>
    </w:p>
    <w:p w:rsidR="001E53E1" w:rsidRPr="00F741C1" w:rsidRDefault="001E53E1" w:rsidP="002D5CCD">
      <w:pPr>
        <w:tabs>
          <w:tab w:val="left" w:pos="1134"/>
        </w:tabs>
        <w:jc w:val="both"/>
        <w:rPr>
          <w:rStyle w:val="a7"/>
          <w:i w:val="0"/>
          <w:iCs w:val="0"/>
          <w:sz w:val="24"/>
          <w:szCs w:val="24"/>
        </w:rPr>
      </w:pPr>
    </w:p>
    <w:p w:rsidR="00F34726" w:rsidRPr="00F741C1" w:rsidRDefault="00F34726" w:rsidP="00F34726">
      <w:pPr>
        <w:jc w:val="center"/>
        <w:rPr>
          <w:b/>
          <w:sz w:val="24"/>
          <w:szCs w:val="24"/>
        </w:rPr>
      </w:pPr>
      <w:r w:rsidRPr="00F741C1">
        <w:rPr>
          <w:b/>
          <w:sz w:val="24"/>
          <w:szCs w:val="24"/>
          <w:lang w:val="en-US"/>
        </w:rPr>
        <w:t>II</w:t>
      </w:r>
      <w:r w:rsidRPr="00F741C1">
        <w:rPr>
          <w:b/>
          <w:sz w:val="24"/>
          <w:szCs w:val="24"/>
        </w:rPr>
        <w:t xml:space="preserve">. </w:t>
      </w:r>
      <w:r w:rsidR="001D3170" w:rsidRPr="00F741C1">
        <w:rPr>
          <w:b/>
          <w:sz w:val="24"/>
          <w:szCs w:val="24"/>
        </w:rPr>
        <w:t xml:space="preserve">СТРУКТУРА УЧРЕЖДЕНИЯ, </w:t>
      </w:r>
      <w:r w:rsidRPr="00F741C1">
        <w:rPr>
          <w:b/>
          <w:sz w:val="24"/>
          <w:szCs w:val="24"/>
        </w:rPr>
        <w:t xml:space="preserve">СВЕДЕНИЯ О ФИЛИАЛАХ </w:t>
      </w:r>
    </w:p>
    <w:p w:rsidR="00F34726" w:rsidRPr="00F741C1" w:rsidRDefault="00F34726" w:rsidP="00F34726">
      <w:pPr>
        <w:jc w:val="center"/>
        <w:rPr>
          <w:b/>
          <w:sz w:val="24"/>
          <w:szCs w:val="24"/>
        </w:rPr>
      </w:pPr>
      <w:r w:rsidRPr="00F741C1">
        <w:rPr>
          <w:b/>
          <w:sz w:val="24"/>
          <w:szCs w:val="24"/>
        </w:rPr>
        <w:t xml:space="preserve">И </w:t>
      </w:r>
      <w:proofErr w:type="gramStart"/>
      <w:r w:rsidRPr="00F741C1">
        <w:rPr>
          <w:b/>
          <w:sz w:val="24"/>
          <w:szCs w:val="24"/>
        </w:rPr>
        <w:t>ПРЕДСТАВИТЕЛЬСТВАХ</w:t>
      </w:r>
      <w:proofErr w:type="gramEnd"/>
      <w:r w:rsidRPr="00F741C1">
        <w:rPr>
          <w:b/>
          <w:sz w:val="24"/>
          <w:szCs w:val="24"/>
        </w:rPr>
        <w:t xml:space="preserve"> УЧРЕЖДЕНИЯ</w:t>
      </w:r>
    </w:p>
    <w:p w:rsidR="002D5CCD" w:rsidRPr="00F741C1" w:rsidRDefault="002D5CCD" w:rsidP="002D5CCD">
      <w:pPr>
        <w:tabs>
          <w:tab w:val="left" w:pos="1134"/>
        </w:tabs>
        <w:jc w:val="both"/>
        <w:rPr>
          <w:rStyle w:val="a7"/>
          <w:i w:val="0"/>
          <w:iCs w:val="0"/>
          <w:sz w:val="24"/>
          <w:szCs w:val="24"/>
        </w:rPr>
      </w:pPr>
    </w:p>
    <w:p w:rsidR="00D1557E" w:rsidRPr="00F741C1" w:rsidRDefault="00131548" w:rsidP="000435A4">
      <w:pPr>
        <w:numPr>
          <w:ilvl w:val="1"/>
          <w:numId w:val="14"/>
        </w:numPr>
        <w:tabs>
          <w:tab w:val="left" w:pos="1134"/>
        </w:tabs>
        <w:ind w:left="0" w:firstLine="709"/>
        <w:jc w:val="both"/>
        <w:rPr>
          <w:sz w:val="24"/>
          <w:szCs w:val="24"/>
        </w:rPr>
      </w:pPr>
      <w:r w:rsidRPr="00F741C1">
        <w:rPr>
          <w:rStyle w:val="a7"/>
          <w:i w:val="0"/>
          <w:iCs w:val="0"/>
          <w:sz w:val="24"/>
          <w:szCs w:val="24"/>
        </w:rPr>
        <w:t xml:space="preserve">Учреждение </w:t>
      </w:r>
      <w:r w:rsidRPr="00F741C1">
        <w:rPr>
          <w:sz w:val="24"/>
          <w:szCs w:val="24"/>
        </w:rPr>
        <w:t xml:space="preserve">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w:t>
      </w:r>
      <w:r w:rsidRPr="00F741C1">
        <w:rPr>
          <w:sz w:val="24"/>
          <w:szCs w:val="24"/>
        </w:rPr>
        <w:lastRenderedPageBreak/>
        <w:t>обучения и режима пребывания обучающихся (</w:t>
      </w:r>
      <w:r w:rsidR="00B65E70" w:rsidRPr="00F741C1">
        <w:rPr>
          <w:sz w:val="24"/>
          <w:szCs w:val="24"/>
        </w:rPr>
        <w:t xml:space="preserve">группы, </w:t>
      </w:r>
      <w:r w:rsidR="006F5D67" w:rsidRPr="00F741C1">
        <w:rPr>
          <w:sz w:val="24"/>
          <w:szCs w:val="24"/>
        </w:rPr>
        <w:t xml:space="preserve">отделы, </w:t>
      </w:r>
      <w:r w:rsidR="001D3170" w:rsidRPr="00F741C1">
        <w:rPr>
          <w:sz w:val="24"/>
          <w:szCs w:val="24"/>
        </w:rPr>
        <w:t xml:space="preserve">центры, </w:t>
      </w:r>
      <w:r w:rsidRPr="00F741C1">
        <w:rPr>
          <w:sz w:val="24"/>
          <w:szCs w:val="24"/>
        </w:rPr>
        <w:t>филиалы, представительства и иные структурные подразделения).</w:t>
      </w:r>
    </w:p>
    <w:p w:rsidR="00F82548" w:rsidRPr="00F741C1" w:rsidRDefault="00131548" w:rsidP="000435A4">
      <w:pPr>
        <w:numPr>
          <w:ilvl w:val="1"/>
          <w:numId w:val="14"/>
        </w:numPr>
        <w:tabs>
          <w:tab w:val="left" w:pos="1134"/>
        </w:tabs>
        <w:ind w:left="0" w:firstLine="709"/>
        <w:jc w:val="both"/>
        <w:rPr>
          <w:sz w:val="24"/>
          <w:szCs w:val="24"/>
        </w:rPr>
      </w:pPr>
      <w:r w:rsidRPr="00F741C1">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F82548" w:rsidRPr="00F741C1" w:rsidRDefault="00F82548" w:rsidP="000435A4">
      <w:pPr>
        <w:numPr>
          <w:ilvl w:val="1"/>
          <w:numId w:val="14"/>
        </w:numPr>
        <w:tabs>
          <w:tab w:val="left" w:pos="1134"/>
        </w:tabs>
        <w:ind w:left="0" w:firstLine="709"/>
        <w:jc w:val="both"/>
        <w:rPr>
          <w:sz w:val="24"/>
          <w:szCs w:val="24"/>
        </w:rPr>
      </w:pPr>
      <w:r w:rsidRPr="00F741C1">
        <w:rPr>
          <w:sz w:val="24"/>
          <w:szCs w:val="24"/>
        </w:rPr>
        <w:t xml:space="preserve">Представительством является обособленное </w:t>
      </w:r>
      <w:r w:rsidR="00FC4C2B" w:rsidRPr="00F741C1">
        <w:rPr>
          <w:sz w:val="24"/>
          <w:szCs w:val="24"/>
        </w:rPr>
        <w:t xml:space="preserve">структурное </w:t>
      </w:r>
      <w:r w:rsidRPr="00F741C1">
        <w:rPr>
          <w:sz w:val="24"/>
          <w:szCs w:val="24"/>
        </w:rPr>
        <w:t>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5B101B" w:rsidRPr="00F741C1" w:rsidRDefault="004B558A" w:rsidP="000435A4">
      <w:pPr>
        <w:numPr>
          <w:ilvl w:val="1"/>
          <w:numId w:val="14"/>
        </w:numPr>
        <w:tabs>
          <w:tab w:val="left" w:pos="1134"/>
        </w:tabs>
        <w:autoSpaceDE w:val="0"/>
        <w:autoSpaceDN w:val="0"/>
        <w:adjustRightInd w:val="0"/>
        <w:ind w:left="0" w:firstLine="709"/>
        <w:jc w:val="both"/>
        <w:rPr>
          <w:sz w:val="24"/>
          <w:szCs w:val="24"/>
        </w:rPr>
      </w:pPr>
      <w:r w:rsidRPr="00F741C1">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w:t>
      </w:r>
      <w:r w:rsidR="00F82548" w:rsidRPr="00F741C1">
        <w:rPr>
          <w:sz w:val="24"/>
          <w:szCs w:val="24"/>
        </w:rPr>
        <w:t>ее все его функции или их часть, в том числе функции представительства.</w:t>
      </w:r>
    </w:p>
    <w:p w:rsidR="00AC4F64" w:rsidRPr="00F741C1" w:rsidRDefault="00AC4F64" w:rsidP="000435A4">
      <w:pPr>
        <w:numPr>
          <w:ilvl w:val="1"/>
          <w:numId w:val="14"/>
        </w:numPr>
        <w:tabs>
          <w:tab w:val="left" w:pos="1134"/>
        </w:tabs>
        <w:autoSpaceDE w:val="0"/>
        <w:autoSpaceDN w:val="0"/>
        <w:adjustRightInd w:val="0"/>
        <w:ind w:left="0" w:firstLine="709"/>
        <w:jc w:val="both"/>
        <w:rPr>
          <w:sz w:val="24"/>
          <w:szCs w:val="24"/>
        </w:rPr>
      </w:pPr>
      <w:r w:rsidRPr="00F741C1">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F741C1">
        <w:rPr>
          <w:bCs/>
          <w:sz w:val="24"/>
          <w:szCs w:val="24"/>
        </w:rPr>
        <w:t xml:space="preserve">Федеральным законом от </w:t>
      </w:r>
      <w:r w:rsidRPr="00F741C1">
        <w:rPr>
          <w:sz w:val="24"/>
          <w:szCs w:val="24"/>
        </w:rPr>
        <w:t>29.12.2012 № 273-ФЗ</w:t>
      </w:r>
      <w:r w:rsidRPr="00F741C1">
        <w:rPr>
          <w:bCs/>
          <w:sz w:val="24"/>
          <w:szCs w:val="24"/>
        </w:rPr>
        <w:t xml:space="preserve"> «</w:t>
      </w:r>
      <w:r w:rsidRPr="00F741C1">
        <w:rPr>
          <w:sz w:val="24"/>
          <w:szCs w:val="24"/>
        </w:rPr>
        <w:t>Об образовании в Российской Федерации».</w:t>
      </w:r>
    </w:p>
    <w:p w:rsidR="00D1557E" w:rsidRPr="00F741C1" w:rsidRDefault="00D1557E" w:rsidP="000435A4">
      <w:pPr>
        <w:numPr>
          <w:ilvl w:val="1"/>
          <w:numId w:val="14"/>
        </w:numPr>
        <w:tabs>
          <w:tab w:val="left" w:pos="1134"/>
        </w:tabs>
        <w:autoSpaceDE w:val="0"/>
        <w:autoSpaceDN w:val="0"/>
        <w:adjustRightInd w:val="0"/>
        <w:ind w:left="0" w:firstLine="709"/>
        <w:jc w:val="both"/>
        <w:rPr>
          <w:sz w:val="24"/>
          <w:szCs w:val="24"/>
        </w:rPr>
      </w:pPr>
      <w:r w:rsidRPr="00F741C1">
        <w:rPr>
          <w:sz w:val="24"/>
          <w:szCs w:val="24"/>
        </w:rPr>
        <w:t>Сведения об имеющихся филиалах и представительствах Учреждения</w:t>
      </w:r>
      <w:r w:rsidR="008B08EE" w:rsidRPr="00F741C1">
        <w:rPr>
          <w:sz w:val="24"/>
          <w:szCs w:val="24"/>
        </w:rPr>
        <w:t xml:space="preserve"> </w:t>
      </w:r>
      <w:r w:rsidR="00F82548" w:rsidRPr="00F741C1">
        <w:rPr>
          <w:sz w:val="24"/>
          <w:szCs w:val="24"/>
        </w:rPr>
        <w:t>должны быть указаны в едином государственном реестре юридических лиц</w:t>
      </w:r>
      <w:r w:rsidR="005B101B" w:rsidRPr="00F741C1">
        <w:rPr>
          <w:sz w:val="24"/>
          <w:szCs w:val="24"/>
        </w:rPr>
        <w:t>.</w:t>
      </w:r>
    </w:p>
    <w:p w:rsidR="001E4083" w:rsidRPr="00F741C1" w:rsidRDefault="001E4083" w:rsidP="00D1557E">
      <w:pPr>
        <w:tabs>
          <w:tab w:val="left" w:pos="1134"/>
        </w:tabs>
        <w:jc w:val="both"/>
        <w:rPr>
          <w:sz w:val="24"/>
          <w:szCs w:val="24"/>
        </w:rPr>
      </w:pPr>
    </w:p>
    <w:p w:rsidR="001E53E1" w:rsidRPr="00F741C1" w:rsidRDefault="001E53E1" w:rsidP="00D1557E">
      <w:pPr>
        <w:tabs>
          <w:tab w:val="left" w:pos="1134"/>
        </w:tabs>
        <w:jc w:val="both"/>
        <w:rPr>
          <w:sz w:val="24"/>
          <w:szCs w:val="24"/>
        </w:rPr>
      </w:pPr>
    </w:p>
    <w:p w:rsidR="004B56CD" w:rsidRPr="00F741C1" w:rsidRDefault="004B56CD" w:rsidP="00336713">
      <w:pPr>
        <w:jc w:val="center"/>
        <w:rPr>
          <w:b/>
          <w:sz w:val="24"/>
          <w:szCs w:val="24"/>
        </w:rPr>
      </w:pPr>
      <w:r w:rsidRPr="00F741C1">
        <w:rPr>
          <w:b/>
          <w:sz w:val="24"/>
          <w:szCs w:val="24"/>
          <w:lang w:val="en-US"/>
        </w:rPr>
        <w:t>III</w:t>
      </w:r>
      <w:r w:rsidRPr="00F741C1">
        <w:rPr>
          <w:b/>
          <w:sz w:val="24"/>
          <w:szCs w:val="24"/>
        </w:rPr>
        <w:t xml:space="preserve">. ПРЕДМЕТ И ЦЕЛИ ДЕЯТЕЛЬНОСТИ УЧРЕЖДЕНИЯ, </w:t>
      </w:r>
    </w:p>
    <w:p w:rsidR="00336713" w:rsidRPr="00F741C1" w:rsidRDefault="004B56CD" w:rsidP="00336713">
      <w:pPr>
        <w:jc w:val="center"/>
        <w:rPr>
          <w:b/>
          <w:sz w:val="24"/>
          <w:szCs w:val="24"/>
        </w:rPr>
      </w:pPr>
      <w:r w:rsidRPr="00F741C1">
        <w:rPr>
          <w:b/>
          <w:sz w:val="24"/>
          <w:szCs w:val="24"/>
        </w:rPr>
        <w:t>ВИДЫ РЕАЛИЗУЕМЫХ ОБРАЗОВАТЕЛЬНЫХ ПРОГРАММ</w:t>
      </w:r>
    </w:p>
    <w:p w:rsidR="00D1557E" w:rsidRPr="00F741C1" w:rsidRDefault="00D1557E" w:rsidP="00D1557E">
      <w:pPr>
        <w:tabs>
          <w:tab w:val="left" w:pos="1134"/>
        </w:tabs>
        <w:jc w:val="both"/>
        <w:rPr>
          <w:sz w:val="24"/>
          <w:szCs w:val="24"/>
        </w:rPr>
      </w:pPr>
    </w:p>
    <w:p w:rsidR="00DB48CE" w:rsidRPr="00F741C1" w:rsidRDefault="00DB48CE" w:rsidP="000435A4">
      <w:pPr>
        <w:numPr>
          <w:ilvl w:val="1"/>
          <w:numId w:val="15"/>
        </w:numPr>
        <w:tabs>
          <w:tab w:val="left" w:pos="1134"/>
        </w:tabs>
        <w:ind w:left="0" w:firstLine="709"/>
        <w:jc w:val="both"/>
        <w:rPr>
          <w:sz w:val="24"/>
          <w:szCs w:val="24"/>
        </w:rPr>
      </w:pPr>
      <w:r w:rsidRPr="00F741C1">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sidR="0041250C" w:rsidRPr="00F741C1">
        <w:rPr>
          <w:sz w:val="24"/>
          <w:szCs w:val="24"/>
        </w:rPr>
        <w:t xml:space="preserve">Правобережный район Республики Северная Осетия-Алания </w:t>
      </w:r>
      <w:r w:rsidRPr="00F741C1">
        <w:rPr>
          <w:sz w:val="24"/>
          <w:szCs w:val="24"/>
        </w:rPr>
        <w:t>в сфере образования.</w:t>
      </w:r>
    </w:p>
    <w:p w:rsidR="00DB48CE" w:rsidRPr="00F741C1" w:rsidRDefault="00492D49" w:rsidP="000435A4">
      <w:pPr>
        <w:numPr>
          <w:ilvl w:val="1"/>
          <w:numId w:val="15"/>
        </w:numPr>
        <w:tabs>
          <w:tab w:val="left" w:pos="1134"/>
        </w:tabs>
        <w:ind w:left="0" w:firstLine="709"/>
        <w:jc w:val="both"/>
        <w:rPr>
          <w:sz w:val="24"/>
          <w:szCs w:val="24"/>
        </w:rPr>
      </w:pPr>
      <w:r w:rsidRPr="00F741C1">
        <w:rPr>
          <w:sz w:val="24"/>
          <w:szCs w:val="24"/>
        </w:rPr>
        <w:t>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(р</w:t>
      </w:r>
      <w:r w:rsidRPr="00F741C1">
        <w:rPr>
          <w:rFonts w:eastAsia="Calibri"/>
          <w:sz w:val="24"/>
          <w:szCs w:val="24"/>
        </w:rPr>
        <w:t xml:space="preserve">еализации </w:t>
      </w:r>
      <w:r w:rsidR="00C34331">
        <w:rPr>
          <w:sz w:val="24"/>
          <w:szCs w:val="24"/>
        </w:rPr>
        <w:t>основных</w:t>
      </w:r>
      <w:r w:rsidRPr="00F741C1">
        <w:rPr>
          <w:sz w:val="24"/>
          <w:szCs w:val="24"/>
        </w:rPr>
        <w:t xml:space="preserve"> общеобразовательных программ дошкольного образования).</w:t>
      </w:r>
    </w:p>
    <w:p w:rsidR="00DB48CE" w:rsidRPr="00F741C1" w:rsidRDefault="00DB48CE" w:rsidP="000435A4">
      <w:pPr>
        <w:numPr>
          <w:ilvl w:val="1"/>
          <w:numId w:val="15"/>
        </w:numPr>
        <w:tabs>
          <w:tab w:val="left" w:pos="1134"/>
        </w:tabs>
        <w:ind w:left="0" w:firstLine="709"/>
        <w:jc w:val="both"/>
        <w:rPr>
          <w:sz w:val="24"/>
          <w:szCs w:val="24"/>
        </w:rPr>
      </w:pPr>
      <w:r w:rsidRPr="00F741C1">
        <w:rPr>
          <w:sz w:val="24"/>
          <w:szCs w:val="24"/>
        </w:rPr>
        <w:t>Основные виды деятельности, осуществляемые Учреждением, и виды реализуемых образовательных программ:</w:t>
      </w:r>
    </w:p>
    <w:p w:rsidR="00DB48CE" w:rsidRPr="00F741C1" w:rsidRDefault="00DB48CE" w:rsidP="000435A4">
      <w:pPr>
        <w:numPr>
          <w:ilvl w:val="0"/>
          <w:numId w:val="9"/>
        </w:numPr>
        <w:tabs>
          <w:tab w:val="clear" w:pos="480"/>
          <w:tab w:val="left" w:pos="1134"/>
        </w:tabs>
        <w:autoSpaceDE w:val="0"/>
        <w:autoSpaceDN w:val="0"/>
        <w:adjustRightInd w:val="0"/>
        <w:ind w:left="0" w:firstLine="709"/>
        <w:jc w:val="both"/>
        <w:outlineLvl w:val="2"/>
        <w:rPr>
          <w:sz w:val="24"/>
          <w:szCs w:val="24"/>
        </w:rPr>
      </w:pPr>
      <w:r w:rsidRPr="00F741C1">
        <w:rPr>
          <w:sz w:val="24"/>
          <w:szCs w:val="24"/>
        </w:rPr>
        <w:t>реализация услуг дошкольного образования (р</w:t>
      </w:r>
      <w:r w:rsidRPr="00F741C1">
        <w:rPr>
          <w:rFonts w:eastAsia="Calibri"/>
          <w:sz w:val="24"/>
          <w:szCs w:val="24"/>
        </w:rPr>
        <w:t xml:space="preserve">еализация </w:t>
      </w:r>
      <w:r w:rsidRPr="00F741C1">
        <w:rPr>
          <w:sz w:val="24"/>
          <w:szCs w:val="24"/>
        </w:rPr>
        <w:t>основных общеобразовательных программ дошкольного образования);</w:t>
      </w:r>
    </w:p>
    <w:p w:rsidR="00DB48CE" w:rsidRPr="00F741C1" w:rsidRDefault="00DB48CE" w:rsidP="000435A4">
      <w:pPr>
        <w:numPr>
          <w:ilvl w:val="0"/>
          <w:numId w:val="9"/>
        </w:numPr>
        <w:tabs>
          <w:tab w:val="clear" w:pos="480"/>
          <w:tab w:val="left" w:pos="1134"/>
        </w:tabs>
        <w:autoSpaceDE w:val="0"/>
        <w:autoSpaceDN w:val="0"/>
        <w:adjustRightInd w:val="0"/>
        <w:ind w:left="0" w:firstLine="709"/>
        <w:jc w:val="both"/>
        <w:outlineLvl w:val="2"/>
        <w:rPr>
          <w:sz w:val="24"/>
          <w:szCs w:val="24"/>
        </w:rPr>
      </w:pPr>
      <w:r w:rsidRPr="00F741C1">
        <w:rPr>
          <w:rFonts w:eastAsia="Calibri"/>
          <w:sz w:val="24"/>
          <w:szCs w:val="24"/>
        </w:rPr>
        <w:t>присмотр и уход за детьми (дневной уход за детьми).</w:t>
      </w:r>
    </w:p>
    <w:p w:rsidR="00DB48CE" w:rsidRPr="00F741C1" w:rsidRDefault="00DB48CE" w:rsidP="000435A4">
      <w:pPr>
        <w:numPr>
          <w:ilvl w:val="1"/>
          <w:numId w:val="16"/>
        </w:numPr>
        <w:tabs>
          <w:tab w:val="left" w:pos="1134"/>
        </w:tabs>
        <w:ind w:left="0" w:firstLine="709"/>
        <w:jc w:val="both"/>
        <w:rPr>
          <w:sz w:val="24"/>
          <w:szCs w:val="24"/>
        </w:rPr>
      </w:pPr>
      <w:proofErr w:type="gramStart"/>
      <w:r w:rsidRPr="00F741C1">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roofErr w:type="gramEnd"/>
    </w:p>
    <w:p w:rsidR="000271D4" w:rsidRPr="00F741C1" w:rsidRDefault="000271D4" w:rsidP="000435A4">
      <w:pPr>
        <w:numPr>
          <w:ilvl w:val="1"/>
          <w:numId w:val="16"/>
        </w:numPr>
        <w:tabs>
          <w:tab w:val="left" w:pos="1134"/>
        </w:tabs>
        <w:ind w:left="0" w:firstLine="709"/>
        <w:jc w:val="both"/>
        <w:rPr>
          <w:sz w:val="24"/>
          <w:szCs w:val="24"/>
        </w:rPr>
      </w:pPr>
      <w:r w:rsidRPr="00F741C1">
        <w:rPr>
          <w:sz w:val="24"/>
          <w:szCs w:val="24"/>
        </w:rPr>
        <w:t xml:space="preserve">Иные виды деятельности Учреждения, не являющиеся основными, которые </w:t>
      </w:r>
      <w:r w:rsidR="00AA71F7" w:rsidRPr="00F741C1">
        <w:rPr>
          <w:sz w:val="24"/>
          <w:szCs w:val="24"/>
        </w:rPr>
        <w:t xml:space="preserve">Учреждение </w:t>
      </w:r>
      <w:r w:rsidRPr="00F741C1">
        <w:rPr>
          <w:sz w:val="24"/>
          <w:szCs w:val="24"/>
        </w:rPr>
        <w:t>может осуществлять, в том числе за плату на договорной основе:</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услуги по дополнительному образованию (по реализации дополнительных общеразвивающих программ различной направленности); в области дополнительного образования вспомогательные; в области дополнительного образования прочие; обучение в студиях, платных кружках, проведение обучающих занятий;</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услуги групп кратковременного пребывания;</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услуги в области дистанционного образования в информационно-коммуникационной сети «Интернет»;</w:t>
      </w:r>
    </w:p>
    <w:p w:rsidR="00A11C34" w:rsidRPr="00F741C1" w:rsidRDefault="00A11C34" w:rsidP="000435A4">
      <w:pPr>
        <w:numPr>
          <w:ilvl w:val="0"/>
          <w:numId w:val="28"/>
        </w:numPr>
        <w:tabs>
          <w:tab w:val="left" w:pos="1134"/>
        </w:tabs>
        <w:ind w:left="0" w:firstLine="709"/>
        <w:jc w:val="both"/>
        <w:rPr>
          <w:sz w:val="24"/>
          <w:szCs w:val="24"/>
        </w:rPr>
      </w:pPr>
      <w:r w:rsidRPr="00F741C1">
        <w:rPr>
          <w:sz w:val="24"/>
          <w:szCs w:val="24"/>
        </w:rPr>
        <w:lastRenderedPageBreak/>
        <w:t>услуги спортивных объектов; осуществление спортивной, физкультурно-оздоровительной деятельности; услуги профессиональных спортивных инструкторов, учителей, тренеров;</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размещение электронных публикаций; предоставление места и времени  для рекламы в информационно-коммуникационной сети «Интернет»; для рекламы в печатной продукции;</w:t>
      </w:r>
    </w:p>
    <w:p w:rsidR="00A11C34" w:rsidRPr="00F741C1" w:rsidRDefault="00A11C34" w:rsidP="000435A4">
      <w:pPr>
        <w:pStyle w:val="ConsPlusNormal"/>
        <w:widowControl/>
        <w:numPr>
          <w:ilvl w:val="0"/>
          <w:numId w:val="28"/>
        </w:numPr>
        <w:tabs>
          <w:tab w:val="left" w:pos="1134"/>
        </w:tabs>
        <w:ind w:left="0" w:firstLine="709"/>
        <w:jc w:val="both"/>
        <w:rPr>
          <w:rFonts w:ascii="Times New Roman" w:hAnsi="Times New Roman" w:cs="Times New Roman"/>
          <w:sz w:val="24"/>
          <w:szCs w:val="24"/>
        </w:rPr>
      </w:pPr>
      <w:r w:rsidRPr="00F741C1">
        <w:rPr>
          <w:rFonts w:ascii="Times New Roman" w:hAnsi="Times New Roman" w:cs="Times New Roman"/>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разработка и реализация методических, информационных материалов, сценариев, рекомендаций, программ, планов;</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консультационные услуги;</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услуги столовых и кухонь; услуги по производству и поставке продукции общественного питания;</w:t>
      </w:r>
    </w:p>
    <w:p w:rsidR="00A11C34" w:rsidRPr="00F741C1" w:rsidRDefault="00A11C34" w:rsidP="000435A4">
      <w:pPr>
        <w:numPr>
          <w:ilvl w:val="0"/>
          <w:numId w:val="28"/>
        </w:numPr>
        <w:tabs>
          <w:tab w:val="left" w:pos="1134"/>
        </w:tabs>
        <w:autoSpaceDE w:val="0"/>
        <w:autoSpaceDN w:val="0"/>
        <w:adjustRightInd w:val="0"/>
        <w:ind w:left="0" w:firstLine="709"/>
        <w:jc w:val="both"/>
        <w:rPr>
          <w:sz w:val="24"/>
          <w:szCs w:val="24"/>
        </w:rPr>
      </w:pPr>
      <w:r w:rsidRPr="00F741C1">
        <w:rPr>
          <w:sz w:val="24"/>
          <w:szCs w:val="24"/>
        </w:rPr>
        <w:t xml:space="preserve">услуги по перевозке </w:t>
      </w:r>
      <w:proofErr w:type="gramStart"/>
      <w:r w:rsidRPr="00F741C1">
        <w:rPr>
          <w:sz w:val="24"/>
          <w:szCs w:val="24"/>
        </w:rPr>
        <w:t>обучающихся</w:t>
      </w:r>
      <w:proofErr w:type="gramEnd"/>
      <w:r w:rsidRPr="00F741C1">
        <w:rPr>
          <w:sz w:val="24"/>
          <w:szCs w:val="24"/>
        </w:rPr>
        <w:t xml:space="preserve"> транспортными средствами;</w:t>
      </w:r>
    </w:p>
    <w:p w:rsidR="00203044" w:rsidRPr="00F741C1" w:rsidRDefault="008269CB" w:rsidP="000435A4">
      <w:pPr>
        <w:numPr>
          <w:ilvl w:val="1"/>
          <w:numId w:val="23"/>
        </w:numPr>
        <w:tabs>
          <w:tab w:val="left" w:pos="1134"/>
        </w:tabs>
        <w:ind w:left="0" w:firstLine="709"/>
        <w:jc w:val="both"/>
        <w:rPr>
          <w:sz w:val="24"/>
          <w:szCs w:val="24"/>
        </w:rPr>
      </w:pPr>
      <w:r w:rsidRPr="00F741C1">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w:t>
      </w:r>
      <w:r w:rsidR="004B5B2F" w:rsidRPr="00F741C1">
        <w:rPr>
          <w:sz w:val="24"/>
          <w:szCs w:val="24"/>
        </w:rPr>
        <w:t>настоящем</w:t>
      </w:r>
      <w:r w:rsidRPr="00F741C1">
        <w:rPr>
          <w:sz w:val="24"/>
          <w:szCs w:val="24"/>
        </w:rPr>
        <w:t xml:space="preserve"> Уставе.</w:t>
      </w:r>
    </w:p>
    <w:p w:rsidR="00203044" w:rsidRPr="00F741C1" w:rsidRDefault="00203044" w:rsidP="000435A4">
      <w:pPr>
        <w:numPr>
          <w:ilvl w:val="1"/>
          <w:numId w:val="23"/>
        </w:numPr>
        <w:tabs>
          <w:tab w:val="left" w:pos="1134"/>
        </w:tabs>
        <w:ind w:left="0" w:firstLine="709"/>
        <w:jc w:val="both"/>
        <w:rPr>
          <w:sz w:val="24"/>
          <w:szCs w:val="24"/>
        </w:rPr>
      </w:pPr>
      <w:r w:rsidRPr="00F741C1">
        <w:rPr>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нормативными правовыми актами.</w:t>
      </w:r>
    </w:p>
    <w:p w:rsidR="00F75DED" w:rsidRPr="00F741C1" w:rsidRDefault="00A149B8" w:rsidP="000435A4">
      <w:pPr>
        <w:numPr>
          <w:ilvl w:val="1"/>
          <w:numId w:val="23"/>
        </w:numPr>
        <w:tabs>
          <w:tab w:val="left" w:pos="1134"/>
        </w:tabs>
        <w:ind w:left="0" w:firstLine="709"/>
        <w:jc w:val="both"/>
        <w:rPr>
          <w:sz w:val="24"/>
          <w:szCs w:val="24"/>
        </w:rPr>
      </w:pPr>
      <w:r w:rsidRPr="00F741C1">
        <w:rPr>
          <w:sz w:val="24"/>
          <w:szCs w:val="24"/>
        </w:rPr>
        <w:t>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w:t>
      </w:r>
      <w:r w:rsidR="00BF0EB2" w:rsidRPr="00F741C1">
        <w:rPr>
          <w:sz w:val="24"/>
          <w:szCs w:val="24"/>
        </w:rPr>
        <w:t xml:space="preserve"> </w:t>
      </w:r>
    </w:p>
    <w:p w:rsidR="00BF0EB2" w:rsidRPr="00F741C1" w:rsidRDefault="00BF0EB2" w:rsidP="000435A4">
      <w:pPr>
        <w:numPr>
          <w:ilvl w:val="1"/>
          <w:numId w:val="23"/>
        </w:numPr>
        <w:tabs>
          <w:tab w:val="left" w:pos="1134"/>
        </w:tabs>
        <w:ind w:left="0" w:firstLine="709"/>
        <w:jc w:val="both"/>
        <w:rPr>
          <w:sz w:val="24"/>
          <w:szCs w:val="24"/>
        </w:rPr>
      </w:pPr>
      <w:r w:rsidRPr="00F741C1">
        <w:rPr>
          <w:sz w:val="24"/>
          <w:szCs w:val="24"/>
        </w:rPr>
        <w:t xml:space="preserve">Правила </w:t>
      </w:r>
      <w:r w:rsidRPr="00F741C1">
        <w:rPr>
          <w:bCs/>
          <w:sz w:val="24"/>
          <w:szCs w:val="24"/>
        </w:rPr>
        <w:t>оказания платных образовательных услуг утверждаются Правительством Российской Федерации.</w:t>
      </w:r>
      <w:r w:rsidRPr="00F741C1">
        <w:rPr>
          <w:sz w:val="24"/>
          <w:szCs w:val="24"/>
        </w:rPr>
        <w:t xml:space="preserve"> </w:t>
      </w:r>
      <w:r w:rsidRPr="00F741C1">
        <w:rPr>
          <w:bCs/>
          <w:sz w:val="24"/>
          <w:szCs w:val="24"/>
        </w:rPr>
        <w:t xml:space="preserve">Примерные формы договоров об образовании </w:t>
      </w:r>
      <w:r w:rsidR="00FD7905" w:rsidRPr="00F741C1">
        <w:rPr>
          <w:bCs/>
          <w:sz w:val="24"/>
          <w:szCs w:val="24"/>
        </w:rPr>
        <w:t xml:space="preserve">при предоставлении платных образовательных услуг </w:t>
      </w:r>
      <w:r w:rsidRPr="00F741C1">
        <w:rPr>
          <w:bCs/>
          <w:sz w:val="24"/>
          <w:szCs w:val="24"/>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52E2" w:rsidRPr="00F741C1" w:rsidRDefault="002E52E2" w:rsidP="002E52E2">
      <w:pPr>
        <w:autoSpaceDE w:val="0"/>
        <w:autoSpaceDN w:val="0"/>
        <w:adjustRightInd w:val="0"/>
        <w:ind w:left="360"/>
        <w:jc w:val="both"/>
        <w:rPr>
          <w:sz w:val="24"/>
          <w:szCs w:val="24"/>
        </w:rPr>
      </w:pPr>
    </w:p>
    <w:p w:rsidR="001E53E1" w:rsidRPr="00F741C1" w:rsidRDefault="001E53E1" w:rsidP="002E52E2">
      <w:pPr>
        <w:autoSpaceDE w:val="0"/>
        <w:autoSpaceDN w:val="0"/>
        <w:adjustRightInd w:val="0"/>
        <w:ind w:left="360"/>
        <w:jc w:val="both"/>
        <w:rPr>
          <w:sz w:val="24"/>
          <w:szCs w:val="24"/>
        </w:rPr>
      </w:pPr>
    </w:p>
    <w:p w:rsidR="00E54EFE" w:rsidRPr="00F741C1" w:rsidRDefault="00E54EFE" w:rsidP="00E54EFE">
      <w:pPr>
        <w:jc w:val="center"/>
        <w:rPr>
          <w:b/>
          <w:sz w:val="24"/>
          <w:szCs w:val="24"/>
        </w:rPr>
      </w:pPr>
      <w:r w:rsidRPr="00F741C1">
        <w:rPr>
          <w:b/>
          <w:sz w:val="24"/>
          <w:szCs w:val="24"/>
          <w:lang w:val="en-US"/>
        </w:rPr>
        <w:t>IV</w:t>
      </w:r>
      <w:r w:rsidRPr="00F741C1">
        <w:rPr>
          <w:b/>
          <w:sz w:val="24"/>
          <w:szCs w:val="24"/>
        </w:rPr>
        <w:t>. ПРИЁМ И ОТЧИСЛЕНИЕ ОБУЧАЮЩИХСЯ</w:t>
      </w:r>
    </w:p>
    <w:p w:rsidR="00CD663C" w:rsidRPr="00F741C1" w:rsidRDefault="00CD663C" w:rsidP="00D1557E">
      <w:pPr>
        <w:tabs>
          <w:tab w:val="left" w:pos="1134"/>
        </w:tabs>
        <w:jc w:val="both"/>
        <w:rPr>
          <w:sz w:val="24"/>
          <w:szCs w:val="24"/>
        </w:rPr>
      </w:pP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 xml:space="preserve">Порядок приема на </w:t>
      </w:r>
      <w:proofErr w:type="gramStart"/>
      <w:r w:rsidRPr="00F741C1">
        <w:rPr>
          <w:sz w:val="24"/>
          <w:szCs w:val="24"/>
        </w:rPr>
        <w:t>обучение по</w:t>
      </w:r>
      <w:proofErr w:type="gramEnd"/>
      <w:r w:rsidRPr="00F741C1">
        <w:rPr>
          <w:sz w:val="24"/>
          <w:szCs w:val="24"/>
        </w:rPr>
        <w:t xml:space="preserve"> образовательным программам </w:t>
      </w:r>
      <w:r w:rsidR="00451748" w:rsidRPr="00F741C1">
        <w:rPr>
          <w:sz w:val="24"/>
          <w:szCs w:val="24"/>
        </w:rPr>
        <w:t xml:space="preserve">дошкольного </w:t>
      </w:r>
      <w:r w:rsidRPr="00F741C1">
        <w:rPr>
          <w:sz w:val="24"/>
          <w:szCs w:val="24"/>
        </w:rPr>
        <w:t>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67AAA" w:rsidRPr="00F741C1">
        <w:rPr>
          <w:sz w:val="24"/>
          <w:szCs w:val="24"/>
        </w:rPr>
        <w:t>.</w:t>
      </w:r>
    </w:p>
    <w:p w:rsidR="00CE26C3" w:rsidRDefault="00CE26C3" w:rsidP="000435A4">
      <w:pPr>
        <w:numPr>
          <w:ilvl w:val="1"/>
          <w:numId w:val="17"/>
        </w:numPr>
        <w:tabs>
          <w:tab w:val="left" w:pos="1134"/>
        </w:tabs>
        <w:ind w:left="0" w:firstLine="709"/>
        <w:jc w:val="both"/>
        <w:rPr>
          <w:sz w:val="24"/>
          <w:szCs w:val="24"/>
        </w:rPr>
      </w:pPr>
      <w:r w:rsidRPr="00F741C1">
        <w:rPr>
          <w:sz w:val="24"/>
          <w:szCs w:val="24"/>
        </w:rPr>
        <w:lastRenderedPageBreak/>
        <w:t xml:space="preserve">Прием на </w:t>
      </w:r>
      <w:proofErr w:type="gramStart"/>
      <w:r w:rsidRPr="00F741C1">
        <w:rPr>
          <w:sz w:val="24"/>
          <w:szCs w:val="24"/>
        </w:rPr>
        <w:t>обучение по</w:t>
      </w:r>
      <w:proofErr w:type="gramEnd"/>
      <w:r w:rsidRPr="00F741C1">
        <w:rPr>
          <w:sz w:val="24"/>
          <w:szCs w:val="24"/>
        </w:rPr>
        <w:t xml:space="preserve"> образовательным программам дошкольного образования проводится на общедоступной основе. </w:t>
      </w:r>
    </w:p>
    <w:p w:rsidR="00AD35A9" w:rsidRPr="00AD35A9" w:rsidRDefault="00AD35A9" w:rsidP="000435A4">
      <w:pPr>
        <w:numPr>
          <w:ilvl w:val="1"/>
          <w:numId w:val="17"/>
        </w:numPr>
        <w:tabs>
          <w:tab w:val="left" w:pos="1134"/>
        </w:tabs>
        <w:autoSpaceDE w:val="0"/>
        <w:autoSpaceDN w:val="0"/>
        <w:adjustRightInd w:val="0"/>
        <w:ind w:left="0" w:firstLine="709"/>
        <w:jc w:val="both"/>
        <w:rPr>
          <w:bCs/>
          <w:color w:val="00B050"/>
          <w:sz w:val="24"/>
          <w:szCs w:val="24"/>
        </w:rPr>
      </w:pPr>
      <w:r w:rsidRPr="001E4D96">
        <w:rPr>
          <w:bCs/>
          <w:sz w:val="24"/>
          <w:szCs w:val="24"/>
        </w:rPr>
        <w:t>Основной структурной единицей Учреждения является группа общеразвивающей направленности</w:t>
      </w:r>
      <w:r w:rsidRPr="00AD35A9">
        <w:rPr>
          <w:bCs/>
          <w:color w:val="00B050"/>
          <w:sz w:val="24"/>
          <w:szCs w:val="24"/>
        </w:rPr>
        <w:t>.</w:t>
      </w:r>
    </w:p>
    <w:p w:rsidR="00AD35A9" w:rsidRPr="001E4D96" w:rsidRDefault="00AD35A9" w:rsidP="000435A4">
      <w:pPr>
        <w:numPr>
          <w:ilvl w:val="1"/>
          <w:numId w:val="17"/>
        </w:numPr>
        <w:tabs>
          <w:tab w:val="left" w:pos="1134"/>
        </w:tabs>
        <w:autoSpaceDE w:val="0"/>
        <w:autoSpaceDN w:val="0"/>
        <w:adjustRightInd w:val="0"/>
        <w:ind w:left="0" w:firstLine="709"/>
        <w:jc w:val="both"/>
        <w:rPr>
          <w:bCs/>
          <w:sz w:val="24"/>
          <w:szCs w:val="24"/>
        </w:rPr>
      </w:pPr>
      <w:r w:rsidRPr="001E4D96">
        <w:rPr>
          <w:bCs/>
          <w:sz w:val="24"/>
          <w:szCs w:val="24"/>
        </w:rPr>
        <w:t>Группы комплектуются как по одновозрастному, так и разновозрастному принципу.</w:t>
      </w:r>
    </w:p>
    <w:p w:rsidR="00AD35A9" w:rsidRPr="001E4D96" w:rsidRDefault="00AD35A9" w:rsidP="000435A4">
      <w:pPr>
        <w:numPr>
          <w:ilvl w:val="1"/>
          <w:numId w:val="17"/>
        </w:numPr>
        <w:tabs>
          <w:tab w:val="left" w:pos="1134"/>
        </w:tabs>
        <w:autoSpaceDE w:val="0"/>
        <w:autoSpaceDN w:val="0"/>
        <w:adjustRightInd w:val="0"/>
        <w:ind w:left="0" w:firstLine="709"/>
        <w:jc w:val="both"/>
        <w:rPr>
          <w:bCs/>
          <w:sz w:val="24"/>
          <w:szCs w:val="24"/>
        </w:rPr>
      </w:pPr>
      <w:r w:rsidRPr="001E4D96">
        <w:rPr>
          <w:sz w:val="24"/>
          <w:szCs w:val="24"/>
        </w:rPr>
        <w:t>Учреждение осуществляет прием обучающихся в возрасте от 2 до 7 лет.</w:t>
      </w:r>
    </w:p>
    <w:p w:rsidR="00AD35A9" w:rsidRPr="001E4D96" w:rsidRDefault="00AD35A9" w:rsidP="000435A4">
      <w:pPr>
        <w:numPr>
          <w:ilvl w:val="1"/>
          <w:numId w:val="17"/>
        </w:numPr>
        <w:tabs>
          <w:tab w:val="left" w:pos="1134"/>
        </w:tabs>
        <w:autoSpaceDE w:val="0"/>
        <w:autoSpaceDN w:val="0"/>
        <w:adjustRightInd w:val="0"/>
        <w:ind w:left="0" w:firstLine="709"/>
        <w:jc w:val="both"/>
        <w:rPr>
          <w:bCs/>
          <w:sz w:val="24"/>
          <w:szCs w:val="24"/>
        </w:rPr>
      </w:pPr>
      <w:r w:rsidRPr="001E4D96">
        <w:rPr>
          <w:bCs/>
          <w:sz w:val="24"/>
          <w:szCs w:val="24"/>
        </w:rPr>
        <w:t xml:space="preserve">Количество групп в Учреждении </w:t>
      </w:r>
      <w:r w:rsidR="001E4D96">
        <w:rPr>
          <w:bCs/>
          <w:sz w:val="24"/>
          <w:szCs w:val="24"/>
        </w:rPr>
        <w:t>- 6</w:t>
      </w:r>
      <w:r w:rsidRPr="001E4D96">
        <w:rPr>
          <w:bCs/>
          <w:sz w:val="24"/>
          <w:szCs w:val="24"/>
        </w:rPr>
        <w:t xml:space="preserve">. </w:t>
      </w: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CE26C3" w:rsidRPr="00F741C1" w:rsidRDefault="00CE26C3" w:rsidP="00CE26C3">
      <w:pPr>
        <w:tabs>
          <w:tab w:val="left" w:pos="1134"/>
        </w:tabs>
        <w:ind w:firstLine="709"/>
        <w:jc w:val="both"/>
        <w:rPr>
          <w:sz w:val="24"/>
          <w:szCs w:val="24"/>
        </w:rPr>
      </w:pPr>
      <w:r w:rsidRPr="00F741C1">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 xml:space="preserve">Правила приема в Учреждение на </w:t>
      </w:r>
      <w:proofErr w:type="gramStart"/>
      <w:r w:rsidRPr="00F741C1">
        <w:rPr>
          <w:sz w:val="24"/>
          <w:szCs w:val="24"/>
        </w:rPr>
        <w:t>обучение по</w:t>
      </w:r>
      <w:proofErr w:type="gramEnd"/>
      <w:r w:rsidRPr="00F741C1">
        <w:rPr>
          <w:sz w:val="24"/>
          <w:szCs w:val="24"/>
        </w:rPr>
        <w:t xml:space="preserve"> образовательным программам дошкольного образования должны обеспечивать прием в Учреждение граждан, имеющих право на получение дошкольного образования и проживающих на территории, за которой Учреждение закреплено Учредителем.</w:t>
      </w: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Документы о приеме подаются в Учреждение по направлению, полученному в рамках услуги, предоставляемой органами исполнительной власти республики и органами местного самоуправления в электронном виде,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 xml:space="preserve">Учреждение обязано ознакомить родителей (законных представителей) ребенка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CE26C3" w:rsidRPr="00F741C1" w:rsidRDefault="00CE26C3" w:rsidP="00CE26C3">
      <w:pPr>
        <w:tabs>
          <w:tab w:val="left" w:pos="1134"/>
        </w:tabs>
        <w:ind w:firstLine="709"/>
        <w:jc w:val="both"/>
        <w:rPr>
          <w:sz w:val="24"/>
          <w:szCs w:val="24"/>
        </w:rPr>
      </w:pPr>
      <w:r w:rsidRPr="00F741C1">
        <w:rPr>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 xml:space="preserve">Примерная форма заявления размещается Учреждением на информационном стенде и на официальном сайте Учреждения в сети «Интернет». Там же размещаются копия распорядительного акта Учредителя о закреплении Учреждения за конкретными территориями и информация о сроках приема документов. </w:t>
      </w: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w:t>
      </w:r>
    </w:p>
    <w:p w:rsidR="00CE26C3" w:rsidRPr="00F741C1" w:rsidRDefault="00CE26C3" w:rsidP="003277D7">
      <w:pPr>
        <w:tabs>
          <w:tab w:val="left" w:pos="1134"/>
        </w:tabs>
        <w:ind w:firstLine="709"/>
        <w:jc w:val="both"/>
        <w:rPr>
          <w:sz w:val="24"/>
          <w:szCs w:val="24"/>
        </w:rPr>
      </w:pPr>
      <w:r w:rsidRPr="00F741C1">
        <w:rPr>
          <w:bCs/>
          <w:sz w:val="24"/>
          <w:szCs w:val="24"/>
        </w:rPr>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3277D7" w:rsidRPr="00F741C1">
        <w:rPr>
          <w:sz w:val="24"/>
          <w:szCs w:val="24"/>
        </w:rPr>
        <w:t>.</w:t>
      </w: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размещается на информационном стенде Учреждения и его официальном сайте в сети «Интернет».</w:t>
      </w:r>
    </w:p>
    <w:p w:rsidR="00CE26C3" w:rsidRPr="00F741C1" w:rsidRDefault="00CE26C3" w:rsidP="000435A4">
      <w:pPr>
        <w:numPr>
          <w:ilvl w:val="1"/>
          <w:numId w:val="17"/>
        </w:numPr>
        <w:tabs>
          <w:tab w:val="left" w:pos="1134"/>
        </w:tabs>
        <w:ind w:left="0" w:firstLine="709"/>
        <w:jc w:val="both"/>
        <w:rPr>
          <w:sz w:val="24"/>
          <w:szCs w:val="24"/>
        </w:rPr>
      </w:pPr>
      <w:proofErr w:type="gramStart"/>
      <w:r w:rsidRPr="00F741C1">
        <w:rPr>
          <w:sz w:val="24"/>
          <w:szCs w:val="24"/>
        </w:rPr>
        <w:t>Образовательные отношения прекращаются в связи с отчислением обучающегося из Учреждения:</w:t>
      </w:r>
      <w:proofErr w:type="gramEnd"/>
    </w:p>
    <w:p w:rsidR="00CE26C3" w:rsidRPr="00F741C1" w:rsidRDefault="00CE26C3" w:rsidP="000435A4">
      <w:pPr>
        <w:numPr>
          <w:ilvl w:val="0"/>
          <w:numId w:val="18"/>
        </w:numPr>
        <w:tabs>
          <w:tab w:val="left" w:pos="1134"/>
        </w:tabs>
        <w:autoSpaceDE w:val="0"/>
        <w:autoSpaceDN w:val="0"/>
        <w:adjustRightInd w:val="0"/>
        <w:ind w:left="0" w:firstLine="709"/>
        <w:jc w:val="both"/>
        <w:rPr>
          <w:sz w:val="24"/>
          <w:szCs w:val="24"/>
        </w:rPr>
      </w:pPr>
      <w:r w:rsidRPr="00F741C1">
        <w:rPr>
          <w:sz w:val="24"/>
          <w:szCs w:val="24"/>
        </w:rPr>
        <w:t>в связи с завершением обучения;</w:t>
      </w:r>
    </w:p>
    <w:p w:rsidR="00CE26C3" w:rsidRPr="00F741C1" w:rsidRDefault="00CE26C3" w:rsidP="000435A4">
      <w:pPr>
        <w:numPr>
          <w:ilvl w:val="0"/>
          <w:numId w:val="18"/>
        </w:numPr>
        <w:tabs>
          <w:tab w:val="left" w:pos="1134"/>
        </w:tabs>
        <w:autoSpaceDE w:val="0"/>
        <w:autoSpaceDN w:val="0"/>
        <w:adjustRightInd w:val="0"/>
        <w:ind w:left="0" w:firstLine="709"/>
        <w:jc w:val="both"/>
        <w:rPr>
          <w:sz w:val="24"/>
          <w:szCs w:val="24"/>
        </w:rPr>
      </w:pPr>
      <w:r w:rsidRPr="00F741C1">
        <w:rPr>
          <w:sz w:val="24"/>
          <w:szCs w:val="24"/>
        </w:rPr>
        <w:t>досрочно.</w:t>
      </w:r>
    </w:p>
    <w:p w:rsidR="00CE26C3" w:rsidRPr="00F741C1" w:rsidRDefault="00CE26C3" w:rsidP="000435A4">
      <w:pPr>
        <w:numPr>
          <w:ilvl w:val="1"/>
          <w:numId w:val="17"/>
        </w:numPr>
        <w:tabs>
          <w:tab w:val="left" w:pos="1134"/>
        </w:tabs>
        <w:ind w:left="0" w:firstLine="709"/>
        <w:jc w:val="both"/>
        <w:rPr>
          <w:sz w:val="24"/>
          <w:szCs w:val="24"/>
        </w:rPr>
      </w:pPr>
      <w:bookmarkStart w:id="0" w:name="Par3"/>
      <w:bookmarkEnd w:id="0"/>
      <w:r w:rsidRPr="00F741C1">
        <w:rPr>
          <w:sz w:val="24"/>
          <w:szCs w:val="24"/>
        </w:rPr>
        <w:lastRenderedPageBreak/>
        <w:t>Досрочно образовательные отношения могут быть прекращены в следующих случаях:</w:t>
      </w:r>
    </w:p>
    <w:p w:rsidR="00CE26C3" w:rsidRPr="00F741C1" w:rsidRDefault="00CE26C3" w:rsidP="000435A4">
      <w:pPr>
        <w:numPr>
          <w:ilvl w:val="0"/>
          <w:numId w:val="19"/>
        </w:numPr>
        <w:tabs>
          <w:tab w:val="left" w:pos="1134"/>
        </w:tabs>
        <w:autoSpaceDE w:val="0"/>
        <w:autoSpaceDN w:val="0"/>
        <w:adjustRightInd w:val="0"/>
        <w:ind w:left="0" w:firstLine="709"/>
        <w:jc w:val="both"/>
        <w:rPr>
          <w:sz w:val="24"/>
          <w:szCs w:val="24"/>
        </w:rPr>
      </w:pPr>
      <w:r w:rsidRPr="00F741C1">
        <w:rPr>
          <w:sz w:val="24"/>
          <w:szCs w:val="24"/>
        </w:rPr>
        <w:t xml:space="preserve">по инициативе родителей (законных представителей) </w:t>
      </w:r>
      <w:proofErr w:type="gramStart"/>
      <w:r w:rsidRPr="00F741C1">
        <w:rPr>
          <w:sz w:val="24"/>
          <w:szCs w:val="24"/>
        </w:rPr>
        <w:t>обучающегося</w:t>
      </w:r>
      <w:proofErr w:type="gramEnd"/>
      <w:r w:rsidRPr="00F741C1">
        <w:rPr>
          <w:sz w:val="24"/>
          <w:szCs w:val="24"/>
        </w:rPr>
        <w:t>;</w:t>
      </w:r>
    </w:p>
    <w:p w:rsidR="00CE26C3" w:rsidRPr="00F741C1" w:rsidRDefault="00CE26C3" w:rsidP="000435A4">
      <w:pPr>
        <w:numPr>
          <w:ilvl w:val="0"/>
          <w:numId w:val="19"/>
        </w:numPr>
        <w:tabs>
          <w:tab w:val="left" w:pos="1134"/>
        </w:tabs>
        <w:autoSpaceDE w:val="0"/>
        <w:autoSpaceDN w:val="0"/>
        <w:adjustRightInd w:val="0"/>
        <w:ind w:left="0" w:firstLine="709"/>
        <w:jc w:val="both"/>
        <w:rPr>
          <w:sz w:val="24"/>
          <w:szCs w:val="24"/>
        </w:rPr>
      </w:pPr>
      <w:r w:rsidRPr="00F741C1">
        <w:rPr>
          <w:sz w:val="24"/>
          <w:szCs w:val="24"/>
        </w:rPr>
        <w:t>по инициативе Учреждения;</w:t>
      </w:r>
    </w:p>
    <w:p w:rsidR="00CE26C3" w:rsidRPr="00F741C1" w:rsidRDefault="00CE26C3" w:rsidP="000435A4">
      <w:pPr>
        <w:numPr>
          <w:ilvl w:val="0"/>
          <w:numId w:val="19"/>
        </w:numPr>
        <w:tabs>
          <w:tab w:val="left" w:pos="1134"/>
        </w:tabs>
        <w:autoSpaceDE w:val="0"/>
        <w:autoSpaceDN w:val="0"/>
        <w:adjustRightInd w:val="0"/>
        <w:ind w:left="0" w:firstLine="709"/>
        <w:jc w:val="both"/>
        <w:rPr>
          <w:sz w:val="24"/>
          <w:szCs w:val="24"/>
        </w:rPr>
      </w:pPr>
      <w:r w:rsidRPr="00F741C1">
        <w:rPr>
          <w:sz w:val="24"/>
          <w:szCs w:val="24"/>
        </w:rPr>
        <w:t>по обстоятельствам, не зависящим от воли родителей (законных представителей) обучающегося и Учреждения.</w:t>
      </w:r>
    </w:p>
    <w:p w:rsidR="00CE26C3" w:rsidRPr="00F741C1" w:rsidRDefault="00CE26C3" w:rsidP="000435A4">
      <w:pPr>
        <w:numPr>
          <w:ilvl w:val="1"/>
          <w:numId w:val="17"/>
        </w:numPr>
        <w:tabs>
          <w:tab w:val="left" w:pos="1134"/>
        </w:tabs>
        <w:ind w:left="0" w:firstLine="709"/>
        <w:jc w:val="both"/>
        <w:rPr>
          <w:sz w:val="24"/>
          <w:szCs w:val="24"/>
        </w:rPr>
      </w:pPr>
      <w:r w:rsidRPr="00F741C1">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1E4083" w:rsidRPr="00F741C1" w:rsidRDefault="001E4083" w:rsidP="00041D55">
      <w:pPr>
        <w:autoSpaceDE w:val="0"/>
        <w:autoSpaceDN w:val="0"/>
        <w:adjustRightInd w:val="0"/>
        <w:ind w:left="360"/>
        <w:jc w:val="both"/>
        <w:rPr>
          <w:sz w:val="24"/>
          <w:szCs w:val="24"/>
        </w:rPr>
      </w:pPr>
    </w:p>
    <w:p w:rsidR="001E53E1" w:rsidRPr="00F741C1" w:rsidRDefault="001E53E1" w:rsidP="00041D55">
      <w:pPr>
        <w:autoSpaceDE w:val="0"/>
        <w:autoSpaceDN w:val="0"/>
        <w:adjustRightInd w:val="0"/>
        <w:ind w:left="360"/>
        <w:jc w:val="both"/>
        <w:rPr>
          <w:sz w:val="24"/>
          <w:szCs w:val="24"/>
        </w:rPr>
      </w:pPr>
    </w:p>
    <w:p w:rsidR="00566FCD" w:rsidRPr="00F741C1" w:rsidRDefault="00566FCD" w:rsidP="00566FCD">
      <w:pPr>
        <w:jc w:val="center"/>
        <w:rPr>
          <w:b/>
          <w:sz w:val="24"/>
          <w:szCs w:val="24"/>
        </w:rPr>
      </w:pPr>
      <w:r w:rsidRPr="00F741C1">
        <w:rPr>
          <w:b/>
          <w:sz w:val="24"/>
          <w:szCs w:val="24"/>
          <w:lang w:val="en-US"/>
        </w:rPr>
        <w:t>V</w:t>
      </w:r>
      <w:r w:rsidRPr="00F741C1">
        <w:rPr>
          <w:b/>
          <w:sz w:val="24"/>
          <w:szCs w:val="24"/>
        </w:rPr>
        <w:t>. ОБРАЗОВАТЕЛЬНАЯ ДЕЯТЕЛЬНОСТЬ УЧРЕЖДЕНИЯ</w:t>
      </w:r>
    </w:p>
    <w:p w:rsidR="00863E38" w:rsidRPr="00F741C1" w:rsidRDefault="00863E38" w:rsidP="00041D55">
      <w:pPr>
        <w:autoSpaceDE w:val="0"/>
        <w:autoSpaceDN w:val="0"/>
        <w:adjustRightInd w:val="0"/>
        <w:ind w:left="360"/>
        <w:jc w:val="both"/>
        <w:rPr>
          <w:sz w:val="24"/>
          <w:szCs w:val="24"/>
        </w:rPr>
      </w:pPr>
    </w:p>
    <w:p w:rsidR="00F35562" w:rsidRPr="00F741C1" w:rsidRDefault="00F35562" w:rsidP="000435A4">
      <w:pPr>
        <w:numPr>
          <w:ilvl w:val="1"/>
          <w:numId w:val="20"/>
        </w:numPr>
        <w:tabs>
          <w:tab w:val="left" w:pos="1134"/>
        </w:tabs>
        <w:autoSpaceDE w:val="0"/>
        <w:autoSpaceDN w:val="0"/>
        <w:adjustRightInd w:val="0"/>
        <w:ind w:left="0" w:firstLine="709"/>
        <w:jc w:val="both"/>
        <w:rPr>
          <w:bCs/>
          <w:sz w:val="24"/>
          <w:szCs w:val="24"/>
        </w:rPr>
      </w:pPr>
      <w:r w:rsidRPr="00F741C1">
        <w:rPr>
          <w:bCs/>
          <w:sz w:val="24"/>
          <w:szCs w:val="24"/>
        </w:rPr>
        <w:t xml:space="preserve">Содержание образования в Учреждении определяет образовательная программа (образовательные программы). </w:t>
      </w:r>
    </w:p>
    <w:p w:rsidR="00F44695" w:rsidRPr="00F741C1" w:rsidRDefault="00F44695" w:rsidP="000435A4">
      <w:pPr>
        <w:numPr>
          <w:ilvl w:val="1"/>
          <w:numId w:val="20"/>
        </w:numPr>
        <w:tabs>
          <w:tab w:val="left" w:pos="1134"/>
        </w:tabs>
        <w:autoSpaceDE w:val="0"/>
        <w:autoSpaceDN w:val="0"/>
        <w:adjustRightInd w:val="0"/>
        <w:ind w:left="0" w:firstLine="709"/>
        <w:jc w:val="both"/>
        <w:rPr>
          <w:bCs/>
          <w:sz w:val="24"/>
          <w:szCs w:val="24"/>
        </w:rPr>
      </w:pPr>
      <w:r w:rsidRPr="00F741C1">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F741C1">
        <w:rPr>
          <w:sz w:val="24"/>
          <w:szCs w:val="24"/>
        </w:rPr>
        <w:t>29.12.2012 № 273-ФЗ</w:t>
      </w:r>
      <w:r w:rsidRPr="00F741C1">
        <w:rPr>
          <w:bCs/>
          <w:sz w:val="24"/>
          <w:szCs w:val="24"/>
        </w:rPr>
        <w:t xml:space="preserve"> «</w:t>
      </w:r>
      <w:r w:rsidRPr="00F741C1">
        <w:rPr>
          <w:sz w:val="24"/>
          <w:szCs w:val="24"/>
        </w:rPr>
        <w:t>Об образовании в Российской Федерации».</w:t>
      </w:r>
    </w:p>
    <w:p w:rsidR="00F44695" w:rsidRPr="00F741C1" w:rsidRDefault="00F44695" w:rsidP="000435A4">
      <w:pPr>
        <w:numPr>
          <w:ilvl w:val="1"/>
          <w:numId w:val="20"/>
        </w:numPr>
        <w:tabs>
          <w:tab w:val="left" w:pos="1134"/>
        </w:tabs>
        <w:autoSpaceDE w:val="0"/>
        <w:autoSpaceDN w:val="0"/>
        <w:adjustRightInd w:val="0"/>
        <w:ind w:left="0" w:firstLine="709"/>
        <w:jc w:val="both"/>
        <w:rPr>
          <w:bCs/>
          <w:sz w:val="24"/>
          <w:szCs w:val="24"/>
        </w:rPr>
      </w:pPr>
      <w:r w:rsidRPr="00F741C1">
        <w:rPr>
          <w:bCs/>
          <w:sz w:val="24"/>
          <w:szCs w:val="24"/>
        </w:rPr>
        <w:t xml:space="preserve">Учреждение </w:t>
      </w:r>
      <w:r w:rsidRPr="00F741C1">
        <w:rPr>
          <w:sz w:val="24"/>
          <w:szCs w:val="24"/>
        </w:rPr>
        <w:t>разрабатыв</w:t>
      </w:r>
      <w:r w:rsidR="00C1523F">
        <w:rPr>
          <w:sz w:val="24"/>
          <w:szCs w:val="24"/>
        </w:rPr>
        <w:t>ает и утверждает образовательные</w:t>
      </w:r>
      <w:r w:rsidRPr="00F741C1">
        <w:rPr>
          <w:sz w:val="24"/>
          <w:szCs w:val="24"/>
        </w:rPr>
        <w:t xml:space="preserve"> программы дошкольного образования в 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w:t>
      </w:r>
      <w:r w:rsidRPr="00F741C1">
        <w:rPr>
          <w:bCs/>
          <w:sz w:val="24"/>
          <w:szCs w:val="24"/>
        </w:rPr>
        <w:t xml:space="preserve"> </w:t>
      </w:r>
    </w:p>
    <w:p w:rsidR="00F44695" w:rsidRPr="00F741C1" w:rsidRDefault="00F44695" w:rsidP="000435A4">
      <w:pPr>
        <w:numPr>
          <w:ilvl w:val="1"/>
          <w:numId w:val="20"/>
        </w:numPr>
        <w:tabs>
          <w:tab w:val="left" w:pos="1134"/>
        </w:tabs>
        <w:autoSpaceDE w:val="0"/>
        <w:autoSpaceDN w:val="0"/>
        <w:adjustRightInd w:val="0"/>
        <w:ind w:left="0" w:firstLine="709"/>
        <w:jc w:val="both"/>
        <w:rPr>
          <w:bCs/>
          <w:sz w:val="24"/>
          <w:szCs w:val="24"/>
        </w:rPr>
      </w:pPr>
      <w:proofErr w:type="gramStart"/>
      <w:r w:rsidRPr="00F741C1">
        <w:rPr>
          <w:bCs/>
          <w:sz w:val="24"/>
          <w:szCs w:val="24"/>
        </w:rPr>
        <w:t xml:space="preserve">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F44695" w:rsidRPr="00F741C1" w:rsidRDefault="00F44695" w:rsidP="000435A4">
      <w:pPr>
        <w:numPr>
          <w:ilvl w:val="1"/>
          <w:numId w:val="20"/>
        </w:numPr>
        <w:tabs>
          <w:tab w:val="left" w:pos="1134"/>
        </w:tabs>
        <w:autoSpaceDE w:val="0"/>
        <w:autoSpaceDN w:val="0"/>
        <w:adjustRightInd w:val="0"/>
        <w:ind w:left="0" w:firstLine="709"/>
        <w:jc w:val="both"/>
        <w:rPr>
          <w:bCs/>
          <w:sz w:val="24"/>
          <w:szCs w:val="24"/>
        </w:rPr>
      </w:pPr>
      <w:r w:rsidRPr="00F741C1">
        <w:rPr>
          <w:b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44695" w:rsidRPr="00F741C1" w:rsidRDefault="00F44695" w:rsidP="000435A4">
      <w:pPr>
        <w:numPr>
          <w:ilvl w:val="1"/>
          <w:numId w:val="20"/>
        </w:numPr>
        <w:tabs>
          <w:tab w:val="left" w:pos="1134"/>
        </w:tabs>
        <w:autoSpaceDE w:val="0"/>
        <w:autoSpaceDN w:val="0"/>
        <w:adjustRightInd w:val="0"/>
        <w:ind w:left="0" w:firstLine="709"/>
        <w:jc w:val="both"/>
        <w:rPr>
          <w:bCs/>
          <w:sz w:val="24"/>
          <w:szCs w:val="24"/>
        </w:rPr>
      </w:pPr>
      <w:r w:rsidRPr="00F741C1">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F44695" w:rsidRPr="00F741C1" w:rsidRDefault="00F44695" w:rsidP="00F44695">
      <w:pPr>
        <w:tabs>
          <w:tab w:val="left" w:pos="1134"/>
        </w:tabs>
        <w:autoSpaceDE w:val="0"/>
        <w:autoSpaceDN w:val="0"/>
        <w:adjustRightInd w:val="0"/>
        <w:ind w:firstLine="709"/>
        <w:jc w:val="both"/>
        <w:rPr>
          <w:bCs/>
          <w:sz w:val="24"/>
          <w:szCs w:val="24"/>
        </w:rPr>
      </w:pPr>
      <w:r w:rsidRPr="00F741C1">
        <w:rPr>
          <w:sz w:val="24"/>
          <w:szCs w:val="24"/>
        </w:rPr>
        <w:t xml:space="preserve">Учреждение может использовать сетевую форму реализации образовательной программы дошкольного образования, обеспечивающую возможность ее освоения </w:t>
      </w:r>
      <w:proofErr w:type="gramStart"/>
      <w:r w:rsidRPr="00F741C1">
        <w:rPr>
          <w:sz w:val="24"/>
          <w:szCs w:val="24"/>
        </w:rPr>
        <w:t>обучающимися</w:t>
      </w:r>
      <w:proofErr w:type="gramEnd"/>
      <w:r w:rsidRPr="00F741C1">
        <w:rPr>
          <w:sz w:val="24"/>
          <w:szCs w:val="24"/>
        </w:rPr>
        <w:t xml:space="preserve">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Учреждением и указанными организациями.</w:t>
      </w:r>
    </w:p>
    <w:p w:rsidR="00F44695" w:rsidRPr="00F741C1" w:rsidRDefault="00F44695" w:rsidP="000435A4">
      <w:pPr>
        <w:numPr>
          <w:ilvl w:val="1"/>
          <w:numId w:val="20"/>
        </w:numPr>
        <w:tabs>
          <w:tab w:val="left" w:pos="1134"/>
        </w:tabs>
        <w:autoSpaceDE w:val="0"/>
        <w:autoSpaceDN w:val="0"/>
        <w:adjustRightInd w:val="0"/>
        <w:ind w:left="0" w:firstLine="709"/>
        <w:jc w:val="both"/>
        <w:rPr>
          <w:sz w:val="24"/>
          <w:szCs w:val="24"/>
        </w:rPr>
      </w:pPr>
      <w:r w:rsidRPr="00F741C1">
        <w:rPr>
          <w:sz w:val="24"/>
          <w:szCs w:val="24"/>
        </w:rPr>
        <w:t>При реализации образовательных программ Учреждением могут использоваться различные образовательные технологии.</w:t>
      </w:r>
    </w:p>
    <w:p w:rsidR="00F44695" w:rsidRPr="00F741C1" w:rsidRDefault="00F44695" w:rsidP="000435A4">
      <w:pPr>
        <w:numPr>
          <w:ilvl w:val="1"/>
          <w:numId w:val="20"/>
        </w:numPr>
        <w:tabs>
          <w:tab w:val="left" w:pos="1134"/>
        </w:tabs>
        <w:autoSpaceDE w:val="0"/>
        <w:autoSpaceDN w:val="0"/>
        <w:adjustRightInd w:val="0"/>
        <w:ind w:left="0" w:firstLine="709"/>
        <w:jc w:val="both"/>
        <w:rPr>
          <w:sz w:val="24"/>
          <w:szCs w:val="24"/>
        </w:rPr>
      </w:pPr>
      <w:r w:rsidRPr="00F741C1">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277D7" w:rsidRPr="00F741C1" w:rsidRDefault="00F44695" w:rsidP="000435A4">
      <w:pPr>
        <w:numPr>
          <w:ilvl w:val="1"/>
          <w:numId w:val="20"/>
        </w:numPr>
        <w:tabs>
          <w:tab w:val="left" w:pos="1134"/>
        </w:tabs>
        <w:autoSpaceDE w:val="0"/>
        <w:autoSpaceDN w:val="0"/>
        <w:adjustRightInd w:val="0"/>
        <w:ind w:left="0" w:firstLine="709"/>
        <w:jc w:val="both"/>
        <w:rPr>
          <w:sz w:val="24"/>
          <w:szCs w:val="24"/>
        </w:rPr>
      </w:pPr>
      <w:r w:rsidRPr="00F741C1">
        <w:rPr>
          <w:sz w:val="24"/>
          <w:szCs w:val="24"/>
        </w:rPr>
        <w:t>Образовательная деятельность по образовательным программам дошкольного образования в Учреждении осуществляется в группах различной направленности.</w:t>
      </w:r>
    </w:p>
    <w:p w:rsidR="00F44695" w:rsidRPr="00F741C1" w:rsidRDefault="00F44695" w:rsidP="000435A4">
      <w:pPr>
        <w:numPr>
          <w:ilvl w:val="1"/>
          <w:numId w:val="20"/>
        </w:numPr>
        <w:tabs>
          <w:tab w:val="left" w:pos="1134"/>
        </w:tabs>
        <w:autoSpaceDE w:val="0"/>
        <w:autoSpaceDN w:val="0"/>
        <w:adjustRightInd w:val="0"/>
        <w:ind w:left="0" w:firstLine="709"/>
        <w:jc w:val="both"/>
        <w:rPr>
          <w:sz w:val="24"/>
          <w:szCs w:val="24"/>
        </w:rPr>
      </w:pPr>
      <w:r w:rsidRPr="00F741C1">
        <w:rPr>
          <w:sz w:val="24"/>
          <w:szCs w:val="24"/>
        </w:rPr>
        <w:t>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3277D7" w:rsidRPr="00F741C1">
        <w:rPr>
          <w:sz w:val="24"/>
          <w:szCs w:val="24"/>
        </w:rPr>
        <w:t>.</w:t>
      </w:r>
    </w:p>
    <w:p w:rsidR="00280091" w:rsidRPr="00CE794B" w:rsidRDefault="00280091" w:rsidP="00CE794B">
      <w:pPr>
        <w:pStyle w:val="ad"/>
        <w:numPr>
          <w:ilvl w:val="1"/>
          <w:numId w:val="20"/>
        </w:numPr>
        <w:autoSpaceDE w:val="0"/>
        <w:autoSpaceDN w:val="0"/>
        <w:adjustRightInd w:val="0"/>
        <w:jc w:val="both"/>
        <w:rPr>
          <w:sz w:val="24"/>
          <w:szCs w:val="24"/>
        </w:rPr>
      </w:pPr>
      <w:r w:rsidRPr="00CE794B">
        <w:rPr>
          <w:sz w:val="24"/>
          <w:szCs w:val="24"/>
        </w:rPr>
        <w:lastRenderedPageBreak/>
        <w:t>Обучение и воспитание обучающихся  в Учреждении ведется на русском и осетинском языках.</w:t>
      </w:r>
    </w:p>
    <w:p w:rsidR="00280091" w:rsidRPr="001E4D96" w:rsidRDefault="00280091" w:rsidP="00280091">
      <w:pPr>
        <w:tabs>
          <w:tab w:val="left" w:pos="6405"/>
        </w:tabs>
        <w:autoSpaceDE w:val="0"/>
        <w:autoSpaceDN w:val="0"/>
        <w:adjustRightInd w:val="0"/>
        <w:ind w:left="540"/>
        <w:jc w:val="both"/>
        <w:rPr>
          <w:sz w:val="24"/>
          <w:szCs w:val="24"/>
        </w:rPr>
      </w:pPr>
      <w:r w:rsidRPr="001E4D96">
        <w:rPr>
          <w:sz w:val="24"/>
          <w:szCs w:val="24"/>
        </w:rPr>
        <w:tab/>
      </w:r>
    </w:p>
    <w:p w:rsidR="00524C3C" w:rsidRPr="001E4D96" w:rsidRDefault="001E4D96" w:rsidP="001E4D96">
      <w:pPr>
        <w:pStyle w:val="ad"/>
        <w:numPr>
          <w:ilvl w:val="1"/>
          <w:numId w:val="31"/>
        </w:numPr>
        <w:autoSpaceDE w:val="0"/>
        <w:autoSpaceDN w:val="0"/>
        <w:adjustRightInd w:val="0"/>
        <w:jc w:val="both"/>
        <w:rPr>
          <w:sz w:val="24"/>
          <w:szCs w:val="24"/>
        </w:rPr>
      </w:pPr>
      <w:r>
        <w:rPr>
          <w:sz w:val="24"/>
          <w:szCs w:val="24"/>
        </w:rPr>
        <w:t xml:space="preserve"> </w:t>
      </w:r>
      <w:r w:rsidR="00CE794B">
        <w:rPr>
          <w:sz w:val="24"/>
          <w:szCs w:val="24"/>
        </w:rPr>
        <w:t xml:space="preserve">    </w:t>
      </w:r>
      <w:r w:rsidR="00524C3C" w:rsidRPr="001E4D96">
        <w:rPr>
          <w:sz w:val="24"/>
          <w:szCs w:val="24"/>
        </w:rPr>
        <w:t xml:space="preserve">Продолжительность </w:t>
      </w:r>
      <w:r w:rsidR="00280091" w:rsidRPr="001E4D96">
        <w:rPr>
          <w:sz w:val="24"/>
          <w:szCs w:val="24"/>
        </w:rPr>
        <w:t>образования по реализуемым образовательным программам  или (</w:t>
      </w:r>
      <w:r w:rsidR="00524C3C" w:rsidRPr="001E4D96">
        <w:rPr>
          <w:sz w:val="24"/>
          <w:szCs w:val="24"/>
        </w:rPr>
        <w:t>обучения и воспитания</w:t>
      </w:r>
      <w:r w:rsidR="00280091" w:rsidRPr="001E4D96">
        <w:rPr>
          <w:sz w:val="24"/>
          <w:szCs w:val="24"/>
        </w:rPr>
        <w:t>)</w:t>
      </w:r>
      <w:r w:rsidR="00524C3C" w:rsidRPr="001E4D96">
        <w:rPr>
          <w:sz w:val="24"/>
          <w:szCs w:val="24"/>
        </w:rPr>
        <w:t xml:space="preserve"> на каждом этапе – 1 учебный год.</w:t>
      </w:r>
    </w:p>
    <w:p w:rsidR="00524C3C" w:rsidRPr="001E4D96" w:rsidRDefault="001E4D96" w:rsidP="00CE794B">
      <w:pPr>
        <w:pStyle w:val="ad"/>
        <w:numPr>
          <w:ilvl w:val="1"/>
          <w:numId w:val="31"/>
        </w:numPr>
        <w:autoSpaceDE w:val="0"/>
        <w:autoSpaceDN w:val="0"/>
        <w:adjustRightInd w:val="0"/>
        <w:rPr>
          <w:sz w:val="24"/>
          <w:szCs w:val="24"/>
        </w:rPr>
      </w:pPr>
      <w:bookmarkStart w:id="1" w:name="_GoBack"/>
      <w:bookmarkEnd w:id="1"/>
      <w:r>
        <w:rPr>
          <w:sz w:val="24"/>
          <w:szCs w:val="24"/>
        </w:rPr>
        <w:t xml:space="preserve"> </w:t>
      </w:r>
      <w:r w:rsidR="00CE794B">
        <w:rPr>
          <w:sz w:val="24"/>
          <w:szCs w:val="24"/>
        </w:rPr>
        <w:t xml:space="preserve">    </w:t>
      </w:r>
      <w:r w:rsidR="00524C3C" w:rsidRPr="001E4D96">
        <w:rPr>
          <w:sz w:val="24"/>
          <w:szCs w:val="24"/>
        </w:rPr>
        <w:t xml:space="preserve">Учреждение работает по пятидневной рабочей неделе с 12 – часовым пребыванием </w:t>
      </w:r>
      <w:proofErr w:type="gramStart"/>
      <w:r w:rsidR="00524C3C" w:rsidRPr="001E4D96">
        <w:rPr>
          <w:sz w:val="24"/>
          <w:szCs w:val="24"/>
        </w:rPr>
        <w:t>обучающихся</w:t>
      </w:r>
      <w:proofErr w:type="gramEnd"/>
      <w:r w:rsidR="00524C3C" w:rsidRPr="001E4D96">
        <w:rPr>
          <w:sz w:val="24"/>
          <w:szCs w:val="24"/>
        </w:rPr>
        <w:t>, с 07.00 до 19.00.</w:t>
      </w:r>
    </w:p>
    <w:p w:rsidR="00F44695" w:rsidRPr="00F741C1" w:rsidRDefault="00F44695" w:rsidP="001E4D96">
      <w:pPr>
        <w:numPr>
          <w:ilvl w:val="1"/>
          <w:numId w:val="31"/>
        </w:numPr>
        <w:tabs>
          <w:tab w:val="left" w:pos="1134"/>
        </w:tabs>
        <w:autoSpaceDE w:val="0"/>
        <w:autoSpaceDN w:val="0"/>
        <w:adjustRightInd w:val="0"/>
        <w:ind w:left="0" w:firstLine="709"/>
        <w:jc w:val="both"/>
        <w:rPr>
          <w:sz w:val="24"/>
          <w:szCs w:val="24"/>
        </w:rPr>
      </w:pPr>
      <w:r w:rsidRPr="00F741C1">
        <w:rPr>
          <w:sz w:val="24"/>
          <w:szCs w:val="24"/>
        </w:rPr>
        <w:t>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w:t>
      </w:r>
    </w:p>
    <w:p w:rsidR="00F44695" w:rsidRPr="00F741C1" w:rsidRDefault="00F44695" w:rsidP="001E4D96">
      <w:pPr>
        <w:numPr>
          <w:ilvl w:val="1"/>
          <w:numId w:val="31"/>
        </w:numPr>
        <w:tabs>
          <w:tab w:val="left" w:pos="1134"/>
        </w:tabs>
        <w:autoSpaceDE w:val="0"/>
        <w:autoSpaceDN w:val="0"/>
        <w:adjustRightInd w:val="0"/>
        <w:ind w:left="0" w:firstLine="709"/>
        <w:jc w:val="both"/>
        <w:rPr>
          <w:sz w:val="24"/>
          <w:szCs w:val="24"/>
        </w:rPr>
      </w:pPr>
      <w:r w:rsidRPr="00F741C1">
        <w:rPr>
          <w:sz w:val="24"/>
          <w:szCs w:val="24"/>
        </w:rPr>
        <w:t>За осуществление присмотра и ухода за детьми Учредитель вправе устанавливать плату, взимаемую с родителей (законных представителей) обучающихся, и ее размер. Учредитель вправе снизить размер указанной платы или не взимать ее с отдельных категорий родителей (законных представителей) обучающихся в определяемых им случаях и порядке. Категории детей, с родителей которых плата за присмотр и уход не взимается, также устанавливаются законами.</w:t>
      </w:r>
    </w:p>
    <w:p w:rsidR="00F44695" w:rsidRPr="00F741C1" w:rsidRDefault="00F44695" w:rsidP="00F44695">
      <w:pPr>
        <w:tabs>
          <w:tab w:val="left" w:pos="1134"/>
        </w:tabs>
        <w:autoSpaceDE w:val="0"/>
        <w:autoSpaceDN w:val="0"/>
        <w:adjustRightInd w:val="0"/>
        <w:ind w:firstLine="709"/>
        <w:jc w:val="both"/>
        <w:rPr>
          <w:sz w:val="24"/>
          <w:szCs w:val="24"/>
        </w:rPr>
      </w:pPr>
      <w:r w:rsidRPr="00F741C1">
        <w:rPr>
          <w:sz w:val="24"/>
          <w:szCs w:val="24"/>
        </w:rPr>
        <w:t>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w:t>
      </w:r>
    </w:p>
    <w:p w:rsidR="00F44695" w:rsidRPr="00F741C1" w:rsidRDefault="00F44695" w:rsidP="001E4D96">
      <w:pPr>
        <w:numPr>
          <w:ilvl w:val="1"/>
          <w:numId w:val="31"/>
        </w:numPr>
        <w:tabs>
          <w:tab w:val="left" w:pos="1134"/>
        </w:tabs>
        <w:autoSpaceDE w:val="0"/>
        <w:autoSpaceDN w:val="0"/>
        <w:adjustRightInd w:val="0"/>
        <w:ind w:left="0" w:firstLine="709"/>
        <w:jc w:val="both"/>
        <w:rPr>
          <w:sz w:val="24"/>
          <w:szCs w:val="24"/>
        </w:rPr>
      </w:pPr>
      <w:r w:rsidRPr="00F741C1">
        <w:rPr>
          <w:sz w:val="24"/>
          <w:szCs w:val="24"/>
        </w:rPr>
        <w:t>Средний размер родительской платы за присмотр и уход за детьми в государственных и муниципальных образовательных организациях,  порядок обращения за получением компенсации, и порядок ее выплаты устанавливаются органами государственной власти Республики Северная Осетия-Алания.</w:t>
      </w:r>
    </w:p>
    <w:p w:rsidR="001D0B97" w:rsidRPr="00F741C1" w:rsidRDefault="00B059B2" w:rsidP="001E4D96">
      <w:pPr>
        <w:numPr>
          <w:ilvl w:val="1"/>
          <w:numId w:val="31"/>
        </w:numPr>
        <w:tabs>
          <w:tab w:val="left" w:pos="1134"/>
        </w:tabs>
        <w:autoSpaceDE w:val="0"/>
        <w:autoSpaceDN w:val="0"/>
        <w:adjustRightInd w:val="0"/>
        <w:ind w:left="0" w:firstLine="709"/>
        <w:jc w:val="both"/>
        <w:rPr>
          <w:sz w:val="24"/>
          <w:szCs w:val="24"/>
        </w:rPr>
      </w:pPr>
      <w:r w:rsidRPr="00F741C1">
        <w:rPr>
          <w:sz w:val="24"/>
          <w:szCs w:val="24"/>
        </w:rPr>
        <w:t xml:space="preserve">Организация </w:t>
      </w:r>
      <w:r w:rsidR="001D0B97" w:rsidRPr="00F741C1">
        <w:rPr>
          <w:sz w:val="24"/>
          <w:szCs w:val="24"/>
        </w:rPr>
        <w:t xml:space="preserve">и ведение </w:t>
      </w:r>
      <w:r w:rsidRPr="00F741C1">
        <w:rPr>
          <w:sz w:val="24"/>
          <w:szCs w:val="24"/>
        </w:rPr>
        <w:t>образовательно</w:t>
      </w:r>
      <w:r w:rsidR="001D0B97" w:rsidRPr="00F741C1">
        <w:rPr>
          <w:sz w:val="24"/>
          <w:szCs w:val="24"/>
        </w:rPr>
        <w:t>й деятельности в Учреждении должн</w:t>
      </w:r>
      <w:r w:rsidR="00C709D6" w:rsidRPr="00F741C1">
        <w:rPr>
          <w:sz w:val="24"/>
          <w:szCs w:val="24"/>
        </w:rPr>
        <w:t>ы</w:t>
      </w:r>
      <w:r w:rsidR="001D0B97" w:rsidRPr="00F741C1">
        <w:rPr>
          <w:sz w:val="24"/>
          <w:szCs w:val="24"/>
        </w:rPr>
        <w:t xml:space="preserve"> осуществляться </w:t>
      </w:r>
      <w:r w:rsidRPr="00F741C1">
        <w:rPr>
          <w:sz w:val="24"/>
          <w:szCs w:val="24"/>
        </w:rPr>
        <w:t xml:space="preserve">с </w:t>
      </w:r>
      <w:r w:rsidR="00C079FC" w:rsidRPr="00F741C1">
        <w:rPr>
          <w:sz w:val="24"/>
          <w:szCs w:val="24"/>
        </w:rPr>
        <w:t xml:space="preserve">обязательным </w:t>
      </w:r>
      <w:r w:rsidRPr="00F741C1">
        <w:rPr>
          <w:sz w:val="24"/>
          <w:szCs w:val="24"/>
        </w:rPr>
        <w:t xml:space="preserve">соблюдением </w:t>
      </w:r>
      <w:r w:rsidR="001D0B97" w:rsidRPr="00F741C1">
        <w:rPr>
          <w:sz w:val="24"/>
          <w:szCs w:val="24"/>
        </w:rPr>
        <w:t xml:space="preserve">государственных санитарно-эпидемиологических </w:t>
      </w:r>
      <w:r w:rsidRPr="00F741C1">
        <w:rPr>
          <w:sz w:val="24"/>
          <w:szCs w:val="24"/>
        </w:rPr>
        <w:t>правил и нормативов</w:t>
      </w:r>
      <w:r w:rsidR="00935931" w:rsidRPr="00F741C1">
        <w:rPr>
          <w:sz w:val="24"/>
          <w:szCs w:val="24"/>
        </w:rPr>
        <w:t>, правил пожарной безопасности.</w:t>
      </w:r>
    </w:p>
    <w:p w:rsidR="00517452" w:rsidRPr="00F741C1" w:rsidRDefault="00517452" w:rsidP="00CA6B88">
      <w:pPr>
        <w:jc w:val="center"/>
        <w:rPr>
          <w:b/>
          <w:sz w:val="24"/>
          <w:szCs w:val="24"/>
        </w:rPr>
      </w:pPr>
    </w:p>
    <w:p w:rsidR="001E53E1" w:rsidRPr="00F741C1" w:rsidRDefault="001E53E1" w:rsidP="00CA6B88">
      <w:pPr>
        <w:jc w:val="center"/>
        <w:rPr>
          <w:b/>
          <w:sz w:val="24"/>
          <w:szCs w:val="24"/>
        </w:rPr>
      </w:pPr>
    </w:p>
    <w:p w:rsidR="00CA6B88" w:rsidRPr="00F741C1" w:rsidRDefault="00CA6B88" w:rsidP="00CA6B88">
      <w:pPr>
        <w:jc w:val="center"/>
        <w:rPr>
          <w:b/>
          <w:sz w:val="24"/>
          <w:szCs w:val="24"/>
        </w:rPr>
      </w:pPr>
      <w:r w:rsidRPr="00F741C1">
        <w:rPr>
          <w:b/>
          <w:sz w:val="24"/>
          <w:szCs w:val="24"/>
          <w:lang w:val="en-US"/>
        </w:rPr>
        <w:t>VI</w:t>
      </w:r>
      <w:r w:rsidRPr="00F741C1">
        <w:rPr>
          <w:b/>
          <w:sz w:val="24"/>
          <w:szCs w:val="24"/>
        </w:rPr>
        <w:t xml:space="preserve">. ОБУЧАЮЩИЕСЯ, ИХ РОДИТЕЛИ (ЗАКОННЫЕ ПРЕДСТАВИТЕЛИ) </w:t>
      </w:r>
    </w:p>
    <w:p w:rsidR="00CA6B88" w:rsidRPr="00F741C1" w:rsidRDefault="00CA6B88" w:rsidP="00CA6B88">
      <w:pPr>
        <w:jc w:val="center"/>
        <w:rPr>
          <w:b/>
          <w:sz w:val="24"/>
          <w:szCs w:val="24"/>
        </w:rPr>
      </w:pPr>
    </w:p>
    <w:p w:rsidR="00CA6B88" w:rsidRPr="00F741C1" w:rsidRDefault="00CA6B88" w:rsidP="000435A4">
      <w:pPr>
        <w:numPr>
          <w:ilvl w:val="1"/>
          <w:numId w:val="25"/>
        </w:numPr>
        <w:tabs>
          <w:tab w:val="left" w:pos="1134"/>
        </w:tabs>
        <w:autoSpaceDE w:val="0"/>
        <w:autoSpaceDN w:val="0"/>
        <w:adjustRightInd w:val="0"/>
        <w:ind w:left="0" w:firstLine="709"/>
        <w:jc w:val="both"/>
        <w:outlineLvl w:val="0"/>
        <w:rPr>
          <w:sz w:val="24"/>
          <w:szCs w:val="24"/>
        </w:rPr>
      </w:pPr>
      <w:r w:rsidRPr="00F741C1">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F741C1">
        <w:rPr>
          <w:sz w:val="24"/>
          <w:szCs w:val="24"/>
        </w:rPr>
        <w:t>29.12.2012 № 273-ФЗ</w:t>
      </w:r>
      <w:r w:rsidRPr="00F741C1">
        <w:rPr>
          <w:bCs/>
          <w:sz w:val="24"/>
          <w:szCs w:val="24"/>
        </w:rPr>
        <w:t xml:space="preserve"> «</w:t>
      </w:r>
      <w:r w:rsidRPr="00F741C1">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p>
    <w:p w:rsidR="001D0F38" w:rsidRPr="00F741C1" w:rsidRDefault="001D0F38" w:rsidP="000435A4">
      <w:pPr>
        <w:numPr>
          <w:ilvl w:val="1"/>
          <w:numId w:val="25"/>
        </w:numPr>
        <w:tabs>
          <w:tab w:val="left" w:pos="1134"/>
        </w:tabs>
        <w:autoSpaceDE w:val="0"/>
        <w:autoSpaceDN w:val="0"/>
        <w:adjustRightInd w:val="0"/>
        <w:ind w:left="0" w:firstLine="709"/>
        <w:jc w:val="both"/>
        <w:outlineLvl w:val="0"/>
        <w:rPr>
          <w:sz w:val="24"/>
          <w:szCs w:val="24"/>
        </w:rPr>
      </w:pPr>
      <w:r w:rsidRPr="00F741C1">
        <w:rPr>
          <w:sz w:val="24"/>
          <w:szCs w:val="24"/>
        </w:rPr>
        <w:t>Привлечение обучающихся без согласия их родителей (законных представителей) к труду, не предусмотренному образовательной программой, не допускается.</w:t>
      </w:r>
    </w:p>
    <w:p w:rsidR="001D0F38" w:rsidRPr="00F741C1" w:rsidRDefault="001D0F38" w:rsidP="000435A4">
      <w:pPr>
        <w:numPr>
          <w:ilvl w:val="1"/>
          <w:numId w:val="25"/>
        </w:numPr>
        <w:tabs>
          <w:tab w:val="left" w:pos="1134"/>
        </w:tabs>
        <w:autoSpaceDE w:val="0"/>
        <w:autoSpaceDN w:val="0"/>
        <w:adjustRightInd w:val="0"/>
        <w:ind w:left="0" w:firstLine="709"/>
        <w:jc w:val="both"/>
        <w:outlineLvl w:val="0"/>
        <w:rPr>
          <w:sz w:val="24"/>
          <w:szCs w:val="24"/>
        </w:rPr>
      </w:pPr>
      <w:r w:rsidRPr="00F741C1">
        <w:rPr>
          <w:sz w:val="24"/>
          <w:szCs w:val="24"/>
        </w:rPr>
        <w:t>Обучающиеся имеют право на посещение по своему выбору (выбору их родителей (законных представителей))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1D0F38" w:rsidRPr="00F741C1" w:rsidRDefault="001D0F38" w:rsidP="000435A4">
      <w:pPr>
        <w:numPr>
          <w:ilvl w:val="1"/>
          <w:numId w:val="25"/>
        </w:numPr>
        <w:tabs>
          <w:tab w:val="left" w:pos="1134"/>
        </w:tabs>
        <w:autoSpaceDE w:val="0"/>
        <w:autoSpaceDN w:val="0"/>
        <w:adjustRightInd w:val="0"/>
        <w:ind w:left="0" w:firstLine="709"/>
        <w:jc w:val="both"/>
        <w:outlineLvl w:val="0"/>
        <w:rPr>
          <w:sz w:val="24"/>
          <w:szCs w:val="24"/>
        </w:rPr>
      </w:pPr>
      <w:r w:rsidRPr="00F741C1">
        <w:rPr>
          <w:sz w:val="24"/>
          <w:szCs w:val="24"/>
        </w:rPr>
        <w:t>Принудительное привлечение обучающихся к деятельности общественных объединений, в том числе политических партий, и участию в агитационных кампаниях и политических акциях не допускается.</w:t>
      </w:r>
    </w:p>
    <w:p w:rsidR="00CA6B88" w:rsidRPr="00F741C1" w:rsidRDefault="00CA6B88" w:rsidP="000435A4">
      <w:pPr>
        <w:numPr>
          <w:ilvl w:val="1"/>
          <w:numId w:val="25"/>
        </w:numPr>
        <w:tabs>
          <w:tab w:val="left" w:pos="1134"/>
        </w:tabs>
        <w:autoSpaceDE w:val="0"/>
        <w:autoSpaceDN w:val="0"/>
        <w:adjustRightInd w:val="0"/>
        <w:ind w:left="0" w:firstLine="709"/>
        <w:jc w:val="both"/>
        <w:outlineLvl w:val="0"/>
        <w:rPr>
          <w:sz w:val="24"/>
          <w:szCs w:val="24"/>
        </w:rPr>
      </w:pPr>
      <w:r w:rsidRPr="00F741C1">
        <w:rPr>
          <w:sz w:val="24"/>
          <w:szCs w:val="24"/>
        </w:rPr>
        <w:t>Основные п</w:t>
      </w:r>
      <w:r w:rsidRPr="00F741C1">
        <w:rPr>
          <w:bCs/>
          <w:sz w:val="24"/>
          <w:szCs w:val="24"/>
        </w:rPr>
        <w:t xml:space="preserve">рава, обязанности и ответственность родителей (законных представителей) обучающихся предусмотрены Федеральным законом от </w:t>
      </w:r>
      <w:r w:rsidRPr="00F741C1">
        <w:rPr>
          <w:sz w:val="24"/>
          <w:szCs w:val="24"/>
        </w:rPr>
        <w:t>29.12.2012 № 273-ФЗ</w:t>
      </w:r>
      <w:r w:rsidRPr="00F741C1">
        <w:rPr>
          <w:bCs/>
          <w:sz w:val="24"/>
          <w:szCs w:val="24"/>
        </w:rPr>
        <w:t xml:space="preserve"> «</w:t>
      </w:r>
      <w:r w:rsidRPr="00F741C1">
        <w:rPr>
          <w:sz w:val="24"/>
          <w:szCs w:val="24"/>
        </w:rPr>
        <w:t xml:space="preserve">Об образовании в Российской Федерации». </w:t>
      </w:r>
    </w:p>
    <w:p w:rsidR="00CA6B88" w:rsidRPr="00F741C1" w:rsidRDefault="00CA6B88" w:rsidP="000435A4">
      <w:pPr>
        <w:numPr>
          <w:ilvl w:val="1"/>
          <w:numId w:val="25"/>
        </w:numPr>
        <w:tabs>
          <w:tab w:val="left" w:pos="1134"/>
        </w:tabs>
        <w:autoSpaceDE w:val="0"/>
        <w:autoSpaceDN w:val="0"/>
        <w:adjustRightInd w:val="0"/>
        <w:ind w:left="0" w:firstLine="709"/>
        <w:jc w:val="both"/>
        <w:outlineLvl w:val="0"/>
        <w:rPr>
          <w:sz w:val="24"/>
          <w:szCs w:val="24"/>
        </w:rPr>
      </w:pPr>
      <w:r w:rsidRPr="00F741C1">
        <w:rPr>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CA6B88" w:rsidRPr="00F741C1" w:rsidRDefault="00CA6B88" w:rsidP="000435A4">
      <w:pPr>
        <w:numPr>
          <w:ilvl w:val="0"/>
          <w:numId w:val="21"/>
        </w:numPr>
        <w:tabs>
          <w:tab w:val="left" w:pos="1134"/>
        </w:tabs>
        <w:autoSpaceDE w:val="0"/>
        <w:autoSpaceDN w:val="0"/>
        <w:adjustRightInd w:val="0"/>
        <w:ind w:left="0" w:firstLine="709"/>
        <w:jc w:val="both"/>
        <w:rPr>
          <w:sz w:val="24"/>
          <w:szCs w:val="24"/>
        </w:rPr>
      </w:pPr>
      <w:r w:rsidRPr="00F741C1">
        <w:rPr>
          <w:sz w:val="24"/>
          <w:szCs w:val="24"/>
        </w:rPr>
        <w:lastRenderedPageBreak/>
        <w:t>направлять в органы управления Учреждения обращения о применении к работникам Учреждения, нарушающим и (или) ущемляющим права обучающихся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CA6B88" w:rsidRPr="00F741C1" w:rsidRDefault="00CA6B88" w:rsidP="000435A4">
      <w:pPr>
        <w:numPr>
          <w:ilvl w:val="0"/>
          <w:numId w:val="21"/>
        </w:numPr>
        <w:tabs>
          <w:tab w:val="left" w:pos="1134"/>
        </w:tabs>
        <w:autoSpaceDE w:val="0"/>
        <w:autoSpaceDN w:val="0"/>
        <w:adjustRightInd w:val="0"/>
        <w:ind w:left="0" w:firstLine="709"/>
        <w:jc w:val="both"/>
        <w:rPr>
          <w:sz w:val="24"/>
          <w:szCs w:val="24"/>
        </w:rPr>
      </w:pPr>
      <w:r w:rsidRPr="00F741C1">
        <w:rPr>
          <w:sz w:val="24"/>
          <w:szCs w:val="24"/>
        </w:rPr>
        <w:t>использовать иные способы защиты прав и законных интересов, не запрещенные законодательством Российской Федерации.</w:t>
      </w:r>
    </w:p>
    <w:p w:rsidR="00CA6B88" w:rsidRPr="00F741C1" w:rsidRDefault="00CA6B88" w:rsidP="000435A4">
      <w:pPr>
        <w:numPr>
          <w:ilvl w:val="1"/>
          <w:numId w:val="25"/>
        </w:numPr>
        <w:tabs>
          <w:tab w:val="left" w:pos="1134"/>
        </w:tabs>
        <w:autoSpaceDE w:val="0"/>
        <w:autoSpaceDN w:val="0"/>
        <w:adjustRightInd w:val="0"/>
        <w:ind w:left="0" w:firstLine="709"/>
        <w:jc w:val="both"/>
        <w:outlineLvl w:val="0"/>
        <w:rPr>
          <w:sz w:val="24"/>
          <w:szCs w:val="24"/>
        </w:rPr>
      </w:pPr>
      <w:r w:rsidRPr="00F741C1">
        <w:rPr>
          <w:sz w:val="24"/>
          <w:szCs w:val="24"/>
        </w:rPr>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w:t>
      </w:r>
      <w:proofErr w:type="gramStart"/>
      <w:r w:rsidRPr="00F741C1">
        <w:rPr>
          <w:sz w:val="24"/>
          <w:szCs w:val="24"/>
        </w:rPr>
        <w:t>образование</w:t>
      </w:r>
      <w:proofErr w:type="gramEnd"/>
      <w:r w:rsidRPr="00F741C1">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w:t>
      </w:r>
    </w:p>
    <w:p w:rsidR="00CA6B88" w:rsidRPr="00F741C1" w:rsidRDefault="00CA6B88" w:rsidP="00CA6B88">
      <w:pPr>
        <w:tabs>
          <w:tab w:val="left" w:pos="1134"/>
        </w:tabs>
        <w:autoSpaceDE w:val="0"/>
        <w:autoSpaceDN w:val="0"/>
        <w:adjustRightInd w:val="0"/>
        <w:ind w:firstLine="709"/>
        <w:jc w:val="both"/>
        <w:outlineLvl w:val="0"/>
        <w:rPr>
          <w:sz w:val="24"/>
          <w:szCs w:val="24"/>
        </w:rPr>
      </w:pPr>
      <w:r w:rsidRPr="00F741C1">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w:t>
      </w:r>
    </w:p>
    <w:p w:rsidR="00CA6B88" w:rsidRPr="00F741C1" w:rsidRDefault="00CA6B88" w:rsidP="000435A4">
      <w:pPr>
        <w:numPr>
          <w:ilvl w:val="1"/>
          <w:numId w:val="25"/>
        </w:numPr>
        <w:tabs>
          <w:tab w:val="left" w:pos="1134"/>
        </w:tabs>
        <w:autoSpaceDE w:val="0"/>
        <w:autoSpaceDN w:val="0"/>
        <w:adjustRightInd w:val="0"/>
        <w:ind w:left="0" w:firstLine="709"/>
        <w:jc w:val="both"/>
        <w:outlineLvl w:val="0"/>
        <w:rPr>
          <w:sz w:val="24"/>
          <w:szCs w:val="24"/>
        </w:rPr>
      </w:pPr>
      <w:proofErr w:type="gramStart"/>
      <w:r w:rsidRPr="00F741C1">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roofErr w:type="gramEnd"/>
    </w:p>
    <w:p w:rsidR="001E4083" w:rsidRPr="00F741C1" w:rsidRDefault="001E4083" w:rsidP="00B149B7">
      <w:pPr>
        <w:jc w:val="center"/>
        <w:rPr>
          <w:b/>
          <w:sz w:val="24"/>
          <w:szCs w:val="24"/>
        </w:rPr>
      </w:pPr>
    </w:p>
    <w:p w:rsidR="001E53E1" w:rsidRPr="00F741C1" w:rsidRDefault="001E53E1" w:rsidP="00B149B7">
      <w:pPr>
        <w:jc w:val="center"/>
        <w:rPr>
          <w:b/>
          <w:sz w:val="24"/>
          <w:szCs w:val="24"/>
        </w:rPr>
      </w:pPr>
    </w:p>
    <w:p w:rsidR="00277A67" w:rsidRPr="00F741C1" w:rsidRDefault="00277A67" w:rsidP="00B149B7">
      <w:pPr>
        <w:jc w:val="center"/>
        <w:rPr>
          <w:b/>
          <w:sz w:val="24"/>
          <w:szCs w:val="24"/>
        </w:rPr>
      </w:pPr>
      <w:r w:rsidRPr="00F741C1">
        <w:rPr>
          <w:b/>
          <w:sz w:val="24"/>
          <w:szCs w:val="24"/>
          <w:lang w:val="en-US"/>
        </w:rPr>
        <w:t>VI</w:t>
      </w:r>
      <w:r w:rsidR="001E1412" w:rsidRPr="00F741C1">
        <w:rPr>
          <w:b/>
          <w:sz w:val="24"/>
          <w:szCs w:val="24"/>
          <w:lang w:val="en-US"/>
        </w:rPr>
        <w:t>I</w:t>
      </w:r>
      <w:r w:rsidR="001E1412" w:rsidRPr="00F741C1">
        <w:rPr>
          <w:b/>
          <w:sz w:val="24"/>
          <w:szCs w:val="24"/>
        </w:rPr>
        <w:t>.</w:t>
      </w:r>
      <w:r w:rsidRPr="00F741C1">
        <w:rPr>
          <w:b/>
          <w:sz w:val="24"/>
          <w:szCs w:val="24"/>
        </w:rPr>
        <w:t xml:space="preserve"> </w:t>
      </w:r>
      <w:r w:rsidR="00823F6D" w:rsidRPr="00F741C1">
        <w:rPr>
          <w:b/>
          <w:sz w:val="24"/>
          <w:szCs w:val="24"/>
        </w:rPr>
        <w:t>РАБОТНИКИ УЧРЕЖДЕНИЯ</w:t>
      </w:r>
    </w:p>
    <w:p w:rsidR="00823F6D" w:rsidRPr="00F741C1" w:rsidRDefault="00823F6D" w:rsidP="00B149B7">
      <w:pPr>
        <w:jc w:val="center"/>
        <w:rPr>
          <w:b/>
          <w:sz w:val="24"/>
          <w:szCs w:val="24"/>
        </w:rPr>
      </w:pPr>
    </w:p>
    <w:p w:rsidR="00954FE0" w:rsidRPr="00F741C1" w:rsidRDefault="00954FE0" w:rsidP="000435A4">
      <w:pPr>
        <w:numPr>
          <w:ilvl w:val="1"/>
          <w:numId w:val="26"/>
        </w:numPr>
        <w:tabs>
          <w:tab w:val="left" w:pos="1134"/>
        </w:tabs>
        <w:ind w:left="0" w:firstLine="709"/>
        <w:jc w:val="both"/>
        <w:rPr>
          <w:sz w:val="24"/>
          <w:szCs w:val="24"/>
        </w:rPr>
      </w:pPr>
      <w:r w:rsidRPr="00F741C1">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F741C1">
        <w:rPr>
          <w:sz w:val="24"/>
          <w:szCs w:val="24"/>
        </w:rPr>
        <w:t>29.12.2012 № 273-ФЗ</w:t>
      </w:r>
      <w:r w:rsidRPr="00F741C1">
        <w:rPr>
          <w:bCs/>
          <w:sz w:val="24"/>
          <w:szCs w:val="24"/>
        </w:rPr>
        <w:t xml:space="preserve"> «</w:t>
      </w:r>
      <w:r w:rsidRPr="00F741C1">
        <w:rPr>
          <w:sz w:val="24"/>
          <w:szCs w:val="24"/>
        </w:rPr>
        <w:t>Об образовании в Российской Федерации»), настоящим У</w:t>
      </w:r>
      <w:r w:rsidRPr="00F741C1">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D3697" w:rsidRPr="00F741C1" w:rsidRDefault="00246EA8" w:rsidP="000435A4">
      <w:pPr>
        <w:numPr>
          <w:ilvl w:val="1"/>
          <w:numId w:val="26"/>
        </w:numPr>
        <w:tabs>
          <w:tab w:val="left" w:pos="1134"/>
        </w:tabs>
        <w:ind w:left="0" w:firstLine="709"/>
        <w:jc w:val="both"/>
        <w:rPr>
          <w:sz w:val="24"/>
          <w:szCs w:val="24"/>
        </w:rPr>
      </w:pPr>
      <w:r w:rsidRPr="00F741C1">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BE27F0" w:rsidRPr="00F741C1" w:rsidRDefault="00247BFF" w:rsidP="000435A4">
      <w:pPr>
        <w:numPr>
          <w:ilvl w:val="1"/>
          <w:numId w:val="26"/>
        </w:numPr>
        <w:tabs>
          <w:tab w:val="left" w:pos="1134"/>
        </w:tabs>
        <w:ind w:left="0" w:firstLine="709"/>
        <w:jc w:val="both"/>
        <w:rPr>
          <w:sz w:val="24"/>
          <w:szCs w:val="24"/>
        </w:rPr>
      </w:pPr>
      <w:r w:rsidRPr="00F741C1">
        <w:rPr>
          <w:sz w:val="24"/>
          <w:szCs w:val="24"/>
        </w:rPr>
        <w:t xml:space="preserve">Работники Учреждения проходят обязательные предварительные (при поступлении на работу) и периодические медицинские осмотры </w:t>
      </w:r>
      <w:r w:rsidR="00FA4A6C" w:rsidRPr="00F741C1">
        <w:rPr>
          <w:sz w:val="24"/>
          <w:szCs w:val="24"/>
        </w:rPr>
        <w:t>в целях охраны здоровья населения, предупреждения возникновения и распространения заболеваний.</w:t>
      </w:r>
    </w:p>
    <w:p w:rsidR="00137613" w:rsidRPr="00F741C1" w:rsidRDefault="00BE27F0" w:rsidP="000435A4">
      <w:pPr>
        <w:numPr>
          <w:ilvl w:val="1"/>
          <w:numId w:val="26"/>
        </w:numPr>
        <w:tabs>
          <w:tab w:val="left" w:pos="1134"/>
        </w:tabs>
        <w:ind w:left="0" w:firstLine="709"/>
        <w:jc w:val="both"/>
        <w:rPr>
          <w:sz w:val="24"/>
          <w:szCs w:val="24"/>
        </w:rPr>
      </w:pPr>
      <w:r w:rsidRPr="00F741C1">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9B2E4A" w:rsidRPr="00F741C1" w:rsidRDefault="00BE27F0" w:rsidP="000435A4">
      <w:pPr>
        <w:numPr>
          <w:ilvl w:val="1"/>
          <w:numId w:val="26"/>
        </w:numPr>
        <w:tabs>
          <w:tab w:val="left" w:pos="1134"/>
        </w:tabs>
        <w:ind w:left="0" w:firstLine="709"/>
        <w:jc w:val="both"/>
        <w:rPr>
          <w:sz w:val="24"/>
          <w:szCs w:val="24"/>
        </w:rPr>
      </w:pPr>
      <w:proofErr w:type="gramStart"/>
      <w:r w:rsidRPr="00F741C1">
        <w:rPr>
          <w:sz w:val="24"/>
          <w:szCs w:val="24"/>
        </w:rPr>
        <w:t xml:space="preserve">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sidR="00DC0E44" w:rsidRPr="00F741C1">
        <w:rPr>
          <w:sz w:val="24"/>
          <w:szCs w:val="24"/>
        </w:rPr>
        <w:t xml:space="preserve">Учреждения </w:t>
      </w:r>
      <w:r w:rsidRPr="00F741C1">
        <w:rPr>
          <w:sz w:val="24"/>
          <w:szCs w:val="24"/>
        </w:rPr>
        <w:t>назначаются на соответствующие должности так же, как и лица, имеющие специальную подготовку и стаж работы</w:t>
      </w:r>
      <w:r w:rsidR="00FF05F8" w:rsidRPr="00F741C1">
        <w:rPr>
          <w:sz w:val="24"/>
          <w:szCs w:val="24"/>
        </w:rPr>
        <w:t>.</w:t>
      </w:r>
      <w:proofErr w:type="gramEnd"/>
    </w:p>
    <w:p w:rsidR="00BC4DEF" w:rsidRPr="00F741C1" w:rsidRDefault="00BC4DEF" w:rsidP="000435A4">
      <w:pPr>
        <w:numPr>
          <w:ilvl w:val="1"/>
          <w:numId w:val="26"/>
        </w:numPr>
        <w:tabs>
          <w:tab w:val="left" w:pos="1134"/>
        </w:tabs>
        <w:ind w:left="0" w:firstLine="709"/>
        <w:jc w:val="both"/>
        <w:rPr>
          <w:sz w:val="24"/>
          <w:szCs w:val="24"/>
        </w:rPr>
      </w:pPr>
      <w:r w:rsidRPr="00F741C1">
        <w:rPr>
          <w:sz w:val="24"/>
          <w:szCs w:val="24"/>
        </w:rPr>
        <w:t>Педагогически</w:t>
      </w:r>
      <w:r w:rsidR="00677D4C" w:rsidRPr="00F741C1">
        <w:rPr>
          <w:sz w:val="24"/>
          <w:szCs w:val="24"/>
        </w:rPr>
        <w:t>й</w:t>
      </w:r>
      <w:r w:rsidRPr="00F741C1">
        <w:rPr>
          <w:sz w:val="24"/>
          <w:szCs w:val="24"/>
        </w:rPr>
        <w:t xml:space="preserve"> работник </w:t>
      </w:r>
      <w:r w:rsidR="004C6C51" w:rsidRPr="00F741C1">
        <w:rPr>
          <w:sz w:val="24"/>
          <w:szCs w:val="24"/>
        </w:rPr>
        <w:t xml:space="preserve">Учреждения </w:t>
      </w:r>
      <w:r w:rsidRPr="00F741C1">
        <w:rPr>
          <w:sz w:val="24"/>
          <w:szCs w:val="24"/>
        </w:rPr>
        <w:t>обязан:</w:t>
      </w:r>
    </w:p>
    <w:p w:rsidR="00677D4C" w:rsidRPr="00F741C1" w:rsidRDefault="00677D4C" w:rsidP="000435A4">
      <w:pPr>
        <w:numPr>
          <w:ilvl w:val="0"/>
          <w:numId w:val="22"/>
        </w:numPr>
        <w:tabs>
          <w:tab w:val="left" w:pos="1134"/>
        </w:tabs>
        <w:autoSpaceDE w:val="0"/>
        <w:autoSpaceDN w:val="0"/>
        <w:adjustRightInd w:val="0"/>
        <w:ind w:left="0" w:firstLine="709"/>
        <w:jc w:val="both"/>
        <w:rPr>
          <w:sz w:val="24"/>
          <w:szCs w:val="24"/>
        </w:rPr>
      </w:pPr>
      <w:r w:rsidRPr="00F741C1">
        <w:rPr>
          <w:sz w:val="24"/>
          <w:szCs w:val="24"/>
        </w:rPr>
        <w:t>исполнять должностные обязанности добросовестно и на высоком профессиональном уровне;</w:t>
      </w:r>
    </w:p>
    <w:p w:rsidR="00677D4C" w:rsidRPr="00F741C1" w:rsidRDefault="00677D4C" w:rsidP="000435A4">
      <w:pPr>
        <w:numPr>
          <w:ilvl w:val="0"/>
          <w:numId w:val="22"/>
        </w:numPr>
        <w:tabs>
          <w:tab w:val="left" w:pos="1134"/>
        </w:tabs>
        <w:autoSpaceDE w:val="0"/>
        <w:autoSpaceDN w:val="0"/>
        <w:adjustRightInd w:val="0"/>
        <w:ind w:left="0" w:firstLine="709"/>
        <w:jc w:val="both"/>
        <w:rPr>
          <w:sz w:val="24"/>
          <w:szCs w:val="24"/>
        </w:rPr>
      </w:pPr>
      <w:r w:rsidRPr="00F741C1">
        <w:rPr>
          <w:sz w:val="24"/>
          <w:szCs w:val="24"/>
        </w:rPr>
        <w:lastRenderedPageBreak/>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447F5D" w:rsidRPr="00F741C1" w:rsidRDefault="00BC4DEF" w:rsidP="000435A4">
      <w:pPr>
        <w:numPr>
          <w:ilvl w:val="0"/>
          <w:numId w:val="22"/>
        </w:numPr>
        <w:tabs>
          <w:tab w:val="left" w:pos="1134"/>
        </w:tabs>
        <w:autoSpaceDE w:val="0"/>
        <w:autoSpaceDN w:val="0"/>
        <w:adjustRightInd w:val="0"/>
        <w:ind w:left="0" w:firstLine="709"/>
        <w:jc w:val="both"/>
        <w:rPr>
          <w:sz w:val="24"/>
          <w:szCs w:val="24"/>
        </w:rPr>
      </w:pPr>
      <w:r w:rsidRPr="00F741C1">
        <w:rPr>
          <w:sz w:val="24"/>
          <w:szCs w:val="24"/>
        </w:rPr>
        <w:t>соблюдать нормы профессиональной этики</w:t>
      </w:r>
      <w:r w:rsidR="00F01E57" w:rsidRPr="00F741C1">
        <w:rPr>
          <w:sz w:val="24"/>
          <w:szCs w:val="24"/>
        </w:rPr>
        <w:t>,</w:t>
      </w:r>
      <w:r w:rsidRPr="00F741C1">
        <w:rPr>
          <w:sz w:val="24"/>
          <w:szCs w:val="24"/>
        </w:rPr>
        <w:t xml:space="preserve"> правила делового поведения</w:t>
      </w:r>
      <w:r w:rsidR="00F01E57" w:rsidRPr="00F741C1">
        <w:rPr>
          <w:sz w:val="24"/>
          <w:szCs w:val="24"/>
        </w:rPr>
        <w:t>, нравственные нормы, нормы морали, правила поведения в обществе;</w:t>
      </w:r>
    </w:p>
    <w:p w:rsidR="00447F5D" w:rsidRPr="00F741C1" w:rsidRDefault="00BC4DEF" w:rsidP="000435A4">
      <w:pPr>
        <w:numPr>
          <w:ilvl w:val="0"/>
          <w:numId w:val="22"/>
        </w:numPr>
        <w:tabs>
          <w:tab w:val="left" w:pos="1134"/>
        </w:tabs>
        <w:autoSpaceDE w:val="0"/>
        <w:autoSpaceDN w:val="0"/>
        <w:adjustRightInd w:val="0"/>
        <w:ind w:left="0" w:firstLine="709"/>
        <w:jc w:val="both"/>
        <w:rPr>
          <w:sz w:val="24"/>
          <w:szCs w:val="24"/>
        </w:rPr>
      </w:pPr>
      <w:r w:rsidRPr="00F741C1">
        <w:rPr>
          <w:sz w:val="24"/>
          <w:szCs w:val="24"/>
        </w:rPr>
        <w:t xml:space="preserve">проявлять </w:t>
      </w:r>
      <w:r w:rsidR="00FC6147" w:rsidRPr="00F741C1">
        <w:rPr>
          <w:sz w:val="24"/>
          <w:szCs w:val="24"/>
        </w:rPr>
        <w:t xml:space="preserve">уважение, </w:t>
      </w:r>
      <w:r w:rsidR="00677D4C" w:rsidRPr="00F741C1">
        <w:rPr>
          <w:sz w:val="24"/>
          <w:szCs w:val="24"/>
        </w:rPr>
        <w:t xml:space="preserve">терпимость, </w:t>
      </w:r>
      <w:r w:rsidRPr="00F741C1">
        <w:rPr>
          <w:sz w:val="24"/>
          <w:szCs w:val="24"/>
        </w:rPr>
        <w:t>корректность и внимательность в обращении с гражданами</w:t>
      </w:r>
      <w:r w:rsidR="00447F5D" w:rsidRPr="00F741C1">
        <w:rPr>
          <w:sz w:val="24"/>
          <w:szCs w:val="24"/>
        </w:rPr>
        <w:t>;</w:t>
      </w:r>
    </w:p>
    <w:p w:rsidR="00904A83" w:rsidRPr="00F741C1" w:rsidRDefault="00447F5D" w:rsidP="000435A4">
      <w:pPr>
        <w:numPr>
          <w:ilvl w:val="0"/>
          <w:numId w:val="22"/>
        </w:numPr>
        <w:tabs>
          <w:tab w:val="left" w:pos="1134"/>
        </w:tabs>
        <w:autoSpaceDE w:val="0"/>
        <w:autoSpaceDN w:val="0"/>
        <w:adjustRightInd w:val="0"/>
        <w:ind w:left="0" w:firstLine="709"/>
        <w:jc w:val="both"/>
        <w:rPr>
          <w:sz w:val="24"/>
          <w:szCs w:val="24"/>
        </w:rPr>
      </w:pPr>
      <w:r w:rsidRPr="00F741C1">
        <w:rPr>
          <w:sz w:val="24"/>
          <w:szCs w:val="24"/>
        </w:rPr>
        <w:t>своим личным поведением подавать пример честности, беспристрастности и справедливости;</w:t>
      </w:r>
    </w:p>
    <w:p w:rsidR="00904A83" w:rsidRPr="00F741C1" w:rsidRDefault="00904A83" w:rsidP="000435A4">
      <w:pPr>
        <w:numPr>
          <w:ilvl w:val="0"/>
          <w:numId w:val="22"/>
        </w:numPr>
        <w:tabs>
          <w:tab w:val="left" w:pos="1134"/>
        </w:tabs>
        <w:autoSpaceDE w:val="0"/>
        <w:autoSpaceDN w:val="0"/>
        <w:adjustRightInd w:val="0"/>
        <w:ind w:left="0" w:firstLine="709"/>
        <w:jc w:val="both"/>
        <w:rPr>
          <w:sz w:val="24"/>
          <w:szCs w:val="24"/>
        </w:rPr>
      </w:pPr>
      <w:r w:rsidRPr="00F741C1">
        <w:rPr>
          <w:sz w:val="24"/>
          <w:szCs w:val="24"/>
        </w:rPr>
        <w:t>при разрешении спорных, конфликтных ситуаций руководствоваться, в первую очередь, интересами обучающихся;</w:t>
      </w:r>
    </w:p>
    <w:p w:rsidR="00BC4DEF" w:rsidRPr="00F741C1" w:rsidRDefault="00BC4DEF" w:rsidP="000435A4">
      <w:pPr>
        <w:numPr>
          <w:ilvl w:val="0"/>
          <w:numId w:val="22"/>
        </w:numPr>
        <w:tabs>
          <w:tab w:val="left" w:pos="1134"/>
        </w:tabs>
        <w:autoSpaceDE w:val="0"/>
        <w:autoSpaceDN w:val="0"/>
        <w:adjustRightInd w:val="0"/>
        <w:ind w:left="0" w:firstLine="709"/>
        <w:jc w:val="both"/>
        <w:rPr>
          <w:sz w:val="24"/>
          <w:szCs w:val="24"/>
        </w:rPr>
      </w:pPr>
      <w:r w:rsidRPr="00F741C1">
        <w:rPr>
          <w:sz w:val="24"/>
          <w:szCs w:val="24"/>
        </w:rPr>
        <w:t xml:space="preserve">воздерживаться от поведения, которое могло бы вызвать сомнение в добросовестном исполнении </w:t>
      </w:r>
      <w:r w:rsidR="00677D4C" w:rsidRPr="00F741C1">
        <w:rPr>
          <w:sz w:val="24"/>
          <w:szCs w:val="24"/>
        </w:rPr>
        <w:t>работником</w:t>
      </w:r>
      <w:r w:rsidRPr="00F741C1">
        <w:rPr>
          <w:sz w:val="24"/>
          <w:szCs w:val="24"/>
        </w:rPr>
        <w:t xml:space="preserve"> должностных обязанностей, а также избегать конфликтных ситуаций, способных нанести ущерб его репутации или авторитету </w:t>
      </w:r>
      <w:r w:rsidR="00677D4C" w:rsidRPr="00F741C1">
        <w:rPr>
          <w:sz w:val="24"/>
          <w:szCs w:val="24"/>
        </w:rPr>
        <w:t>Учреждения.</w:t>
      </w:r>
    </w:p>
    <w:p w:rsidR="00E84850" w:rsidRPr="00F741C1" w:rsidRDefault="00E84850" w:rsidP="000435A4">
      <w:pPr>
        <w:numPr>
          <w:ilvl w:val="1"/>
          <w:numId w:val="26"/>
        </w:numPr>
        <w:tabs>
          <w:tab w:val="left" w:pos="1134"/>
        </w:tabs>
        <w:ind w:left="0" w:firstLine="709"/>
        <w:jc w:val="both"/>
        <w:rPr>
          <w:sz w:val="24"/>
          <w:szCs w:val="24"/>
        </w:rPr>
      </w:pPr>
      <w:proofErr w:type="gramStart"/>
      <w:r w:rsidRPr="00F741C1">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E84850" w:rsidRPr="00F741C1" w:rsidRDefault="00E84850" w:rsidP="000435A4">
      <w:pPr>
        <w:numPr>
          <w:ilvl w:val="1"/>
          <w:numId w:val="26"/>
        </w:numPr>
        <w:tabs>
          <w:tab w:val="left" w:pos="1134"/>
        </w:tabs>
        <w:ind w:left="0" w:firstLine="709"/>
        <w:jc w:val="both"/>
        <w:rPr>
          <w:sz w:val="24"/>
          <w:szCs w:val="24"/>
        </w:rPr>
      </w:pPr>
      <w:r w:rsidRPr="00F741C1">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E600C1" w:rsidRPr="00F741C1" w:rsidRDefault="00E84850" w:rsidP="000435A4">
      <w:pPr>
        <w:numPr>
          <w:ilvl w:val="1"/>
          <w:numId w:val="26"/>
        </w:numPr>
        <w:tabs>
          <w:tab w:val="left" w:pos="1134"/>
        </w:tabs>
        <w:ind w:left="0" w:firstLine="709"/>
        <w:jc w:val="both"/>
        <w:rPr>
          <w:sz w:val="24"/>
          <w:szCs w:val="24"/>
        </w:rPr>
      </w:pPr>
      <w:proofErr w:type="gramStart"/>
      <w:r w:rsidRPr="00F741C1">
        <w:rPr>
          <w:sz w:val="24"/>
          <w:szCs w:val="24"/>
        </w:rPr>
        <w:t xml:space="preserve">Режим рабочего времени и времени отдыха педагогических работников </w:t>
      </w:r>
      <w:r w:rsidR="008C30EC" w:rsidRPr="00F741C1">
        <w:rPr>
          <w:sz w:val="24"/>
          <w:szCs w:val="24"/>
        </w:rPr>
        <w:t>Учреждения</w:t>
      </w:r>
      <w:r w:rsidRPr="00F741C1">
        <w:rPr>
          <w:sz w:val="24"/>
          <w:szCs w:val="24"/>
        </w:rPr>
        <w:t xml:space="preserve">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w:t>
      </w:r>
      <w:r w:rsidR="008C30EC" w:rsidRPr="00F741C1">
        <w:rPr>
          <w:sz w:val="24"/>
          <w:szCs w:val="24"/>
        </w:rPr>
        <w:t xml:space="preserve"> законодательства</w:t>
      </w:r>
      <w:r w:rsidRPr="00F741C1">
        <w:rPr>
          <w:sz w:val="24"/>
          <w:szCs w:val="24"/>
        </w:rPr>
        <w:t xml:space="preserve"> и с учетом</w:t>
      </w:r>
      <w:r w:rsidR="008C30EC" w:rsidRPr="00F741C1">
        <w:rPr>
          <w:sz w:val="24"/>
          <w:szCs w:val="24"/>
        </w:rPr>
        <w:t xml:space="preserve"> особенностей</w:t>
      </w:r>
      <w:r w:rsidRPr="00F741C1">
        <w:rPr>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w:t>
      </w:r>
      <w:r w:rsidR="00E600C1" w:rsidRPr="00F741C1">
        <w:rPr>
          <w:sz w:val="24"/>
          <w:szCs w:val="24"/>
        </w:rPr>
        <w:t>гулированию в сфере образования.</w:t>
      </w:r>
      <w:proofErr w:type="gramEnd"/>
    </w:p>
    <w:p w:rsidR="00626294" w:rsidRPr="00F741C1" w:rsidRDefault="003B44F9" w:rsidP="000435A4">
      <w:pPr>
        <w:numPr>
          <w:ilvl w:val="1"/>
          <w:numId w:val="26"/>
        </w:numPr>
        <w:tabs>
          <w:tab w:val="left" w:pos="1134"/>
        </w:tabs>
        <w:ind w:left="0" w:firstLine="709"/>
        <w:jc w:val="both"/>
        <w:rPr>
          <w:sz w:val="24"/>
          <w:szCs w:val="24"/>
        </w:rPr>
      </w:pPr>
      <w:r w:rsidRPr="00F741C1">
        <w:rPr>
          <w:sz w:val="24"/>
          <w:szCs w:val="24"/>
        </w:rPr>
        <w:t>П</w:t>
      </w:r>
      <w:r w:rsidR="00B37C00" w:rsidRPr="00F741C1">
        <w:rPr>
          <w:sz w:val="24"/>
          <w:szCs w:val="24"/>
        </w:rPr>
        <w:t>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626294" w:rsidRPr="00F741C1">
        <w:rPr>
          <w:sz w:val="24"/>
          <w:szCs w:val="24"/>
        </w:rPr>
        <w:t>.</w:t>
      </w:r>
    </w:p>
    <w:p w:rsidR="002E23D6" w:rsidRPr="00F741C1" w:rsidRDefault="00343D4C" w:rsidP="000435A4">
      <w:pPr>
        <w:numPr>
          <w:ilvl w:val="1"/>
          <w:numId w:val="26"/>
        </w:numPr>
        <w:tabs>
          <w:tab w:val="left" w:pos="1134"/>
        </w:tabs>
        <w:ind w:left="0" w:firstLine="709"/>
        <w:jc w:val="both"/>
        <w:rPr>
          <w:sz w:val="24"/>
          <w:szCs w:val="24"/>
        </w:rPr>
      </w:pPr>
      <w:r w:rsidRPr="00F741C1">
        <w:rPr>
          <w:sz w:val="24"/>
          <w:szCs w:val="24"/>
        </w:rPr>
        <w:t>П</w:t>
      </w:r>
      <w:r w:rsidR="002E23D6" w:rsidRPr="00F741C1">
        <w:rPr>
          <w:sz w:val="24"/>
          <w:szCs w:val="24"/>
        </w:rPr>
        <w:t>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681E8E" w:rsidRPr="00F741C1">
        <w:rPr>
          <w:rFonts w:ascii="Tahoma" w:hAnsi="Tahoma" w:cs="Tahoma"/>
          <w:b/>
          <w:bCs/>
          <w:shd w:val="clear" w:color="auto" w:fill="EFEFF7"/>
        </w:rPr>
        <w:t xml:space="preserve"> </w:t>
      </w:r>
    </w:p>
    <w:p w:rsidR="006654F5" w:rsidRPr="00F741C1" w:rsidRDefault="006654F5" w:rsidP="000435A4">
      <w:pPr>
        <w:numPr>
          <w:ilvl w:val="1"/>
          <w:numId w:val="26"/>
        </w:numPr>
        <w:tabs>
          <w:tab w:val="left" w:pos="1134"/>
        </w:tabs>
        <w:ind w:left="0" w:firstLine="709"/>
        <w:jc w:val="both"/>
        <w:rPr>
          <w:sz w:val="24"/>
          <w:szCs w:val="24"/>
        </w:rPr>
      </w:pPr>
      <w:r w:rsidRPr="00F741C1">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w:t>
      </w:r>
    </w:p>
    <w:p w:rsidR="007B476F" w:rsidRPr="00F741C1" w:rsidRDefault="007B476F" w:rsidP="000435A4">
      <w:pPr>
        <w:numPr>
          <w:ilvl w:val="1"/>
          <w:numId w:val="26"/>
        </w:numPr>
        <w:tabs>
          <w:tab w:val="left" w:pos="1134"/>
        </w:tabs>
        <w:ind w:left="0" w:firstLine="709"/>
        <w:jc w:val="both"/>
        <w:rPr>
          <w:sz w:val="24"/>
          <w:szCs w:val="24"/>
        </w:rPr>
      </w:pPr>
      <w:r w:rsidRPr="00F741C1">
        <w:rPr>
          <w:sz w:val="24"/>
          <w:szCs w:val="24"/>
        </w:rPr>
        <w:lastRenderedPageBreak/>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684FE4" w:rsidRPr="00F741C1" w:rsidRDefault="00684FE4" w:rsidP="000435A4">
      <w:pPr>
        <w:numPr>
          <w:ilvl w:val="1"/>
          <w:numId w:val="26"/>
        </w:numPr>
        <w:tabs>
          <w:tab w:val="left" w:pos="1134"/>
        </w:tabs>
        <w:ind w:left="0" w:firstLine="709"/>
        <w:jc w:val="both"/>
        <w:rPr>
          <w:sz w:val="24"/>
          <w:szCs w:val="24"/>
        </w:rPr>
      </w:pPr>
      <w:r w:rsidRPr="00F741C1">
        <w:rPr>
          <w:sz w:val="24"/>
          <w:szCs w:val="24"/>
        </w:rPr>
        <w:t>Периодичность и виды отчетности, требуемой от педагогических работников, определяются на педагогических советах Учреждения</w:t>
      </w:r>
      <w:r w:rsidR="007C31D4" w:rsidRPr="00F741C1">
        <w:rPr>
          <w:sz w:val="24"/>
          <w:szCs w:val="24"/>
        </w:rPr>
        <w:t>. П</w:t>
      </w:r>
      <w:r w:rsidRPr="00F741C1">
        <w:rPr>
          <w:sz w:val="24"/>
          <w:szCs w:val="24"/>
        </w:rPr>
        <w:t>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w:t>
      </w:r>
      <w:r w:rsidRPr="00F741C1">
        <w:rPr>
          <w:rFonts w:cs="Calibri"/>
          <w:sz w:val="24"/>
          <w:szCs w:val="24"/>
        </w:rPr>
        <w:t xml:space="preserve"> количества отчетности, по переходу на электронный документооборот</w:t>
      </w:r>
      <w:r w:rsidRPr="00F741C1">
        <w:rPr>
          <w:sz w:val="24"/>
          <w:szCs w:val="24"/>
        </w:rPr>
        <w:t>.</w:t>
      </w:r>
    </w:p>
    <w:p w:rsidR="00684FE4" w:rsidRPr="00F741C1" w:rsidRDefault="00684FE4" w:rsidP="000435A4">
      <w:pPr>
        <w:numPr>
          <w:ilvl w:val="1"/>
          <w:numId w:val="26"/>
        </w:numPr>
        <w:tabs>
          <w:tab w:val="left" w:pos="1134"/>
        </w:tabs>
        <w:ind w:left="0" w:firstLine="709"/>
        <w:jc w:val="both"/>
        <w:rPr>
          <w:sz w:val="24"/>
          <w:szCs w:val="24"/>
        </w:rPr>
      </w:pPr>
      <w:r w:rsidRPr="00F741C1">
        <w:rPr>
          <w:sz w:val="24"/>
          <w:szCs w:val="24"/>
        </w:rPr>
        <w:t xml:space="preserve">Форма расчетного листка утверждается в Учреждении в соответствии </w:t>
      </w:r>
      <w:r w:rsidR="009B2E4A" w:rsidRPr="00F741C1">
        <w:rPr>
          <w:sz w:val="24"/>
          <w:szCs w:val="24"/>
        </w:rPr>
        <w:t>со</w:t>
      </w:r>
      <w:r w:rsidRPr="00F741C1">
        <w:rPr>
          <w:sz w:val="24"/>
          <w:szCs w:val="24"/>
        </w:rPr>
        <w:t xml:space="preserve"> стать</w:t>
      </w:r>
      <w:r w:rsidR="009B2E4A" w:rsidRPr="00F741C1">
        <w:rPr>
          <w:sz w:val="24"/>
          <w:szCs w:val="24"/>
        </w:rPr>
        <w:t xml:space="preserve">ёй </w:t>
      </w:r>
      <w:r w:rsidRPr="00F741C1">
        <w:rPr>
          <w:sz w:val="24"/>
          <w:szCs w:val="24"/>
        </w:rPr>
        <w:t>136 Трудового кодекса Российской Феде</w:t>
      </w:r>
      <w:r w:rsidR="009B2E4A" w:rsidRPr="00F741C1">
        <w:rPr>
          <w:sz w:val="24"/>
          <w:szCs w:val="24"/>
        </w:rPr>
        <w:t>рации.</w:t>
      </w:r>
      <w:r w:rsidR="00AE57A1" w:rsidRPr="00F741C1">
        <w:rPr>
          <w:sz w:val="24"/>
          <w:szCs w:val="24"/>
        </w:rPr>
        <w:t xml:space="preserve"> П</w:t>
      </w:r>
      <w:r w:rsidRPr="00F741C1">
        <w:rPr>
          <w:sz w:val="24"/>
          <w:szCs w:val="24"/>
        </w:rPr>
        <w:t xml:space="preserve">ри определении перечня информации, включаемой в расчетный листок, </w:t>
      </w:r>
      <w:r w:rsidR="009C5EA3" w:rsidRPr="00F741C1">
        <w:rPr>
          <w:sz w:val="24"/>
          <w:szCs w:val="24"/>
        </w:rPr>
        <w:t xml:space="preserve">который </w:t>
      </w:r>
      <w:r w:rsidR="009B2E4A" w:rsidRPr="00F741C1">
        <w:rPr>
          <w:sz w:val="24"/>
          <w:szCs w:val="24"/>
        </w:rPr>
        <w:t>предоставляе</w:t>
      </w:r>
      <w:r w:rsidR="009C5EA3" w:rsidRPr="00F741C1">
        <w:rPr>
          <w:sz w:val="24"/>
          <w:szCs w:val="24"/>
        </w:rPr>
        <w:t>тся</w:t>
      </w:r>
      <w:r w:rsidR="009B2E4A" w:rsidRPr="00F741C1">
        <w:rPr>
          <w:sz w:val="24"/>
          <w:szCs w:val="24"/>
        </w:rPr>
        <w:t xml:space="preserve"> работникам при выплате заработной платы, </w:t>
      </w:r>
      <w:r w:rsidR="00AE57A1" w:rsidRPr="00F741C1">
        <w:rPr>
          <w:sz w:val="24"/>
          <w:szCs w:val="24"/>
        </w:rPr>
        <w:t>Учреждение исходит</w:t>
      </w:r>
      <w:r w:rsidRPr="00F741C1">
        <w:rPr>
          <w:sz w:val="24"/>
          <w:szCs w:val="24"/>
        </w:rPr>
        <w:t xml:space="preserve"> из необходимости максимального раскрытия сведений о составных частях заработной платы, изложения указанной информации в доступной и понятно</w:t>
      </w:r>
      <w:r w:rsidR="00AE57A1" w:rsidRPr="00F741C1">
        <w:rPr>
          <w:sz w:val="24"/>
          <w:szCs w:val="24"/>
        </w:rPr>
        <w:t>й форме.</w:t>
      </w:r>
    </w:p>
    <w:p w:rsidR="001E4083" w:rsidRPr="00F741C1" w:rsidRDefault="001E4083" w:rsidP="00937C35">
      <w:pPr>
        <w:tabs>
          <w:tab w:val="left" w:pos="1134"/>
        </w:tabs>
        <w:jc w:val="both"/>
        <w:rPr>
          <w:sz w:val="24"/>
          <w:szCs w:val="24"/>
        </w:rPr>
      </w:pPr>
    </w:p>
    <w:p w:rsidR="001E53E1" w:rsidRPr="00F741C1" w:rsidRDefault="001E53E1" w:rsidP="00937C35">
      <w:pPr>
        <w:tabs>
          <w:tab w:val="left" w:pos="1134"/>
        </w:tabs>
        <w:jc w:val="both"/>
        <w:rPr>
          <w:sz w:val="24"/>
          <w:szCs w:val="24"/>
        </w:rPr>
      </w:pPr>
    </w:p>
    <w:p w:rsidR="00B149B7" w:rsidRPr="00F741C1" w:rsidRDefault="001A018A" w:rsidP="00B149B7">
      <w:pPr>
        <w:jc w:val="center"/>
        <w:rPr>
          <w:b/>
          <w:sz w:val="24"/>
          <w:szCs w:val="24"/>
        </w:rPr>
      </w:pPr>
      <w:r w:rsidRPr="00F741C1">
        <w:rPr>
          <w:b/>
          <w:sz w:val="24"/>
          <w:szCs w:val="24"/>
          <w:lang w:val="en-US"/>
        </w:rPr>
        <w:t>VIII</w:t>
      </w:r>
      <w:r w:rsidRPr="00F741C1">
        <w:rPr>
          <w:b/>
          <w:sz w:val="24"/>
          <w:szCs w:val="24"/>
        </w:rPr>
        <w:t>.</w:t>
      </w:r>
      <w:r w:rsidR="00D65A52" w:rsidRPr="00F741C1">
        <w:rPr>
          <w:b/>
          <w:sz w:val="24"/>
          <w:szCs w:val="24"/>
        </w:rPr>
        <w:t xml:space="preserve"> УПРАВЛЕНИЕ УЧРЕЖДЕНИЕМ, КОМПЕТЕНЦИЯ УЧРЕДИТЕЛЯ</w:t>
      </w:r>
    </w:p>
    <w:p w:rsidR="006E78E4" w:rsidRPr="00F741C1" w:rsidRDefault="006E78E4" w:rsidP="00B149B7">
      <w:pPr>
        <w:jc w:val="center"/>
        <w:rPr>
          <w:b/>
          <w:sz w:val="24"/>
          <w:szCs w:val="24"/>
        </w:rPr>
      </w:pPr>
    </w:p>
    <w:p w:rsidR="00C413C1" w:rsidRPr="00F741C1" w:rsidRDefault="00C413C1" w:rsidP="000435A4">
      <w:pPr>
        <w:numPr>
          <w:ilvl w:val="1"/>
          <w:numId w:val="27"/>
        </w:numPr>
        <w:tabs>
          <w:tab w:val="left" w:pos="993"/>
        </w:tabs>
        <w:ind w:left="0" w:firstLine="709"/>
        <w:jc w:val="both"/>
        <w:rPr>
          <w:sz w:val="24"/>
          <w:szCs w:val="24"/>
        </w:rPr>
      </w:pPr>
      <w:r w:rsidRPr="00F741C1">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C413C1" w:rsidRPr="00F741C1" w:rsidRDefault="00C413C1" w:rsidP="000435A4">
      <w:pPr>
        <w:numPr>
          <w:ilvl w:val="1"/>
          <w:numId w:val="27"/>
        </w:numPr>
        <w:tabs>
          <w:tab w:val="left" w:pos="993"/>
        </w:tabs>
        <w:ind w:left="0" w:firstLine="709"/>
        <w:jc w:val="both"/>
        <w:rPr>
          <w:sz w:val="24"/>
          <w:szCs w:val="24"/>
        </w:rPr>
      </w:pPr>
      <w:r w:rsidRPr="00F741C1">
        <w:rPr>
          <w:sz w:val="24"/>
          <w:szCs w:val="24"/>
        </w:rPr>
        <w:t>Единоличным исполнительным органом образовательной организации является руководитель Учреждения (</w:t>
      </w:r>
      <w:r w:rsidR="00BC6D41" w:rsidRPr="00F741C1">
        <w:rPr>
          <w:sz w:val="24"/>
          <w:szCs w:val="24"/>
        </w:rPr>
        <w:t>заведующий</w:t>
      </w:r>
      <w:r w:rsidRPr="00F741C1">
        <w:rPr>
          <w:sz w:val="24"/>
          <w:szCs w:val="24"/>
        </w:rPr>
        <w:t>), который осуществляет текущее руководство деятельностью Учреждения.</w:t>
      </w:r>
    </w:p>
    <w:p w:rsidR="0067161E" w:rsidRPr="00F741C1" w:rsidRDefault="00BC6D41" w:rsidP="000435A4">
      <w:pPr>
        <w:numPr>
          <w:ilvl w:val="2"/>
          <w:numId w:val="27"/>
        </w:numPr>
        <w:tabs>
          <w:tab w:val="left" w:pos="993"/>
        </w:tabs>
        <w:ind w:left="0" w:firstLine="709"/>
        <w:jc w:val="both"/>
        <w:rPr>
          <w:sz w:val="24"/>
          <w:szCs w:val="24"/>
        </w:rPr>
      </w:pPr>
      <w:r w:rsidRPr="00F741C1">
        <w:rPr>
          <w:sz w:val="24"/>
          <w:szCs w:val="24"/>
        </w:rPr>
        <w:t>Заведующий</w:t>
      </w:r>
      <w:r w:rsidR="0067161E" w:rsidRPr="00F741C1">
        <w:rPr>
          <w:sz w:val="24"/>
          <w:szCs w:val="24"/>
        </w:rPr>
        <w:t xml:space="preserve"> назначается в установленном порядке Учредителем на основании заключенного </w:t>
      </w:r>
      <w:r w:rsidR="00BE6CAC" w:rsidRPr="00F741C1">
        <w:rPr>
          <w:sz w:val="24"/>
          <w:szCs w:val="24"/>
        </w:rPr>
        <w:t xml:space="preserve">срочного </w:t>
      </w:r>
      <w:r w:rsidR="0067161E" w:rsidRPr="00F741C1">
        <w:rPr>
          <w:sz w:val="24"/>
          <w:szCs w:val="24"/>
        </w:rPr>
        <w:t>трудового договора.</w:t>
      </w:r>
    </w:p>
    <w:p w:rsidR="00D65A52" w:rsidRPr="00F741C1" w:rsidRDefault="0067161E" w:rsidP="000435A4">
      <w:pPr>
        <w:numPr>
          <w:ilvl w:val="2"/>
          <w:numId w:val="27"/>
        </w:numPr>
        <w:tabs>
          <w:tab w:val="left" w:pos="993"/>
        </w:tabs>
        <w:ind w:left="0" w:firstLine="709"/>
        <w:jc w:val="both"/>
        <w:rPr>
          <w:sz w:val="24"/>
          <w:szCs w:val="24"/>
        </w:rPr>
      </w:pPr>
      <w:r w:rsidRPr="00F741C1">
        <w:rPr>
          <w:sz w:val="24"/>
          <w:szCs w:val="24"/>
        </w:rPr>
        <w:t xml:space="preserve">Должностные обязанности </w:t>
      </w:r>
      <w:r w:rsidR="00BC6D41" w:rsidRPr="00F741C1">
        <w:rPr>
          <w:sz w:val="24"/>
          <w:szCs w:val="24"/>
        </w:rPr>
        <w:t>заведующего</w:t>
      </w:r>
      <w:r w:rsidRPr="00F741C1">
        <w:rPr>
          <w:sz w:val="24"/>
          <w:szCs w:val="24"/>
        </w:rPr>
        <w:t xml:space="preserve"> не могут исполняться по совместительству.</w:t>
      </w:r>
    </w:p>
    <w:p w:rsidR="0067161E" w:rsidRPr="00F741C1" w:rsidRDefault="00BC6D41" w:rsidP="000435A4">
      <w:pPr>
        <w:numPr>
          <w:ilvl w:val="2"/>
          <w:numId w:val="27"/>
        </w:numPr>
        <w:tabs>
          <w:tab w:val="left" w:pos="993"/>
        </w:tabs>
        <w:ind w:left="0" w:firstLine="709"/>
        <w:jc w:val="both"/>
        <w:rPr>
          <w:sz w:val="24"/>
          <w:szCs w:val="24"/>
        </w:rPr>
      </w:pPr>
      <w:r w:rsidRPr="00F741C1">
        <w:rPr>
          <w:sz w:val="24"/>
          <w:szCs w:val="24"/>
        </w:rPr>
        <w:t>Заведующий</w:t>
      </w:r>
      <w:r w:rsidR="001D69F6" w:rsidRPr="00F741C1">
        <w:rPr>
          <w:sz w:val="24"/>
          <w:szCs w:val="24"/>
        </w:rPr>
        <w:t>:</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обеспечивает реализацию федеральн</w:t>
      </w:r>
      <w:r w:rsidR="001A018A" w:rsidRPr="00F741C1">
        <w:rPr>
          <w:bCs/>
          <w:sz w:val="24"/>
          <w:szCs w:val="24"/>
        </w:rPr>
        <w:t>ого</w:t>
      </w:r>
      <w:r w:rsidRPr="00F741C1">
        <w:rPr>
          <w:bCs/>
          <w:sz w:val="24"/>
          <w:szCs w:val="24"/>
        </w:rPr>
        <w:t xml:space="preserve"> государственн</w:t>
      </w:r>
      <w:r w:rsidR="001A018A" w:rsidRPr="00F741C1">
        <w:rPr>
          <w:bCs/>
          <w:sz w:val="24"/>
          <w:szCs w:val="24"/>
        </w:rPr>
        <w:t>ого</w:t>
      </w:r>
      <w:r w:rsidRPr="00F741C1">
        <w:rPr>
          <w:bCs/>
          <w:sz w:val="24"/>
          <w:szCs w:val="24"/>
        </w:rPr>
        <w:t xml:space="preserve"> образовательн</w:t>
      </w:r>
      <w:r w:rsidR="001A018A" w:rsidRPr="00F741C1">
        <w:rPr>
          <w:bCs/>
          <w:sz w:val="24"/>
          <w:szCs w:val="24"/>
        </w:rPr>
        <w:t>ого стандарта</w:t>
      </w:r>
      <w:r w:rsidRPr="00F741C1">
        <w:rPr>
          <w:bCs/>
          <w:sz w:val="24"/>
          <w:szCs w:val="24"/>
        </w:rPr>
        <w:t>;</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 xml:space="preserve">формирует контингенты обучающихся, обеспечивает охрану их жизни и здоровья во время образовательного процесса, соблюдение прав и свобод </w:t>
      </w:r>
      <w:r w:rsidR="009F7A73" w:rsidRPr="00F741C1">
        <w:rPr>
          <w:bCs/>
          <w:sz w:val="24"/>
          <w:szCs w:val="24"/>
        </w:rPr>
        <w:t>участников образовательных отношений</w:t>
      </w:r>
      <w:r w:rsidRPr="00F741C1">
        <w:rPr>
          <w:bCs/>
          <w:sz w:val="24"/>
          <w:szCs w:val="24"/>
        </w:rPr>
        <w:t xml:space="preserve"> в установленном законодательством Российской Федерации порядке;</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67161E" w:rsidRPr="00F741C1" w:rsidRDefault="00021E9F"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 xml:space="preserve">совместно с </w:t>
      </w:r>
      <w:r w:rsidRPr="00F741C1">
        <w:rPr>
          <w:sz w:val="24"/>
          <w:szCs w:val="24"/>
        </w:rPr>
        <w:t>коллегиальными органами управления</w:t>
      </w:r>
      <w:r w:rsidRPr="00F741C1">
        <w:rPr>
          <w:bCs/>
          <w:sz w:val="24"/>
          <w:szCs w:val="24"/>
        </w:rPr>
        <w:t xml:space="preserve"> Учреждения осуществляет разработку, утверждение и реализацию программ развития Учреждения, образовательных программ Учреждения, Устава и правил внутреннего трудового распорядка Учреждения;</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lastRenderedPageBreak/>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sz w:val="24"/>
          <w:szCs w:val="24"/>
        </w:rPr>
        <w:t>открывает счета Учреждения, выдает доверенности, заключает договоры (контракты);</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утверждает структуру и штатное расписание Учреждения;</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решает кадровые, административные, финансовые, хозяйственные и иные вопросы в соответствии с Уставом Учреждения;</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 xml:space="preserve">осуществляет подбор и расстановку кадров, назначает своих заместителей, </w:t>
      </w:r>
      <w:r w:rsidR="00E1622D" w:rsidRPr="00F741C1">
        <w:rPr>
          <w:bCs/>
          <w:sz w:val="24"/>
          <w:szCs w:val="24"/>
        </w:rPr>
        <w:t xml:space="preserve">руководителей </w:t>
      </w:r>
      <w:r w:rsidRPr="00F741C1">
        <w:rPr>
          <w:bCs/>
          <w:sz w:val="24"/>
          <w:szCs w:val="24"/>
        </w:rPr>
        <w:t xml:space="preserve"> структурных подразделений Учреждения; </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sz w:val="24"/>
          <w:szCs w:val="24"/>
        </w:rPr>
      </w:pPr>
      <w:r w:rsidRPr="00F741C1">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sz w:val="24"/>
          <w:szCs w:val="24"/>
        </w:rPr>
      </w:pPr>
      <w:r w:rsidRPr="00F741C1">
        <w:rPr>
          <w:sz w:val="24"/>
          <w:szCs w:val="24"/>
        </w:rPr>
        <w:t>назначает руководителя филиала Учреждения (при наличии филиала), выдает ему доверенность;</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создает условия для непрерывного повышения квалификации работников;</w:t>
      </w:r>
    </w:p>
    <w:p w:rsidR="00407948" w:rsidRPr="00F741C1" w:rsidRDefault="00407948"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 xml:space="preserve">обеспечивает проведение аттестации педагогических работников </w:t>
      </w:r>
      <w:r w:rsidRPr="00F741C1">
        <w:rPr>
          <w:sz w:val="24"/>
          <w:szCs w:val="24"/>
        </w:rPr>
        <w:t>в целях подтверждения их соответствия занимаемым должностям;</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в пределах установленных средств формирует фонд оплаты труда;</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sz w:val="24"/>
          <w:szCs w:val="24"/>
        </w:rPr>
      </w:pPr>
      <w:r w:rsidRPr="00F741C1">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F741C1">
        <w:rPr>
          <w:sz w:val="24"/>
          <w:szCs w:val="24"/>
        </w:rPr>
        <w:t xml:space="preserve"> </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принимает меры по обеспечению безопасности и условий труда, соответствующих требованиям охраны труда;</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создает условия, обеспечивающие участие работников в управлении Учреждением;</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sz w:val="24"/>
          <w:szCs w:val="24"/>
        </w:rPr>
        <w:t xml:space="preserve">приостанавливает решение любого из </w:t>
      </w:r>
      <w:r w:rsidR="000D17E3" w:rsidRPr="00F741C1">
        <w:rPr>
          <w:sz w:val="24"/>
          <w:szCs w:val="24"/>
        </w:rPr>
        <w:t>коллегиальных органов управления</w:t>
      </w:r>
      <w:r w:rsidRPr="00F741C1">
        <w:rPr>
          <w:sz w:val="24"/>
          <w:szCs w:val="24"/>
        </w:rPr>
        <w:t xml:space="preserve"> Учреждения, если это решение является противозаконным и влечет нарушение прав участников образовательн</w:t>
      </w:r>
      <w:r w:rsidR="003443DB" w:rsidRPr="00F741C1">
        <w:rPr>
          <w:sz w:val="24"/>
          <w:szCs w:val="24"/>
        </w:rPr>
        <w:t>ых отношений</w:t>
      </w:r>
      <w:r w:rsidRPr="00F741C1">
        <w:rPr>
          <w:sz w:val="24"/>
          <w:szCs w:val="24"/>
        </w:rPr>
        <w:t>;</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sz w:val="24"/>
          <w:szCs w:val="24"/>
        </w:rPr>
        <w:t xml:space="preserve">издает приказы, утверждает положения о структурных подразделениях Учреждения, должностные инструкции, иные локальные </w:t>
      </w:r>
      <w:r w:rsidR="00AF288B" w:rsidRPr="00F741C1">
        <w:rPr>
          <w:sz w:val="24"/>
          <w:szCs w:val="24"/>
        </w:rPr>
        <w:t xml:space="preserve">нормативные </w:t>
      </w:r>
      <w:r w:rsidRPr="00F741C1">
        <w:rPr>
          <w:sz w:val="24"/>
          <w:szCs w:val="24"/>
        </w:rPr>
        <w:t>акты Учреждения;</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содействует деятельности учительских (педагогических), психологических организаций и методических объединений, общественных организаций;</w:t>
      </w:r>
    </w:p>
    <w:p w:rsidR="00786C78"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F741C1">
        <w:rPr>
          <w:sz w:val="24"/>
          <w:szCs w:val="24"/>
        </w:rPr>
        <w:t>правил пожарной безопасности,</w:t>
      </w:r>
      <w:r w:rsidRPr="00F741C1">
        <w:rPr>
          <w:bCs/>
          <w:sz w:val="24"/>
          <w:szCs w:val="24"/>
        </w:rPr>
        <w:t xml:space="preserve"> </w:t>
      </w:r>
      <w:r w:rsidRPr="00F741C1">
        <w:rPr>
          <w:sz w:val="24"/>
          <w:szCs w:val="24"/>
        </w:rPr>
        <w:t>качество ведения номенклатуры дел,</w:t>
      </w:r>
      <w:r w:rsidRPr="00F741C1">
        <w:rPr>
          <w:bCs/>
          <w:sz w:val="24"/>
          <w:szCs w:val="24"/>
        </w:rPr>
        <w:t xml:space="preserve"> учет и хранение документации </w:t>
      </w:r>
      <w:r w:rsidRPr="00F741C1">
        <w:rPr>
          <w:bCs/>
          <w:sz w:val="24"/>
          <w:szCs w:val="24"/>
        </w:rPr>
        <w:lastRenderedPageBreak/>
        <w:t>Учреждения</w:t>
      </w:r>
      <w:r w:rsidR="00786C78" w:rsidRPr="00F741C1">
        <w:rPr>
          <w:bCs/>
          <w:sz w:val="24"/>
          <w:szCs w:val="24"/>
        </w:rPr>
        <w:t xml:space="preserve">, </w:t>
      </w:r>
      <w:r w:rsidR="00786C78" w:rsidRPr="00F741C1">
        <w:rPr>
          <w:sz w:val="24"/>
          <w:szCs w:val="24"/>
        </w:rPr>
        <w:t>своевременную передачу архивных документов на государственное хранение в архивные учреждения района;</w:t>
      </w:r>
    </w:p>
    <w:p w:rsidR="00000F9D" w:rsidRPr="00F741C1" w:rsidRDefault="00000F9D"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sz w:val="24"/>
          <w:szCs w:val="24"/>
        </w:rPr>
        <w:t>обеспечивает защиту информации конфиденциального характера (включая персональные данные);</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w:t>
      </w:r>
      <w:r w:rsidR="00683CE0" w:rsidRPr="00F741C1">
        <w:rPr>
          <w:bCs/>
          <w:sz w:val="24"/>
          <w:szCs w:val="24"/>
        </w:rPr>
        <w:t>У</w:t>
      </w:r>
      <w:r w:rsidRPr="00F741C1">
        <w:rPr>
          <w:bCs/>
          <w:sz w:val="24"/>
          <w:szCs w:val="24"/>
        </w:rPr>
        <w:t>чреждения в целом</w:t>
      </w:r>
      <w:r w:rsidR="005D6681" w:rsidRPr="00F741C1">
        <w:rPr>
          <w:bCs/>
          <w:sz w:val="24"/>
          <w:szCs w:val="24"/>
        </w:rPr>
        <w:t xml:space="preserve"> (отчета о результатах </w:t>
      </w:r>
      <w:proofErr w:type="spellStart"/>
      <w:r w:rsidR="005D6681" w:rsidRPr="00F741C1">
        <w:rPr>
          <w:bCs/>
          <w:sz w:val="24"/>
          <w:szCs w:val="24"/>
        </w:rPr>
        <w:t>самообследования</w:t>
      </w:r>
      <w:proofErr w:type="spellEnd"/>
      <w:r w:rsidR="005D6681" w:rsidRPr="00F741C1">
        <w:rPr>
          <w:bCs/>
          <w:sz w:val="24"/>
          <w:szCs w:val="24"/>
        </w:rPr>
        <w:t>)</w:t>
      </w:r>
      <w:r w:rsidRPr="00F741C1">
        <w:rPr>
          <w:bCs/>
          <w:sz w:val="24"/>
          <w:szCs w:val="24"/>
        </w:rPr>
        <w:t>;</w:t>
      </w:r>
    </w:p>
    <w:p w:rsidR="0067161E" w:rsidRPr="00F741C1" w:rsidRDefault="0067161E" w:rsidP="000435A4">
      <w:pPr>
        <w:numPr>
          <w:ilvl w:val="0"/>
          <w:numId w:val="10"/>
        </w:numPr>
        <w:tabs>
          <w:tab w:val="clear" w:pos="360"/>
          <w:tab w:val="left" w:pos="1134"/>
        </w:tabs>
        <w:autoSpaceDE w:val="0"/>
        <w:autoSpaceDN w:val="0"/>
        <w:adjustRightInd w:val="0"/>
        <w:ind w:left="0" w:firstLine="709"/>
        <w:jc w:val="both"/>
        <w:outlineLvl w:val="1"/>
        <w:rPr>
          <w:bCs/>
          <w:sz w:val="24"/>
          <w:szCs w:val="24"/>
        </w:rPr>
      </w:pPr>
      <w:r w:rsidRPr="00F741C1">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341F9" w:rsidRPr="00F741C1" w:rsidRDefault="009341F9" w:rsidP="000435A4">
      <w:pPr>
        <w:numPr>
          <w:ilvl w:val="0"/>
          <w:numId w:val="10"/>
        </w:numPr>
        <w:tabs>
          <w:tab w:val="clear" w:pos="360"/>
          <w:tab w:val="left" w:pos="1134"/>
        </w:tabs>
        <w:ind w:left="0" w:firstLine="709"/>
        <w:jc w:val="both"/>
        <w:rPr>
          <w:sz w:val="24"/>
          <w:szCs w:val="24"/>
        </w:rPr>
      </w:pPr>
      <w:r w:rsidRPr="00F741C1">
        <w:rPr>
          <w:sz w:val="24"/>
          <w:szCs w:val="24"/>
        </w:rPr>
        <w:t>проходит обязательную аттестацию;</w:t>
      </w:r>
    </w:p>
    <w:p w:rsidR="009341F9" w:rsidRPr="00F741C1" w:rsidRDefault="009F7A73" w:rsidP="000435A4">
      <w:pPr>
        <w:numPr>
          <w:ilvl w:val="0"/>
          <w:numId w:val="10"/>
        </w:numPr>
        <w:tabs>
          <w:tab w:val="clear" w:pos="360"/>
          <w:tab w:val="left" w:pos="1134"/>
        </w:tabs>
        <w:ind w:left="0" w:firstLine="709"/>
        <w:jc w:val="both"/>
        <w:rPr>
          <w:sz w:val="24"/>
          <w:szCs w:val="24"/>
        </w:rPr>
      </w:pPr>
      <w:r w:rsidRPr="00F741C1">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w:t>
      </w:r>
      <w:r w:rsidR="009341F9" w:rsidRPr="00F741C1">
        <w:rPr>
          <w:sz w:val="24"/>
          <w:szCs w:val="24"/>
        </w:rPr>
        <w:t>уги) и несовершеннолетних детей;</w:t>
      </w:r>
    </w:p>
    <w:p w:rsidR="009F7A73" w:rsidRPr="00F741C1" w:rsidRDefault="009341F9" w:rsidP="000435A4">
      <w:pPr>
        <w:numPr>
          <w:ilvl w:val="0"/>
          <w:numId w:val="10"/>
        </w:numPr>
        <w:tabs>
          <w:tab w:val="clear" w:pos="360"/>
          <w:tab w:val="left" w:pos="1134"/>
        </w:tabs>
        <w:ind w:left="0" w:firstLine="709"/>
        <w:jc w:val="both"/>
        <w:rPr>
          <w:sz w:val="24"/>
          <w:szCs w:val="24"/>
        </w:rPr>
      </w:pPr>
      <w:r w:rsidRPr="00F741C1">
        <w:rPr>
          <w:sz w:val="24"/>
          <w:szCs w:val="24"/>
        </w:rPr>
        <w:t>осуществляет иную деятельность в соответствии с законодательством Российской Федерации и настоящим Уставом.</w:t>
      </w:r>
      <w:r w:rsidR="009F7A73" w:rsidRPr="00F741C1">
        <w:rPr>
          <w:sz w:val="24"/>
          <w:szCs w:val="24"/>
        </w:rPr>
        <w:t xml:space="preserve"> </w:t>
      </w:r>
    </w:p>
    <w:p w:rsidR="00AF288B" w:rsidRPr="00F741C1" w:rsidRDefault="00BC6D41" w:rsidP="000435A4">
      <w:pPr>
        <w:numPr>
          <w:ilvl w:val="2"/>
          <w:numId w:val="27"/>
        </w:numPr>
        <w:tabs>
          <w:tab w:val="left" w:pos="993"/>
        </w:tabs>
        <w:ind w:left="0" w:firstLine="709"/>
        <w:jc w:val="both"/>
        <w:rPr>
          <w:sz w:val="24"/>
          <w:szCs w:val="24"/>
        </w:rPr>
      </w:pPr>
      <w:r w:rsidRPr="00F741C1">
        <w:rPr>
          <w:sz w:val="24"/>
          <w:szCs w:val="24"/>
        </w:rPr>
        <w:t>Заведующий</w:t>
      </w:r>
      <w:r w:rsidR="00AF288B" w:rsidRPr="00F741C1">
        <w:rPr>
          <w:sz w:val="24"/>
          <w:szCs w:val="24"/>
        </w:rPr>
        <w:t xml:space="preserve"> несет ответственность:</w:t>
      </w:r>
    </w:p>
    <w:p w:rsidR="00AF288B" w:rsidRPr="00F741C1" w:rsidRDefault="00AF288B" w:rsidP="000539BC">
      <w:pPr>
        <w:numPr>
          <w:ilvl w:val="0"/>
          <w:numId w:val="4"/>
        </w:numPr>
        <w:tabs>
          <w:tab w:val="clear" w:pos="927"/>
          <w:tab w:val="num" w:pos="1134"/>
        </w:tabs>
        <w:ind w:left="0" w:firstLine="709"/>
        <w:jc w:val="both"/>
        <w:rPr>
          <w:sz w:val="24"/>
          <w:szCs w:val="24"/>
        </w:rPr>
      </w:pPr>
      <w:r w:rsidRPr="00F741C1">
        <w:rPr>
          <w:sz w:val="24"/>
          <w:szCs w:val="24"/>
        </w:rPr>
        <w:t>за выполнение функций, отнесенных к его компетенции;</w:t>
      </w:r>
    </w:p>
    <w:p w:rsidR="00AF288B" w:rsidRPr="00F741C1" w:rsidRDefault="00AF288B" w:rsidP="000539BC">
      <w:pPr>
        <w:numPr>
          <w:ilvl w:val="0"/>
          <w:numId w:val="4"/>
        </w:numPr>
        <w:tabs>
          <w:tab w:val="clear" w:pos="927"/>
          <w:tab w:val="num" w:pos="1134"/>
        </w:tabs>
        <w:ind w:left="0" w:firstLine="709"/>
        <w:jc w:val="both"/>
        <w:rPr>
          <w:sz w:val="24"/>
          <w:szCs w:val="24"/>
        </w:rPr>
      </w:pPr>
      <w:r w:rsidRPr="00F741C1">
        <w:rPr>
          <w:sz w:val="24"/>
          <w:szCs w:val="24"/>
        </w:rPr>
        <w:t>за реализацию в полном объеме образовательных программ;</w:t>
      </w:r>
    </w:p>
    <w:p w:rsidR="00AF288B" w:rsidRPr="00F741C1" w:rsidRDefault="00AF288B" w:rsidP="000539BC">
      <w:pPr>
        <w:numPr>
          <w:ilvl w:val="0"/>
          <w:numId w:val="4"/>
        </w:numPr>
        <w:tabs>
          <w:tab w:val="clear" w:pos="927"/>
          <w:tab w:val="num" w:pos="1134"/>
        </w:tabs>
        <w:ind w:left="0" w:firstLine="709"/>
        <w:jc w:val="both"/>
        <w:rPr>
          <w:sz w:val="24"/>
          <w:szCs w:val="24"/>
        </w:rPr>
      </w:pPr>
      <w:r w:rsidRPr="00F741C1">
        <w:rPr>
          <w:sz w:val="24"/>
          <w:szCs w:val="24"/>
        </w:rPr>
        <w:t xml:space="preserve">за качество образования </w:t>
      </w:r>
      <w:proofErr w:type="gramStart"/>
      <w:r w:rsidR="00351FA6" w:rsidRPr="00F741C1">
        <w:rPr>
          <w:sz w:val="24"/>
          <w:szCs w:val="24"/>
        </w:rPr>
        <w:t>обучающихся</w:t>
      </w:r>
      <w:proofErr w:type="gramEnd"/>
      <w:r w:rsidRPr="00F741C1">
        <w:rPr>
          <w:sz w:val="24"/>
          <w:szCs w:val="24"/>
        </w:rPr>
        <w:t>;</w:t>
      </w:r>
    </w:p>
    <w:p w:rsidR="00AF288B" w:rsidRPr="00F741C1" w:rsidRDefault="00AF288B" w:rsidP="000539BC">
      <w:pPr>
        <w:numPr>
          <w:ilvl w:val="0"/>
          <w:numId w:val="4"/>
        </w:numPr>
        <w:tabs>
          <w:tab w:val="clear" w:pos="927"/>
          <w:tab w:val="num" w:pos="1134"/>
        </w:tabs>
        <w:ind w:left="0" w:firstLine="709"/>
        <w:jc w:val="both"/>
        <w:rPr>
          <w:sz w:val="24"/>
          <w:szCs w:val="24"/>
        </w:rPr>
      </w:pPr>
      <w:r w:rsidRPr="00F741C1">
        <w:rPr>
          <w:sz w:val="24"/>
          <w:szCs w:val="24"/>
        </w:rPr>
        <w:t xml:space="preserve">за </w:t>
      </w:r>
      <w:r w:rsidR="00874052" w:rsidRPr="00F741C1">
        <w:rPr>
          <w:sz w:val="24"/>
          <w:szCs w:val="24"/>
        </w:rPr>
        <w:t xml:space="preserve">соблюдение </w:t>
      </w:r>
      <w:r w:rsidR="005967BA" w:rsidRPr="00F741C1">
        <w:rPr>
          <w:sz w:val="24"/>
          <w:szCs w:val="24"/>
        </w:rPr>
        <w:t xml:space="preserve">в Учреждении </w:t>
      </w:r>
      <w:r w:rsidR="00874052" w:rsidRPr="00F741C1">
        <w:rPr>
          <w:sz w:val="24"/>
          <w:szCs w:val="24"/>
        </w:rPr>
        <w:t>прав участников образовательных отношений</w:t>
      </w:r>
      <w:r w:rsidRPr="00F741C1">
        <w:rPr>
          <w:sz w:val="24"/>
          <w:szCs w:val="24"/>
        </w:rPr>
        <w:t>;</w:t>
      </w:r>
    </w:p>
    <w:p w:rsidR="00AF288B" w:rsidRPr="00F741C1" w:rsidRDefault="00AF288B" w:rsidP="000539BC">
      <w:pPr>
        <w:numPr>
          <w:ilvl w:val="0"/>
          <w:numId w:val="4"/>
        </w:numPr>
        <w:tabs>
          <w:tab w:val="clear" w:pos="927"/>
          <w:tab w:val="num" w:pos="1134"/>
        </w:tabs>
        <w:ind w:left="0" w:firstLine="709"/>
        <w:jc w:val="both"/>
        <w:rPr>
          <w:sz w:val="24"/>
          <w:szCs w:val="24"/>
        </w:rPr>
      </w:pPr>
      <w:r w:rsidRPr="00F741C1">
        <w:rPr>
          <w:sz w:val="24"/>
          <w:szCs w:val="24"/>
        </w:rPr>
        <w:t>за целевое использование средств, выдел</w:t>
      </w:r>
      <w:r w:rsidR="005D6681" w:rsidRPr="00F741C1">
        <w:rPr>
          <w:sz w:val="24"/>
          <w:szCs w:val="24"/>
        </w:rPr>
        <w:t>яемых из муниципального бюджета</w:t>
      </w:r>
      <w:r w:rsidRPr="00F741C1">
        <w:rPr>
          <w:sz w:val="24"/>
          <w:szCs w:val="24"/>
        </w:rPr>
        <w:t>;</w:t>
      </w:r>
    </w:p>
    <w:p w:rsidR="00AF288B" w:rsidRPr="00F741C1" w:rsidRDefault="00AF288B" w:rsidP="000539BC">
      <w:pPr>
        <w:numPr>
          <w:ilvl w:val="0"/>
          <w:numId w:val="4"/>
        </w:numPr>
        <w:tabs>
          <w:tab w:val="clear" w:pos="927"/>
          <w:tab w:val="num" w:pos="1134"/>
        </w:tabs>
        <w:ind w:left="0" w:firstLine="709"/>
        <w:jc w:val="both"/>
        <w:rPr>
          <w:sz w:val="24"/>
          <w:szCs w:val="24"/>
        </w:rPr>
      </w:pPr>
      <w:r w:rsidRPr="00F741C1">
        <w:rPr>
          <w:sz w:val="24"/>
          <w:szCs w:val="24"/>
        </w:rPr>
        <w:t>своевременность и правильность начисления и выплаты заработной платы работникам вверенного Учреждения;</w:t>
      </w:r>
    </w:p>
    <w:p w:rsidR="00AF288B" w:rsidRPr="00F741C1" w:rsidRDefault="00AF288B" w:rsidP="000539BC">
      <w:pPr>
        <w:numPr>
          <w:ilvl w:val="0"/>
          <w:numId w:val="4"/>
        </w:numPr>
        <w:tabs>
          <w:tab w:val="clear" w:pos="927"/>
          <w:tab w:val="num" w:pos="1134"/>
        </w:tabs>
        <w:ind w:left="0" w:firstLine="709"/>
        <w:jc w:val="both"/>
        <w:rPr>
          <w:sz w:val="24"/>
          <w:szCs w:val="24"/>
        </w:rPr>
      </w:pPr>
      <w:r w:rsidRPr="00F741C1">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AF288B" w:rsidRPr="00F741C1" w:rsidRDefault="00AF288B" w:rsidP="000539BC">
      <w:pPr>
        <w:numPr>
          <w:ilvl w:val="0"/>
          <w:numId w:val="4"/>
        </w:numPr>
        <w:tabs>
          <w:tab w:val="clear" w:pos="927"/>
          <w:tab w:val="num" w:pos="1134"/>
        </w:tabs>
        <w:ind w:left="0" w:firstLine="709"/>
        <w:jc w:val="both"/>
        <w:rPr>
          <w:sz w:val="24"/>
          <w:szCs w:val="24"/>
        </w:rPr>
      </w:pPr>
      <w:r w:rsidRPr="00F741C1">
        <w:rPr>
          <w:sz w:val="24"/>
          <w:szCs w:val="24"/>
        </w:rPr>
        <w:t>за своевременное составление и представление отчетности, качество и достоверность предоставляемых сведений;</w:t>
      </w:r>
    </w:p>
    <w:p w:rsidR="00AF288B" w:rsidRPr="00F741C1" w:rsidRDefault="00AF288B" w:rsidP="000539BC">
      <w:pPr>
        <w:numPr>
          <w:ilvl w:val="0"/>
          <w:numId w:val="4"/>
        </w:numPr>
        <w:tabs>
          <w:tab w:val="clear" w:pos="927"/>
          <w:tab w:val="num" w:pos="1134"/>
        </w:tabs>
        <w:ind w:left="0" w:firstLine="709"/>
        <w:jc w:val="both"/>
        <w:rPr>
          <w:sz w:val="24"/>
          <w:szCs w:val="24"/>
        </w:rPr>
      </w:pPr>
      <w:r w:rsidRPr="00F741C1">
        <w:rPr>
          <w:sz w:val="24"/>
          <w:szCs w:val="24"/>
        </w:rPr>
        <w:t>за своевременное, полное и качественное составление документации по Учреждению, ее учет и сохранность.</w:t>
      </w:r>
    </w:p>
    <w:p w:rsidR="00203434" w:rsidRPr="00F741C1" w:rsidRDefault="00042AAD" w:rsidP="000435A4">
      <w:pPr>
        <w:numPr>
          <w:ilvl w:val="1"/>
          <w:numId w:val="27"/>
        </w:numPr>
        <w:tabs>
          <w:tab w:val="left" w:pos="993"/>
        </w:tabs>
        <w:ind w:left="0" w:firstLine="709"/>
        <w:jc w:val="both"/>
        <w:rPr>
          <w:sz w:val="24"/>
          <w:szCs w:val="24"/>
        </w:rPr>
      </w:pPr>
      <w:r w:rsidRPr="00F741C1">
        <w:rPr>
          <w:sz w:val="24"/>
          <w:szCs w:val="24"/>
        </w:rPr>
        <w:t xml:space="preserve">К коллегиальным органам управления относятся Общее собрание (конференция) работников Учреждения, Педагогический совет, Совет Учреждения (управляющий совет), </w:t>
      </w:r>
      <w:r w:rsidR="00BA30C8" w:rsidRPr="00F741C1">
        <w:rPr>
          <w:sz w:val="24"/>
          <w:szCs w:val="24"/>
        </w:rPr>
        <w:t>Родительский комитет</w:t>
      </w:r>
      <w:r w:rsidRPr="00F741C1">
        <w:rPr>
          <w:sz w:val="24"/>
          <w:szCs w:val="24"/>
        </w:rPr>
        <w:t xml:space="preserve"> и другие коллегиальные органы управления</w:t>
      </w:r>
      <w:r w:rsidR="00C413C1" w:rsidRPr="00F741C1">
        <w:rPr>
          <w:sz w:val="24"/>
          <w:szCs w:val="24"/>
        </w:rPr>
        <w:t>.</w:t>
      </w:r>
    </w:p>
    <w:p w:rsidR="00203434" w:rsidRPr="00F741C1" w:rsidRDefault="00203434" w:rsidP="000435A4">
      <w:pPr>
        <w:numPr>
          <w:ilvl w:val="1"/>
          <w:numId w:val="27"/>
        </w:numPr>
        <w:tabs>
          <w:tab w:val="left" w:pos="993"/>
        </w:tabs>
        <w:ind w:left="0" w:firstLine="709"/>
        <w:jc w:val="both"/>
        <w:rPr>
          <w:sz w:val="24"/>
          <w:szCs w:val="24"/>
        </w:rPr>
      </w:pPr>
      <w:r w:rsidRPr="00F741C1">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203434" w:rsidRPr="00F741C1" w:rsidRDefault="00203434" w:rsidP="000435A4">
      <w:pPr>
        <w:numPr>
          <w:ilvl w:val="0"/>
          <w:numId w:val="12"/>
        </w:numPr>
        <w:tabs>
          <w:tab w:val="clear" w:pos="360"/>
          <w:tab w:val="left" w:pos="1134"/>
        </w:tabs>
        <w:ind w:left="0" w:firstLine="709"/>
        <w:jc w:val="both"/>
        <w:rPr>
          <w:sz w:val="24"/>
          <w:szCs w:val="24"/>
        </w:rPr>
      </w:pPr>
      <w:r w:rsidRPr="00F741C1">
        <w:rPr>
          <w:sz w:val="24"/>
          <w:szCs w:val="24"/>
        </w:rPr>
        <w:t>утверждение правил внутреннего трудового  распорядка;</w:t>
      </w:r>
    </w:p>
    <w:p w:rsidR="00203434" w:rsidRPr="00F741C1" w:rsidRDefault="00203434" w:rsidP="000435A4">
      <w:pPr>
        <w:numPr>
          <w:ilvl w:val="0"/>
          <w:numId w:val="12"/>
        </w:numPr>
        <w:tabs>
          <w:tab w:val="clear" w:pos="360"/>
          <w:tab w:val="left" w:pos="1134"/>
        </w:tabs>
        <w:ind w:left="0" w:firstLine="709"/>
        <w:jc w:val="both"/>
        <w:rPr>
          <w:sz w:val="24"/>
          <w:szCs w:val="24"/>
        </w:rPr>
      </w:pPr>
      <w:r w:rsidRPr="00F741C1">
        <w:rPr>
          <w:sz w:val="24"/>
          <w:szCs w:val="24"/>
        </w:rPr>
        <w:t>принятие решения о необходимости и порядке заключения коллективного договора;</w:t>
      </w:r>
    </w:p>
    <w:p w:rsidR="00203434" w:rsidRPr="00F741C1" w:rsidRDefault="00203434" w:rsidP="000435A4">
      <w:pPr>
        <w:numPr>
          <w:ilvl w:val="0"/>
          <w:numId w:val="12"/>
        </w:numPr>
        <w:tabs>
          <w:tab w:val="clear" w:pos="360"/>
          <w:tab w:val="left" w:pos="1134"/>
        </w:tabs>
        <w:ind w:left="0" w:firstLine="709"/>
        <w:jc w:val="both"/>
        <w:rPr>
          <w:sz w:val="24"/>
          <w:szCs w:val="24"/>
        </w:rPr>
      </w:pPr>
      <w:r w:rsidRPr="00F741C1">
        <w:rPr>
          <w:sz w:val="24"/>
          <w:szCs w:val="24"/>
        </w:rPr>
        <w:t>определение состава и срока полномочий Комиссии по трудовым спорам;</w:t>
      </w:r>
    </w:p>
    <w:p w:rsidR="00203434" w:rsidRPr="00F741C1" w:rsidRDefault="00203434" w:rsidP="000435A4">
      <w:pPr>
        <w:numPr>
          <w:ilvl w:val="0"/>
          <w:numId w:val="12"/>
        </w:numPr>
        <w:tabs>
          <w:tab w:val="clear" w:pos="360"/>
          <w:tab w:val="left" w:pos="1134"/>
        </w:tabs>
        <w:ind w:left="0" w:firstLine="709"/>
        <w:jc w:val="both"/>
        <w:rPr>
          <w:sz w:val="24"/>
          <w:szCs w:val="24"/>
        </w:rPr>
      </w:pPr>
      <w:r w:rsidRPr="00F741C1">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203434" w:rsidRPr="00F741C1" w:rsidRDefault="00203434" w:rsidP="000435A4">
      <w:pPr>
        <w:numPr>
          <w:ilvl w:val="0"/>
          <w:numId w:val="12"/>
        </w:numPr>
        <w:tabs>
          <w:tab w:val="clear" w:pos="360"/>
          <w:tab w:val="left" w:pos="1134"/>
        </w:tabs>
        <w:ind w:left="0" w:firstLine="709"/>
        <w:jc w:val="both"/>
        <w:rPr>
          <w:sz w:val="24"/>
          <w:szCs w:val="24"/>
        </w:rPr>
      </w:pPr>
      <w:r w:rsidRPr="00F741C1">
        <w:rPr>
          <w:sz w:val="24"/>
          <w:szCs w:val="24"/>
        </w:rPr>
        <w:t>принятие решения об объявлении забастовки и выборы органа, возглавляющего забастовку;</w:t>
      </w:r>
    </w:p>
    <w:p w:rsidR="00203434" w:rsidRPr="00F741C1" w:rsidRDefault="00203434" w:rsidP="000435A4">
      <w:pPr>
        <w:numPr>
          <w:ilvl w:val="0"/>
          <w:numId w:val="12"/>
        </w:numPr>
        <w:tabs>
          <w:tab w:val="clear" w:pos="360"/>
          <w:tab w:val="left" w:pos="1134"/>
        </w:tabs>
        <w:ind w:left="0" w:firstLine="709"/>
        <w:jc w:val="both"/>
        <w:rPr>
          <w:sz w:val="24"/>
          <w:szCs w:val="24"/>
        </w:rPr>
      </w:pPr>
      <w:r w:rsidRPr="00F741C1">
        <w:rPr>
          <w:sz w:val="24"/>
          <w:szCs w:val="24"/>
        </w:rPr>
        <w:t xml:space="preserve">принятие Устава, изменений и (или) дополнений к нему; </w:t>
      </w:r>
    </w:p>
    <w:p w:rsidR="00203434" w:rsidRPr="00F741C1" w:rsidRDefault="00203434" w:rsidP="000435A4">
      <w:pPr>
        <w:numPr>
          <w:ilvl w:val="0"/>
          <w:numId w:val="12"/>
        </w:numPr>
        <w:tabs>
          <w:tab w:val="clear" w:pos="360"/>
          <w:tab w:val="left" w:pos="1134"/>
        </w:tabs>
        <w:ind w:left="0" w:firstLine="709"/>
        <w:jc w:val="both"/>
        <w:rPr>
          <w:sz w:val="24"/>
          <w:szCs w:val="24"/>
        </w:rPr>
      </w:pPr>
      <w:r w:rsidRPr="00F741C1">
        <w:rPr>
          <w:sz w:val="24"/>
          <w:szCs w:val="24"/>
        </w:rPr>
        <w:t>выдвижение кандидатов на награждение государственными наградами Республики Северная Осетия-Алания в сфере образования;</w:t>
      </w:r>
    </w:p>
    <w:p w:rsidR="00203434" w:rsidRPr="00F741C1" w:rsidRDefault="00203434" w:rsidP="000435A4">
      <w:pPr>
        <w:numPr>
          <w:ilvl w:val="0"/>
          <w:numId w:val="12"/>
        </w:numPr>
        <w:tabs>
          <w:tab w:val="clear" w:pos="360"/>
          <w:tab w:val="left" w:pos="1134"/>
        </w:tabs>
        <w:ind w:left="0" w:firstLine="709"/>
        <w:jc w:val="both"/>
        <w:rPr>
          <w:sz w:val="24"/>
          <w:szCs w:val="24"/>
        </w:rPr>
      </w:pPr>
      <w:r w:rsidRPr="00F741C1">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w:t>
      </w:r>
      <w:r w:rsidR="00BC6D41" w:rsidRPr="00F741C1">
        <w:rPr>
          <w:sz w:val="24"/>
          <w:szCs w:val="24"/>
        </w:rPr>
        <w:t>заведующим</w:t>
      </w:r>
      <w:r w:rsidRPr="00F741C1">
        <w:rPr>
          <w:sz w:val="24"/>
          <w:szCs w:val="24"/>
        </w:rPr>
        <w:t xml:space="preserve">. </w:t>
      </w:r>
    </w:p>
    <w:p w:rsidR="00203434" w:rsidRPr="00F741C1" w:rsidRDefault="00203434" w:rsidP="000435A4">
      <w:pPr>
        <w:numPr>
          <w:ilvl w:val="2"/>
          <w:numId w:val="27"/>
        </w:numPr>
        <w:ind w:left="0" w:firstLine="709"/>
        <w:jc w:val="both"/>
        <w:rPr>
          <w:sz w:val="24"/>
          <w:szCs w:val="24"/>
        </w:rPr>
      </w:pPr>
      <w:r w:rsidRPr="00F741C1">
        <w:rPr>
          <w:sz w:val="24"/>
          <w:szCs w:val="24"/>
        </w:rPr>
        <w:lastRenderedPageBreak/>
        <w:t xml:space="preserve">Решение о созыве Общего собрания работников Учреждения и дате его проведения принимается </w:t>
      </w:r>
      <w:r w:rsidR="00BC6D41" w:rsidRPr="00F741C1">
        <w:rPr>
          <w:sz w:val="24"/>
          <w:szCs w:val="24"/>
        </w:rPr>
        <w:t>заведующим</w:t>
      </w:r>
      <w:r w:rsidRPr="00F741C1">
        <w:rPr>
          <w:sz w:val="24"/>
          <w:szCs w:val="24"/>
        </w:rPr>
        <w:t xml:space="preserve"> по мере необходимости. Общее собрание работников созывается также по требованию не менее чем 1/3 от списочного состава работников Учреждения. </w:t>
      </w:r>
    </w:p>
    <w:p w:rsidR="00203434" w:rsidRPr="00F741C1" w:rsidRDefault="00203434" w:rsidP="000435A4">
      <w:pPr>
        <w:numPr>
          <w:ilvl w:val="2"/>
          <w:numId w:val="27"/>
        </w:numPr>
        <w:ind w:left="0" w:firstLine="709"/>
        <w:jc w:val="both"/>
        <w:rPr>
          <w:sz w:val="24"/>
          <w:szCs w:val="24"/>
        </w:rPr>
      </w:pPr>
      <w:r w:rsidRPr="00F741C1">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203434" w:rsidRPr="00F741C1" w:rsidRDefault="00015775" w:rsidP="000435A4">
      <w:pPr>
        <w:numPr>
          <w:ilvl w:val="1"/>
          <w:numId w:val="27"/>
        </w:numPr>
        <w:tabs>
          <w:tab w:val="left" w:pos="1134"/>
        </w:tabs>
        <w:ind w:left="0" w:firstLine="709"/>
        <w:jc w:val="both"/>
        <w:rPr>
          <w:sz w:val="24"/>
          <w:szCs w:val="24"/>
        </w:rPr>
      </w:pPr>
      <w:r w:rsidRPr="00F741C1">
        <w:rPr>
          <w:sz w:val="24"/>
          <w:szCs w:val="24"/>
        </w:rPr>
        <w:t xml:space="preserve">В Учреждении может быть сформирован Совет Учреждения. </w:t>
      </w:r>
      <w:r w:rsidR="00203434" w:rsidRPr="00F741C1">
        <w:rPr>
          <w:sz w:val="24"/>
          <w:szCs w:val="24"/>
        </w:rPr>
        <w:t>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015775" w:rsidRPr="00F741C1" w:rsidRDefault="00015775" w:rsidP="000435A4">
      <w:pPr>
        <w:numPr>
          <w:ilvl w:val="2"/>
          <w:numId w:val="27"/>
        </w:numPr>
        <w:tabs>
          <w:tab w:val="left" w:pos="1134"/>
        </w:tabs>
        <w:ind w:left="0" w:firstLine="709"/>
        <w:jc w:val="both"/>
        <w:rPr>
          <w:sz w:val="24"/>
          <w:szCs w:val="24"/>
        </w:rPr>
      </w:pPr>
      <w:r w:rsidRPr="00F741C1">
        <w:rPr>
          <w:sz w:val="24"/>
          <w:szCs w:val="24"/>
        </w:rPr>
        <w:t>Избираемыми членами Совета Учреждения являются:</w:t>
      </w:r>
    </w:p>
    <w:p w:rsidR="00015775" w:rsidRPr="00F741C1" w:rsidRDefault="00015775" w:rsidP="000435A4">
      <w:pPr>
        <w:numPr>
          <w:ilvl w:val="0"/>
          <w:numId w:val="11"/>
        </w:numPr>
        <w:tabs>
          <w:tab w:val="left" w:pos="1134"/>
        </w:tabs>
        <w:autoSpaceDE w:val="0"/>
        <w:autoSpaceDN w:val="0"/>
        <w:adjustRightInd w:val="0"/>
        <w:ind w:left="0" w:firstLine="709"/>
        <w:jc w:val="both"/>
        <w:rPr>
          <w:sz w:val="24"/>
          <w:szCs w:val="24"/>
        </w:rPr>
      </w:pPr>
      <w:r w:rsidRPr="00F741C1">
        <w:rPr>
          <w:sz w:val="24"/>
          <w:szCs w:val="24"/>
        </w:rPr>
        <w:t>представители от родителей (законных представителей) обучающихся – не  меньше половины от общего числа членов Совета Учреждения;</w:t>
      </w:r>
    </w:p>
    <w:p w:rsidR="00015775" w:rsidRPr="00F741C1" w:rsidRDefault="00015775" w:rsidP="000435A4">
      <w:pPr>
        <w:numPr>
          <w:ilvl w:val="0"/>
          <w:numId w:val="11"/>
        </w:numPr>
        <w:tabs>
          <w:tab w:val="left" w:pos="1134"/>
        </w:tabs>
        <w:autoSpaceDE w:val="0"/>
        <w:autoSpaceDN w:val="0"/>
        <w:adjustRightInd w:val="0"/>
        <w:ind w:left="0" w:firstLine="709"/>
        <w:jc w:val="both"/>
        <w:rPr>
          <w:sz w:val="24"/>
          <w:szCs w:val="24"/>
        </w:rPr>
      </w:pPr>
      <w:r w:rsidRPr="00F741C1">
        <w:rPr>
          <w:sz w:val="24"/>
          <w:szCs w:val="24"/>
        </w:rPr>
        <w:t>представители от работников Учреждения – не больше одной четверти от общего числа членов Совета Учреждения;</w:t>
      </w:r>
    </w:p>
    <w:p w:rsidR="00015775" w:rsidRPr="00F741C1" w:rsidRDefault="00015775" w:rsidP="000435A4">
      <w:pPr>
        <w:numPr>
          <w:ilvl w:val="2"/>
          <w:numId w:val="27"/>
        </w:numPr>
        <w:tabs>
          <w:tab w:val="left" w:pos="1134"/>
        </w:tabs>
        <w:autoSpaceDE w:val="0"/>
        <w:autoSpaceDN w:val="0"/>
        <w:adjustRightInd w:val="0"/>
        <w:ind w:left="0" w:firstLine="709"/>
        <w:jc w:val="both"/>
        <w:rPr>
          <w:sz w:val="24"/>
          <w:szCs w:val="24"/>
        </w:rPr>
      </w:pPr>
      <w:r w:rsidRPr="00F741C1">
        <w:rPr>
          <w:sz w:val="24"/>
          <w:szCs w:val="24"/>
        </w:rPr>
        <w:t>В состав Совета Учреждения входит (делегируется) заведующий, а также может входить делегируемый представитель Учредителя.</w:t>
      </w:r>
    </w:p>
    <w:p w:rsidR="00015775" w:rsidRPr="00F741C1" w:rsidRDefault="00015775" w:rsidP="000435A4">
      <w:pPr>
        <w:numPr>
          <w:ilvl w:val="2"/>
          <w:numId w:val="27"/>
        </w:numPr>
        <w:tabs>
          <w:tab w:val="left" w:pos="1134"/>
        </w:tabs>
        <w:autoSpaceDE w:val="0"/>
        <w:autoSpaceDN w:val="0"/>
        <w:adjustRightInd w:val="0"/>
        <w:ind w:left="0" w:firstLine="709"/>
        <w:jc w:val="both"/>
        <w:rPr>
          <w:sz w:val="24"/>
          <w:szCs w:val="24"/>
        </w:rPr>
      </w:pPr>
      <w:r w:rsidRPr="00F741C1">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015775" w:rsidRPr="00F741C1" w:rsidRDefault="00015775" w:rsidP="000435A4">
      <w:pPr>
        <w:numPr>
          <w:ilvl w:val="2"/>
          <w:numId w:val="27"/>
        </w:numPr>
        <w:tabs>
          <w:tab w:val="left" w:pos="1134"/>
        </w:tabs>
        <w:autoSpaceDE w:val="0"/>
        <w:autoSpaceDN w:val="0"/>
        <w:adjustRightInd w:val="0"/>
        <w:ind w:left="0" w:firstLine="709"/>
        <w:jc w:val="both"/>
        <w:rPr>
          <w:sz w:val="24"/>
          <w:szCs w:val="24"/>
        </w:rPr>
      </w:pPr>
      <w:r w:rsidRPr="00F741C1">
        <w:rPr>
          <w:sz w:val="24"/>
          <w:szCs w:val="24"/>
        </w:rPr>
        <w:t xml:space="preserve">Члены Совета Учреждения из числа родителей (законных представителей) обучающихся избираются </w:t>
      </w:r>
      <w:r w:rsidR="00CB7CBC" w:rsidRPr="00F741C1">
        <w:rPr>
          <w:sz w:val="24"/>
          <w:szCs w:val="24"/>
        </w:rPr>
        <w:t>Родительск</w:t>
      </w:r>
      <w:r w:rsidR="00295DC2" w:rsidRPr="00F741C1">
        <w:rPr>
          <w:sz w:val="24"/>
          <w:szCs w:val="24"/>
        </w:rPr>
        <w:t>им</w:t>
      </w:r>
      <w:r w:rsidR="00CB7CBC" w:rsidRPr="00F741C1">
        <w:rPr>
          <w:sz w:val="24"/>
          <w:szCs w:val="24"/>
        </w:rPr>
        <w:t xml:space="preserve"> комитет</w:t>
      </w:r>
      <w:r w:rsidR="00295DC2" w:rsidRPr="00F741C1">
        <w:rPr>
          <w:sz w:val="24"/>
          <w:szCs w:val="24"/>
        </w:rPr>
        <w:t>ом</w:t>
      </w:r>
      <w:r w:rsidR="00CB7CBC" w:rsidRPr="00F741C1">
        <w:rPr>
          <w:sz w:val="24"/>
          <w:szCs w:val="24"/>
        </w:rPr>
        <w:t>.</w:t>
      </w:r>
      <w:r w:rsidRPr="00F741C1">
        <w:rPr>
          <w:sz w:val="24"/>
          <w:szCs w:val="24"/>
        </w:rPr>
        <w:t xml:space="preserve"> </w:t>
      </w:r>
    </w:p>
    <w:p w:rsidR="00015775" w:rsidRPr="00F741C1" w:rsidRDefault="00015775" w:rsidP="000435A4">
      <w:pPr>
        <w:numPr>
          <w:ilvl w:val="2"/>
          <w:numId w:val="27"/>
        </w:numPr>
        <w:tabs>
          <w:tab w:val="left" w:pos="1134"/>
        </w:tabs>
        <w:autoSpaceDE w:val="0"/>
        <w:autoSpaceDN w:val="0"/>
        <w:adjustRightInd w:val="0"/>
        <w:ind w:left="0" w:firstLine="709"/>
        <w:jc w:val="both"/>
        <w:rPr>
          <w:sz w:val="24"/>
          <w:szCs w:val="24"/>
        </w:rPr>
      </w:pPr>
      <w:r w:rsidRPr="00F741C1">
        <w:rPr>
          <w:sz w:val="24"/>
          <w:szCs w:val="24"/>
        </w:rPr>
        <w:t xml:space="preserve">Члены Совета Учреждения из числа работников Учреждения избираются Общим собранием работников Учреждения. </w:t>
      </w:r>
    </w:p>
    <w:p w:rsidR="00015775" w:rsidRPr="00F741C1" w:rsidRDefault="00015775" w:rsidP="000435A4">
      <w:pPr>
        <w:numPr>
          <w:ilvl w:val="2"/>
          <w:numId w:val="27"/>
        </w:numPr>
        <w:tabs>
          <w:tab w:val="left" w:pos="1134"/>
        </w:tabs>
        <w:autoSpaceDE w:val="0"/>
        <w:autoSpaceDN w:val="0"/>
        <w:adjustRightInd w:val="0"/>
        <w:ind w:left="0" w:firstLine="709"/>
        <w:jc w:val="both"/>
        <w:rPr>
          <w:sz w:val="24"/>
          <w:szCs w:val="24"/>
        </w:rPr>
      </w:pPr>
      <w:r w:rsidRPr="00F741C1">
        <w:rPr>
          <w:sz w:val="24"/>
          <w:szCs w:val="24"/>
        </w:rPr>
        <w:t>Заведующий после получения списков избранных членов Совета Учреждения:</w:t>
      </w:r>
    </w:p>
    <w:p w:rsidR="00015775" w:rsidRPr="00F741C1" w:rsidRDefault="00015775" w:rsidP="000435A4">
      <w:pPr>
        <w:numPr>
          <w:ilvl w:val="0"/>
          <w:numId w:val="8"/>
        </w:numPr>
        <w:tabs>
          <w:tab w:val="left" w:pos="1134"/>
        </w:tabs>
        <w:autoSpaceDE w:val="0"/>
        <w:autoSpaceDN w:val="0"/>
        <w:adjustRightInd w:val="0"/>
        <w:ind w:left="0" w:firstLine="709"/>
        <w:jc w:val="both"/>
        <w:rPr>
          <w:sz w:val="24"/>
          <w:szCs w:val="24"/>
        </w:rPr>
      </w:pPr>
      <w:r w:rsidRPr="00F741C1">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015775" w:rsidRPr="00F741C1" w:rsidRDefault="00015775" w:rsidP="000435A4">
      <w:pPr>
        <w:numPr>
          <w:ilvl w:val="0"/>
          <w:numId w:val="8"/>
        </w:numPr>
        <w:tabs>
          <w:tab w:val="left" w:pos="1134"/>
        </w:tabs>
        <w:autoSpaceDE w:val="0"/>
        <w:autoSpaceDN w:val="0"/>
        <w:adjustRightInd w:val="0"/>
        <w:ind w:left="0" w:firstLine="709"/>
        <w:jc w:val="both"/>
        <w:rPr>
          <w:sz w:val="24"/>
          <w:szCs w:val="24"/>
        </w:rPr>
      </w:pPr>
      <w:r w:rsidRPr="00F741C1">
        <w:rPr>
          <w:sz w:val="24"/>
          <w:szCs w:val="24"/>
        </w:rPr>
        <w:t xml:space="preserve">в десятидневный срок проводит первое заседание Совета Учреждения. </w:t>
      </w:r>
    </w:p>
    <w:p w:rsidR="00015775" w:rsidRPr="00F741C1" w:rsidRDefault="00015775" w:rsidP="000435A4">
      <w:pPr>
        <w:numPr>
          <w:ilvl w:val="2"/>
          <w:numId w:val="27"/>
        </w:numPr>
        <w:tabs>
          <w:tab w:val="left" w:pos="1134"/>
        </w:tabs>
        <w:autoSpaceDE w:val="0"/>
        <w:autoSpaceDN w:val="0"/>
        <w:adjustRightInd w:val="0"/>
        <w:ind w:left="0" w:firstLine="709"/>
        <w:jc w:val="both"/>
        <w:rPr>
          <w:sz w:val="24"/>
          <w:szCs w:val="24"/>
        </w:rPr>
      </w:pPr>
      <w:r w:rsidRPr="00F741C1">
        <w:rPr>
          <w:sz w:val="24"/>
          <w:szCs w:val="24"/>
        </w:rPr>
        <w:t>Учредитель может оспорить первоначальный состав Совета Учреждения (избранных членов) только в случае нарушения процедуры выборов (</w:t>
      </w:r>
      <w:proofErr w:type="spellStart"/>
      <w:r w:rsidRPr="00F741C1">
        <w:rPr>
          <w:sz w:val="24"/>
          <w:szCs w:val="24"/>
        </w:rPr>
        <w:t>неинформирование</w:t>
      </w:r>
      <w:proofErr w:type="spellEnd"/>
      <w:r w:rsidRPr="00F741C1">
        <w:rPr>
          <w:sz w:val="24"/>
          <w:szCs w:val="24"/>
        </w:rPr>
        <w:t xml:space="preserve"> потенциальных участников выборных собраний, отсутствие кворума и др.).</w:t>
      </w:r>
    </w:p>
    <w:p w:rsidR="00015775" w:rsidRPr="00F741C1" w:rsidRDefault="00015775" w:rsidP="000435A4">
      <w:pPr>
        <w:numPr>
          <w:ilvl w:val="2"/>
          <w:numId w:val="27"/>
        </w:numPr>
        <w:tabs>
          <w:tab w:val="left" w:pos="1134"/>
        </w:tabs>
        <w:autoSpaceDE w:val="0"/>
        <w:autoSpaceDN w:val="0"/>
        <w:adjustRightInd w:val="0"/>
        <w:ind w:left="0" w:firstLine="709"/>
        <w:jc w:val="both"/>
        <w:rPr>
          <w:sz w:val="24"/>
          <w:szCs w:val="24"/>
        </w:rPr>
      </w:pPr>
      <w:r w:rsidRPr="00F741C1">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заведующий и работники Учреждения не могут быть избраны на пост председателя Совета Учреждения.</w:t>
      </w:r>
    </w:p>
    <w:p w:rsidR="00015775" w:rsidRPr="00F741C1" w:rsidRDefault="00015775" w:rsidP="000435A4">
      <w:pPr>
        <w:numPr>
          <w:ilvl w:val="2"/>
          <w:numId w:val="27"/>
        </w:numPr>
        <w:tabs>
          <w:tab w:val="left" w:pos="1134"/>
        </w:tabs>
        <w:autoSpaceDE w:val="0"/>
        <w:autoSpaceDN w:val="0"/>
        <w:adjustRightInd w:val="0"/>
        <w:ind w:left="0" w:firstLine="709"/>
        <w:jc w:val="both"/>
        <w:rPr>
          <w:sz w:val="24"/>
          <w:szCs w:val="24"/>
        </w:rPr>
      </w:pPr>
      <w:r w:rsidRPr="00F741C1">
        <w:rPr>
          <w:sz w:val="24"/>
          <w:szCs w:val="24"/>
        </w:rPr>
        <w:t>К исключительной компетенции Совета Учреждения относятся следующие вопросы:</w:t>
      </w:r>
    </w:p>
    <w:p w:rsidR="00015775" w:rsidRPr="00F741C1" w:rsidRDefault="00015775" w:rsidP="00015775">
      <w:pPr>
        <w:numPr>
          <w:ilvl w:val="0"/>
          <w:numId w:val="5"/>
        </w:numPr>
        <w:tabs>
          <w:tab w:val="clear" w:pos="927"/>
          <w:tab w:val="left" w:pos="1134"/>
        </w:tabs>
        <w:ind w:left="0" w:firstLine="709"/>
        <w:jc w:val="both"/>
        <w:rPr>
          <w:sz w:val="24"/>
          <w:szCs w:val="24"/>
        </w:rPr>
      </w:pPr>
      <w:r w:rsidRPr="00F741C1">
        <w:rPr>
          <w:sz w:val="24"/>
          <w:szCs w:val="24"/>
        </w:rPr>
        <w:t>согласование проекта устава Учреждения;</w:t>
      </w:r>
    </w:p>
    <w:p w:rsidR="00015775" w:rsidRPr="00F741C1" w:rsidRDefault="00015775" w:rsidP="00015775">
      <w:pPr>
        <w:numPr>
          <w:ilvl w:val="0"/>
          <w:numId w:val="5"/>
        </w:numPr>
        <w:tabs>
          <w:tab w:val="clear" w:pos="927"/>
          <w:tab w:val="left" w:pos="1134"/>
        </w:tabs>
        <w:ind w:left="0" w:firstLine="709"/>
        <w:jc w:val="both"/>
        <w:rPr>
          <w:sz w:val="24"/>
          <w:szCs w:val="24"/>
        </w:rPr>
      </w:pPr>
      <w:r w:rsidRPr="00F741C1">
        <w:rPr>
          <w:sz w:val="24"/>
          <w:szCs w:val="24"/>
        </w:rPr>
        <w:t>утверждение программы развития Учреждения;</w:t>
      </w:r>
    </w:p>
    <w:p w:rsidR="00015775" w:rsidRPr="00F741C1" w:rsidRDefault="00015775" w:rsidP="00015775">
      <w:pPr>
        <w:numPr>
          <w:ilvl w:val="0"/>
          <w:numId w:val="5"/>
        </w:numPr>
        <w:tabs>
          <w:tab w:val="clear" w:pos="927"/>
          <w:tab w:val="left" w:pos="1134"/>
        </w:tabs>
        <w:ind w:left="0" w:firstLine="709"/>
        <w:jc w:val="both"/>
        <w:rPr>
          <w:sz w:val="24"/>
          <w:szCs w:val="24"/>
        </w:rPr>
      </w:pPr>
      <w:r w:rsidRPr="00F741C1">
        <w:rPr>
          <w:sz w:val="24"/>
          <w:szCs w:val="24"/>
        </w:rPr>
        <w:t>установление режима работы Учреждения по представлению Педагогического совета;</w:t>
      </w:r>
    </w:p>
    <w:p w:rsidR="00015775" w:rsidRPr="00F741C1" w:rsidRDefault="00015775" w:rsidP="0071688B">
      <w:pPr>
        <w:numPr>
          <w:ilvl w:val="0"/>
          <w:numId w:val="5"/>
        </w:numPr>
        <w:tabs>
          <w:tab w:val="clear" w:pos="927"/>
          <w:tab w:val="left" w:pos="1134"/>
        </w:tabs>
        <w:ind w:left="0" w:firstLine="709"/>
        <w:jc w:val="both"/>
        <w:rPr>
          <w:sz w:val="24"/>
          <w:szCs w:val="24"/>
        </w:rPr>
      </w:pPr>
      <w:r w:rsidRPr="00F741C1">
        <w:rPr>
          <w:sz w:val="24"/>
          <w:szCs w:val="24"/>
        </w:rPr>
        <w:t>принятие решений по распределению стимулирующей части фонда оплаты труда;</w:t>
      </w:r>
    </w:p>
    <w:p w:rsidR="00015775" w:rsidRPr="00F741C1" w:rsidRDefault="00015775" w:rsidP="00015775">
      <w:pPr>
        <w:numPr>
          <w:ilvl w:val="0"/>
          <w:numId w:val="5"/>
        </w:numPr>
        <w:tabs>
          <w:tab w:val="clear" w:pos="927"/>
          <w:tab w:val="left" w:pos="1134"/>
        </w:tabs>
        <w:ind w:left="0" w:firstLine="709"/>
        <w:jc w:val="both"/>
        <w:rPr>
          <w:sz w:val="24"/>
          <w:szCs w:val="24"/>
        </w:rPr>
      </w:pPr>
      <w:r w:rsidRPr="00F741C1">
        <w:rPr>
          <w:sz w:val="24"/>
          <w:szCs w:val="24"/>
        </w:rPr>
        <w:t>другие вопросы, отнесенные к его компетенции законодательством, локальными нормативными актами или Уставом Учреждения.</w:t>
      </w:r>
    </w:p>
    <w:p w:rsidR="00015775" w:rsidRPr="00F741C1" w:rsidRDefault="00015775" w:rsidP="000435A4">
      <w:pPr>
        <w:numPr>
          <w:ilvl w:val="2"/>
          <w:numId w:val="27"/>
        </w:numPr>
        <w:tabs>
          <w:tab w:val="left" w:pos="1134"/>
        </w:tabs>
        <w:ind w:left="0" w:firstLine="709"/>
        <w:jc w:val="both"/>
        <w:rPr>
          <w:sz w:val="24"/>
          <w:szCs w:val="24"/>
        </w:rPr>
      </w:pPr>
      <w:r w:rsidRPr="00F741C1">
        <w:rPr>
          <w:sz w:val="24"/>
          <w:szCs w:val="24"/>
        </w:rPr>
        <w:t xml:space="preserve">Заседания Совета Учреждения проводятся по мере необходимости, но не реже </w:t>
      </w:r>
      <w:r w:rsidR="004C6CD9" w:rsidRPr="00F741C1">
        <w:rPr>
          <w:sz w:val="24"/>
          <w:szCs w:val="24"/>
        </w:rPr>
        <w:t>одного раза в три месяца в течение учебного года</w:t>
      </w:r>
      <w:r w:rsidRPr="00F741C1">
        <w:rPr>
          <w:sz w:val="24"/>
          <w:szCs w:val="24"/>
        </w:rPr>
        <w:t>.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заведующего).</w:t>
      </w:r>
    </w:p>
    <w:p w:rsidR="00015775" w:rsidRPr="00F741C1" w:rsidRDefault="00015775" w:rsidP="000435A4">
      <w:pPr>
        <w:numPr>
          <w:ilvl w:val="2"/>
          <w:numId w:val="27"/>
        </w:numPr>
        <w:tabs>
          <w:tab w:val="left" w:pos="1134"/>
        </w:tabs>
        <w:ind w:left="0" w:firstLine="709"/>
        <w:jc w:val="both"/>
        <w:rPr>
          <w:sz w:val="24"/>
          <w:szCs w:val="24"/>
        </w:rPr>
      </w:pPr>
      <w:r w:rsidRPr="00F741C1">
        <w:rPr>
          <w:sz w:val="24"/>
          <w:szCs w:val="24"/>
        </w:rPr>
        <w:lastRenderedPageBreak/>
        <w:t xml:space="preserve">Дата, время, повестка заседания Совета Учреждения, а также необходимые материалы доводятся до сведения членов Совета Учреждения не </w:t>
      </w:r>
      <w:proofErr w:type="gramStart"/>
      <w:r w:rsidRPr="00F741C1">
        <w:rPr>
          <w:sz w:val="24"/>
          <w:szCs w:val="24"/>
        </w:rPr>
        <w:t>позднее</w:t>
      </w:r>
      <w:proofErr w:type="gramEnd"/>
      <w:r w:rsidRPr="00F741C1">
        <w:rPr>
          <w:sz w:val="24"/>
          <w:szCs w:val="24"/>
        </w:rPr>
        <w:t xml:space="preserve"> чем за пять дней до заседания.</w:t>
      </w:r>
    </w:p>
    <w:p w:rsidR="00015775" w:rsidRPr="00F741C1" w:rsidRDefault="00015775" w:rsidP="000435A4">
      <w:pPr>
        <w:numPr>
          <w:ilvl w:val="2"/>
          <w:numId w:val="27"/>
        </w:numPr>
        <w:tabs>
          <w:tab w:val="left" w:pos="1134"/>
        </w:tabs>
        <w:ind w:left="0" w:firstLine="709"/>
        <w:jc w:val="both"/>
        <w:rPr>
          <w:sz w:val="24"/>
          <w:szCs w:val="24"/>
        </w:rPr>
      </w:pPr>
      <w:r w:rsidRPr="00F741C1">
        <w:rPr>
          <w:sz w:val="24"/>
          <w:szCs w:val="24"/>
        </w:rPr>
        <w:t>Решения Совета Учреждения считаются правомочными, если на заседании присутствовали не менее половины его членов.</w:t>
      </w:r>
    </w:p>
    <w:p w:rsidR="00015775" w:rsidRPr="00F741C1" w:rsidRDefault="00015775" w:rsidP="000435A4">
      <w:pPr>
        <w:numPr>
          <w:ilvl w:val="2"/>
          <w:numId w:val="27"/>
        </w:numPr>
        <w:tabs>
          <w:tab w:val="left" w:pos="1134"/>
        </w:tabs>
        <w:ind w:left="0" w:firstLine="709"/>
        <w:jc w:val="both"/>
        <w:rPr>
          <w:sz w:val="24"/>
          <w:szCs w:val="24"/>
        </w:rPr>
      </w:pPr>
      <w:r w:rsidRPr="00F741C1">
        <w:rPr>
          <w:sz w:val="24"/>
          <w:szCs w:val="24"/>
        </w:rPr>
        <w:t xml:space="preserve">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 </w:t>
      </w:r>
    </w:p>
    <w:p w:rsidR="00015775" w:rsidRPr="00F741C1" w:rsidRDefault="00015775" w:rsidP="000435A4">
      <w:pPr>
        <w:numPr>
          <w:ilvl w:val="2"/>
          <w:numId w:val="27"/>
        </w:numPr>
        <w:tabs>
          <w:tab w:val="left" w:pos="1134"/>
        </w:tabs>
        <w:ind w:left="0" w:firstLine="709"/>
        <w:jc w:val="both"/>
        <w:rPr>
          <w:sz w:val="24"/>
          <w:szCs w:val="24"/>
        </w:rPr>
      </w:pPr>
      <w:r w:rsidRPr="00F741C1">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015775" w:rsidRPr="00F741C1" w:rsidRDefault="00015775" w:rsidP="000435A4">
      <w:pPr>
        <w:numPr>
          <w:ilvl w:val="2"/>
          <w:numId w:val="27"/>
        </w:numPr>
        <w:tabs>
          <w:tab w:val="left" w:pos="1134"/>
        </w:tabs>
        <w:ind w:left="0" w:firstLine="709"/>
        <w:jc w:val="both"/>
        <w:rPr>
          <w:sz w:val="24"/>
          <w:szCs w:val="24"/>
        </w:rPr>
      </w:pPr>
      <w:r w:rsidRPr="00F741C1">
        <w:rPr>
          <w:sz w:val="24"/>
          <w:szCs w:val="24"/>
        </w:rPr>
        <w:t>Протокол заседания Совета Учреждения подписывается председательствующим на заседании и секретарем. 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образовательных отношений.</w:t>
      </w:r>
    </w:p>
    <w:p w:rsidR="00015775" w:rsidRPr="00F741C1" w:rsidRDefault="00015775" w:rsidP="000435A4">
      <w:pPr>
        <w:numPr>
          <w:ilvl w:val="2"/>
          <w:numId w:val="27"/>
        </w:numPr>
        <w:tabs>
          <w:tab w:val="left" w:pos="1134"/>
        </w:tabs>
        <w:ind w:left="0" w:firstLine="709"/>
        <w:jc w:val="both"/>
        <w:rPr>
          <w:sz w:val="24"/>
          <w:szCs w:val="24"/>
        </w:rPr>
      </w:pPr>
      <w:r w:rsidRPr="00F741C1">
        <w:rPr>
          <w:sz w:val="24"/>
          <w:szCs w:val="24"/>
        </w:rPr>
        <w:t>Члены Совета Учреждения работают на общественных началах.</w:t>
      </w:r>
    </w:p>
    <w:p w:rsidR="00015775" w:rsidRPr="00F741C1" w:rsidRDefault="001D69F6" w:rsidP="000435A4">
      <w:pPr>
        <w:numPr>
          <w:ilvl w:val="2"/>
          <w:numId w:val="27"/>
        </w:numPr>
        <w:tabs>
          <w:tab w:val="left" w:pos="1134"/>
        </w:tabs>
        <w:ind w:left="0" w:firstLine="709"/>
        <w:jc w:val="both"/>
        <w:rPr>
          <w:sz w:val="24"/>
          <w:szCs w:val="24"/>
        </w:rPr>
      </w:pPr>
      <w:r w:rsidRPr="00F741C1">
        <w:rPr>
          <w:sz w:val="24"/>
          <w:szCs w:val="24"/>
        </w:rPr>
        <w:t xml:space="preserve">Учредитель или заведующий </w:t>
      </w:r>
      <w:r w:rsidR="00015775" w:rsidRPr="00F741C1">
        <w:rPr>
          <w:sz w:val="24"/>
          <w:szCs w:val="24"/>
        </w:rPr>
        <w:t>(по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законодательству Российской Федерации. В этом случае происходит новое формирование Совета по установленной процедуре в новые сроки.</w:t>
      </w:r>
    </w:p>
    <w:p w:rsidR="00015775" w:rsidRPr="00F741C1" w:rsidRDefault="00015775" w:rsidP="000435A4">
      <w:pPr>
        <w:numPr>
          <w:ilvl w:val="2"/>
          <w:numId w:val="27"/>
        </w:numPr>
        <w:tabs>
          <w:tab w:val="left" w:pos="1134"/>
        </w:tabs>
        <w:ind w:left="0" w:firstLine="709"/>
        <w:jc w:val="both"/>
        <w:rPr>
          <w:sz w:val="24"/>
          <w:szCs w:val="24"/>
        </w:rPr>
      </w:pPr>
      <w:r w:rsidRPr="00F741C1">
        <w:rPr>
          <w:sz w:val="24"/>
          <w:szCs w:val="24"/>
        </w:rPr>
        <w:t>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w:t>
      </w:r>
    </w:p>
    <w:p w:rsidR="00203434" w:rsidRPr="00F741C1" w:rsidRDefault="00203434" w:rsidP="000435A4">
      <w:pPr>
        <w:numPr>
          <w:ilvl w:val="1"/>
          <w:numId w:val="27"/>
        </w:numPr>
        <w:tabs>
          <w:tab w:val="left" w:pos="1134"/>
        </w:tabs>
        <w:ind w:left="0" w:firstLine="709"/>
        <w:jc w:val="both"/>
        <w:rPr>
          <w:sz w:val="24"/>
          <w:szCs w:val="24"/>
        </w:rPr>
      </w:pPr>
      <w:r w:rsidRPr="00F741C1">
        <w:rPr>
          <w:sz w:val="24"/>
          <w:szCs w:val="24"/>
        </w:rPr>
        <w:t>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w:t>
      </w:r>
      <w:r w:rsidR="00853364" w:rsidRPr="00F741C1">
        <w:rPr>
          <w:sz w:val="24"/>
          <w:szCs w:val="24"/>
        </w:rPr>
        <w:t>, а также медицинских работников</w:t>
      </w:r>
      <w:r w:rsidRPr="00F741C1">
        <w:rPr>
          <w:sz w:val="24"/>
          <w:szCs w:val="24"/>
        </w:rPr>
        <w:t xml:space="preserve">. Педагогический совет собирается по мере необходимости, но не менее 4 раз в течение учебного года. Председателем Педагогического совета является </w:t>
      </w:r>
      <w:proofErr w:type="gramStart"/>
      <w:r w:rsidR="00BC6D41" w:rsidRPr="00F741C1">
        <w:rPr>
          <w:sz w:val="24"/>
          <w:szCs w:val="24"/>
        </w:rPr>
        <w:t>заведующий</w:t>
      </w:r>
      <w:r w:rsidRPr="00F741C1">
        <w:rPr>
          <w:sz w:val="24"/>
          <w:szCs w:val="24"/>
        </w:rPr>
        <w:t xml:space="preserve"> Учреждения</w:t>
      </w:r>
      <w:proofErr w:type="gramEnd"/>
      <w:r w:rsidRPr="00F741C1">
        <w:rPr>
          <w:sz w:val="24"/>
          <w:szCs w:val="24"/>
        </w:rPr>
        <w:t>.</w:t>
      </w:r>
    </w:p>
    <w:p w:rsidR="00203434" w:rsidRPr="00F741C1" w:rsidRDefault="00203434" w:rsidP="000435A4">
      <w:pPr>
        <w:numPr>
          <w:ilvl w:val="2"/>
          <w:numId w:val="27"/>
        </w:numPr>
        <w:suppressAutoHyphens/>
        <w:ind w:left="0" w:firstLine="709"/>
        <w:jc w:val="both"/>
        <w:rPr>
          <w:sz w:val="24"/>
          <w:szCs w:val="24"/>
        </w:rPr>
      </w:pPr>
      <w:r w:rsidRPr="00F741C1">
        <w:rPr>
          <w:sz w:val="24"/>
          <w:szCs w:val="24"/>
        </w:rPr>
        <w:t xml:space="preserve">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w:t>
      </w:r>
      <w:r w:rsidR="00BC6D41" w:rsidRPr="00F741C1">
        <w:rPr>
          <w:sz w:val="24"/>
          <w:szCs w:val="24"/>
        </w:rPr>
        <w:t>заведующего</w:t>
      </w:r>
      <w:r w:rsidRPr="00F741C1">
        <w:rPr>
          <w:sz w:val="24"/>
          <w:szCs w:val="24"/>
        </w:rPr>
        <w:t>.</w:t>
      </w:r>
    </w:p>
    <w:p w:rsidR="00203434" w:rsidRPr="00F741C1" w:rsidRDefault="00203434" w:rsidP="000435A4">
      <w:pPr>
        <w:numPr>
          <w:ilvl w:val="2"/>
          <w:numId w:val="27"/>
        </w:numPr>
        <w:suppressAutoHyphens/>
        <w:ind w:left="0" w:firstLine="709"/>
        <w:jc w:val="both"/>
        <w:rPr>
          <w:sz w:val="24"/>
          <w:szCs w:val="24"/>
        </w:rPr>
      </w:pPr>
      <w:r w:rsidRPr="00F741C1">
        <w:rPr>
          <w:sz w:val="24"/>
          <w:szCs w:val="24"/>
        </w:rPr>
        <w:t>К исключительной компетенции Педагогического совета  относится:</w:t>
      </w:r>
    </w:p>
    <w:p w:rsidR="00853364" w:rsidRPr="00F741C1" w:rsidRDefault="00853364" w:rsidP="000435A4">
      <w:pPr>
        <w:numPr>
          <w:ilvl w:val="0"/>
          <w:numId w:val="13"/>
        </w:numPr>
        <w:tabs>
          <w:tab w:val="clear" w:pos="360"/>
          <w:tab w:val="left" w:pos="1134"/>
        </w:tabs>
        <w:ind w:left="0" w:firstLine="709"/>
        <w:jc w:val="both"/>
        <w:rPr>
          <w:sz w:val="24"/>
          <w:szCs w:val="24"/>
        </w:rPr>
      </w:pPr>
      <w:r w:rsidRPr="00F741C1">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853364" w:rsidRPr="00F741C1" w:rsidRDefault="00853364" w:rsidP="000435A4">
      <w:pPr>
        <w:numPr>
          <w:ilvl w:val="0"/>
          <w:numId w:val="13"/>
        </w:numPr>
        <w:tabs>
          <w:tab w:val="clear" w:pos="360"/>
          <w:tab w:val="left" w:pos="1134"/>
        </w:tabs>
        <w:ind w:left="0" w:firstLine="709"/>
        <w:jc w:val="both"/>
        <w:rPr>
          <w:sz w:val="24"/>
          <w:szCs w:val="24"/>
        </w:rPr>
      </w:pPr>
      <w:r w:rsidRPr="00F741C1">
        <w:rPr>
          <w:sz w:val="24"/>
          <w:szCs w:val="24"/>
        </w:rPr>
        <w:t>организация работы по повышению квалификации педагогических работников;</w:t>
      </w:r>
    </w:p>
    <w:p w:rsidR="00853364" w:rsidRPr="00F741C1" w:rsidRDefault="00853364" w:rsidP="000435A4">
      <w:pPr>
        <w:numPr>
          <w:ilvl w:val="0"/>
          <w:numId w:val="13"/>
        </w:numPr>
        <w:tabs>
          <w:tab w:val="clear" w:pos="360"/>
          <w:tab w:val="left" w:pos="1134"/>
        </w:tabs>
        <w:ind w:left="0" w:firstLine="709"/>
        <w:jc w:val="both"/>
        <w:rPr>
          <w:sz w:val="24"/>
          <w:szCs w:val="24"/>
        </w:rPr>
      </w:pPr>
      <w:r w:rsidRPr="00F741C1">
        <w:rPr>
          <w:sz w:val="24"/>
          <w:szCs w:val="24"/>
        </w:rPr>
        <w:t>принятие решения о сдаче имущества, закрепленного за Учреждением, решений о взятии имущества в аренду;</w:t>
      </w:r>
    </w:p>
    <w:p w:rsidR="00853364" w:rsidRPr="00F741C1" w:rsidRDefault="00853364" w:rsidP="000435A4">
      <w:pPr>
        <w:numPr>
          <w:ilvl w:val="0"/>
          <w:numId w:val="13"/>
        </w:numPr>
        <w:tabs>
          <w:tab w:val="clear" w:pos="360"/>
          <w:tab w:val="left" w:pos="1134"/>
        </w:tabs>
        <w:ind w:left="0" w:firstLine="709"/>
        <w:jc w:val="both"/>
        <w:rPr>
          <w:sz w:val="24"/>
          <w:szCs w:val="24"/>
        </w:rPr>
      </w:pPr>
      <w:r w:rsidRPr="00F741C1">
        <w:rPr>
          <w:sz w:val="24"/>
          <w:szCs w:val="24"/>
        </w:rPr>
        <w:t>принятие решений о внесении в Устав Учреждения изменений, представление их на рассмотрение  Общему собранию;</w:t>
      </w:r>
    </w:p>
    <w:p w:rsidR="00853364" w:rsidRPr="00F741C1" w:rsidRDefault="00853364" w:rsidP="000435A4">
      <w:pPr>
        <w:numPr>
          <w:ilvl w:val="0"/>
          <w:numId w:val="13"/>
        </w:numPr>
        <w:tabs>
          <w:tab w:val="clear" w:pos="360"/>
          <w:tab w:val="left" w:pos="1134"/>
        </w:tabs>
        <w:ind w:left="0" w:firstLine="709"/>
        <w:jc w:val="both"/>
        <w:rPr>
          <w:sz w:val="24"/>
          <w:szCs w:val="24"/>
        </w:rPr>
      </w:pPr>
      <w:r w:rsidRPr="00F741C1">
        <w:rPr>
          <w:sz w:val="24"/>
          <w:szCs w:val="24"/>
        </w:rPr>
        <w:t>определение направления опытно-экспериментальной работы, заслушивание отчетов о ее ходе;</w:t>
      </w:r>
    </w:p>
    <w:p w:rsidR="00853364" w:rsidRPr="00F741C1" w:rsidRDefault="00853364" w:rsidP="000435A4">
      <w:pPr>
        <w:numPr>
          <w:ilvl w:val="0"/>
          <w:numId w:val="13"/>
        </w:numPr>
        <w:tabs>
          <w:tab w:val="clear" w:pos="360"/>
          <w:tab w:val="left" w:pos="1134"/>
        </w:tabs>
        <w:ind w:left="0" w:firstLine="709"/>
        <w:jc w:val="both"/>
        <w:rPr>
          <w:sz w:val="24"/>
          <w:szCs w:val="24"/>
        </w:rPr>
      </w:pPr>
      <w:r w:rsidRPr="00F741C1">
        <w:rPr>
          <w:sz w:val="24"/>
          <w:szCs w:val="24"/>
        </w:rPr>
        <w:t>определение перечня дополнительных образовательных услуг (в том числе платных), оказываемых Учреждением;</w:t>
      </w:r>
    </w:p>
    <w:p w:rsidR="00853364" w:rsidRPr="00F741C1" w:rsidRDefault="00853364" w:rsidP="000435A4">
      <w:pPr>
        <w:numPr>
          <w:ilvl w:val="0"/>
          <w:numId w:val="13"/>
        </w:numPr>
        <w:tabs>
          <w:tab w:val="clear" w:pos="360"/>
          <w:tab w:val="left" w:pos="1134"/>
        </w:tabs>
        <w:ind w:left="0" w:firstLine="709"/>
        <w:jc w:val="both"/>
        <w:rPr>
          <w:sz w:val="24"/>
          <w:szCs w:val="24"/>
        </w:rPr>
      </w:pPr>
      <w:r w:rsidRPr="00F741C1">
        <w:rPr>
          <w:sz w:val="24"/>
          <w:szCs w:val="24"/>
        </w:rPr>
        <w:t>разработка Положения о надбавках и доплатах стимулирующего характера (с учетом положений Коллективного договора);</w:t>
      </w:r>
    </w:p>
    <w:p w:rsidR="006D20CC" w:rsidRPr="00F741C1" w:rsidRDefault="006D20CC" w:rsidP="000435A4">
      <w:pPr>
        <w:numPr>
          <w:ilvl w:val="0"/>
          <w:numId w:val="13"/>
        </w:numPr>
        <w:tabs>
          <w:tab w:val="clear" w:pos="360"/>
          <w:tab w:val="left" w:pos="1134"/>
        </w:tabs>
        <w:ind w:left="0" w:firstLine="709"/>
        <w:jc w:val="both"/>
        <w:rPr>
          <w:sz w:val="24"/>
          <w:szCs w:val="24"/>
        </w:rPr>
      </w:pPr>
      <w:r w:rsidRPr="00F741C1">
        <w:rPr>
          <w:sz w:val="24"/>
          <w:szCs w:val="24"/>
        </w:rPr>
        <w:lastRenderedPageBreak/>
        <w:t>разработка проектов положений о коллегиальных органах управления</w:t>
      </w:r>
      <w:r w:rsidR="0075256C" w:rsidRPr="00F741C1">
        <w:rPr>
          <w:sz w:val="24"/>
          <w:szCs w:val="24"/>
        </w:rPr>
        <w:t>, о структурных подразделениях Учреждения</w:t>
      </w:r>
      <w:r w:rsidRPr="00F741C1">
        <w:rPr>
          <w:sz w:val="24"/>
          <w:szCs w:val="24"/>
        </w:rPr>
        <w:t>;</w:t>
      </w:r>
    </w:p>
    <w:p w:rsidR="00203434" w:rsidRPr="00F741C1" w:rsidRDefault="00203434" w:rsidP="000435A4">
      <w:pPr>
        <w:numPr>
          <w:ilvl w:val="0"/>
          <w:numId w:val="13"/>
        </w:numPr>
        <w:tabs>
          <w:tab w:val="clear" w:pos="360"/>
          <w:tab w:val="left" w:pos="1134"/>
        </w:tabs>
        <w:ind w:left="0" w:firstLine="709"/>
        <w:jc w:val="both"/>
        <w:rPr>
          <w:sz w:val="24"/>
          <w:szCs w:val="24"/>
        </w:rPr>
      </w:pPr>
      <w:r w:rsidRPr="00F741C1">
        <w:rPr>
          <w:sz w:val="24"/>
          <w:szCs w:val="24"/>
        </w:rPr>
        <w:t>другие вопросы, отнесенные к его компетенции законодательством</w:t>
      </w:r>
      <w:r w:rsidR="00F62C08" w:rsidRPr="00F741C1">
        <w:rPr>
          <w:sz w:val="24"/>
          <w:szCs w:val="24"/>
        </w:rPr>
        <w:t>,</w:t>
      </w:r>
      <w:r w:rsidRPr="00F741C1">
        <w:rPr>
          <w:sz w:val="24"/>
          <w:szCs w:val="24"/>
        </w:rPr>
        <w:t xml:space="preserve"> </w:t>
      </w:r>
      <w:r w:rsidR="00F62C08" w:rsidRPr="00F741C1">
        <w:rPr>
          <w:sz w:val="24"/>
          <w:szCs w:val="24"/>
        </w:rPr>
        <w:t xml:space="preserve">локальными </w:t>
      </w:r>
      <w:r w:rsidRPr="00F741C1">
        <w:rPr>
          <w:sz w:val="24"/>
          <w:szCs w:val="24"/>
        </w:rPr>
        <w:t>нормативными</w:t>
      </w:r>
      <w:r w:rsidR="00F62C08" w:rsidRPr="00F741C1">
        <w:rPr>
          <w:sz w:val="24"/>
          <w:szCs w:val="24"/>
        </w:rPr>
        <w:t xml:space="preserve"> </w:t>
      </w:r>
      <w:r w:rsidRPr="00F741C1">
        <w:rPr>
          <w:sz w:val="24"/>
          <w:szCs w:val="24"/>
        </w:rPr>
        <w:t>актами</w:t>
      </w:r>
      <w:r w:rsidR="00F62C08" w:rsidRPr="00F741C1">
        <w:rPr>
          <w:sz w:val="24"/>
          <w:szCs w:val="24"/>
        </w:rPr>
        <w:t xml:space="preserve"> и</w:t>
      </w:r>
      <w:r w:rsidRPr="00F741C1">
        <w:rPr>
          <w:sz w:val="24"/>
          <w:szCs w:val="24"/>
        </w:rPr>
        <w:t xml:space="preserve"> Уставом Учреждения.</w:t>
      </w:r>
    </w:p>
    <w:p w:rsidR="00007833" w:rsidRPr="00F741C1" w:rsidRDefault="00007833" w:rsidP="000435A4">
      <w:pPr>
        <w:numPr>
          <w:ilvl w:val="1"/>
          <w:numId w:val="27"/>
        </w:numPr>
        <w:tabs>
          <w:tab w:val="left" w:pos="1134"/>
        </w:tabs>
        <w:ind w:left="0" w:firstLine="709"/>
        <w:jc w:val="both"/>
        <w:rPr>
          <w:sz w:val="24"/>
          <w:szCs w:val="24"/>
        </w:rPr>
      </w:pPr>
      <w:r w:rsidRPr="00F741C1">
        <w:rPr>
          <w:sz w:val="24"/>
          <w:szCs w:val="24"/>
        </w:rPr>
        <w:t xml:space="preserve">Представительным органом родительской общественности является Родительский комитет Учреждения, который содействует объединению усилий родителей (законных представителей) и Учреждения в деле обучения и воспитания детей, оказания помощи социально незащищенным обучающимся, а также реализует полномочия попечительского совета, если такой совет не создан в Учреждении. Члены Родительского комитета избираются из составов групповых родительских комитетов (по 1-2 представителю от каждого комитета). Родительские комитеты в группах избираются на родительских собраниях в количестве, определенном решением этих собраний. </w:t>
      </w:r>
    </w:p>
    <w:p w:rsidR="003018DB" w:rsidRPr="00F741C1" w:rsidRDefault="00007833" w:rsidP="00007833">
      <w:pPr>
        <w:tabs>
          <w:tab w:val="left" w:pos="1134"/>
        </w:tabs>
        <w:ind w:firstLine="709"/>
        <w:jc w:val="both"/>
        <w:rPr>
          <w:sz w:val="24"/>
          <w:szCs w:val="24"/>
        </w:rPr>
      </w:pPr>
      <w:r w:rsidRPr="00F741C1">
        <w:rPr>
          <w:sz w:val="24"/>
          <w:szCs w:val="24"/>
        </w:rPr>
        <w:t xml:space="preserve">На заседании Родительского комитета из его членов избираются председатель и секретарь. Решения Родительского комитета принимаются на его заседаниях, оформляются протоколами, носят рекомендательный характер и считаются </w:t>
      </w:r>
      <w:r w:rsidR="003E121A" w:rsidRPr="00F741C1">
        <w:rPr>
          <w:sz w:val="24"/>
          <w:szCs w:val="24"/>
        </w:rPr>
        <w:t>правомочными</w:t>
      </w:r>
      <w:r w:rsidRPr="00F741C1">
        <w:rPr>
          <w:sz w:val="24"/>
          <w:szCs w:val="24"/>
        </w:rPr>
        <w:t xml:space="preserve">, если в заседании принимали участие не менее 2/3 членов Родительского комитета. </w:t>
      </w:r>
    </w:p>
    <w:p w:rsidR="00D94479" w:rsidRPr="00F741C1" w:rsidRDefault="00EB3482" w:rsidP="000435A4">
      <w:pPr>
        <w:numPr>
          <w:ilvl w:val="1"/>
          <w:numId w:val="27"/>
        </w:numPr>
        <w:tabs>
          <w:tab w:val="left" w:pos="1134"/>
        </w:tabs>
        <w:ind w:left="0" w:firstLine="709"/>
        <w:jc w:val="both"/>
        <w:rPr>
          <w:sz w:val="24"/>
          <w:szCs w:val="24"/>
        </w:rPr>
      </w:pPr>
      <w:r w:rsidRPr="00F741C1">
        <w:rPr>
          <w:sz w:val="24"/>
          <w:szCs w:val="24"/>
        </w:rPr>
        <w:t xml:space="preserve">Порядок формирования коллегиальных органов управления, их задачи, функции, сроки полномочий и структура детализируются отдельными положениями, принятыми на заседаниях указанных органов и утвержденными </w:t>
      </w:r>
      <w:r w:rsidR="00BC6D41" w:rsidRPr="00F741C1">
        <w:rPr>
          <w:sz w:val="24"/>
          <w:szCs w:val="24"/>
        </w:rPr>
        <w:t>заведующим</w:t>
      </w:r>
      <w:r w:rsidRPr="00F741C1">
        <w:rPr>
          <w:sz w:val="24"/>
          <w:szCs w:val="24"/>
        </w:rPr>
        <w:t>. Результаты заседаний коллегиальных органов оформляются протоколами, подписываемыми председательствующим и секретарем заседания.</w:t>
      </w:r>
    </w:p>
    <w:p w:rsidR="00C413C1" w:rsidRPr="00F741C1" w:rsidRDefault="00EA19E1" w:rsidP="000435A4">
      <w:pPr>
        <w:numPr>
          <w:ilvl w:val="1"/>
          <w:numId w:val="27"/>
        </w:numPr>
        <w:ind w:left="0" w:firstLine="709"/>
        <w:jc w:val="both"/>
        <w:rPr>
          <w:sz w:val="24"/>
          <w:szCs w:val="24"/>
        </w:rPr>
      </w:pPr>
      <w:r w:rsidRPr="00F741C1">
        <w:rPr>
          <w:sz w:val="24"/>
          <w:szCs w:val="24"/>
        </w:rPr>
        <w:t>Полномочия</w:t>
      </w:r>
      <w:r w:rsidR="00C413C1" w:rsidRPr="00F741C1">
        <w:rPr>
          <w:sz w:val="24"/>
          <w:szCs w:val="24"/>
        </w:rPr>
        <w:t xml:space="preserve"> Учредителя определя</w:t>
      </w:r>
      <w:r w:rsidRPr="00F741C1">
        <w:rPr>
          <w:sz w:val="24"/>
          <w:szCs w:val="24"/>
        </w:rPr>
        <w:t>ю</w:t>
      </w:r>
      <w:r w:rsidR="00C413C1" w:rsidRPr="00F741C1">
        <w:rPr>
          <w:sz w:val="24"/>
          <w:szCs w:val="24"/>
        </w:rPr>
        <w:t xml:space="preserve">тся </w:t>
      </w:r>
      <w:r w:rsidR="00455420" w:rsidRPr="00F741C1">
        <w:rPr>
          <w:sz w:val="24"/>
          <w:szCs w:val="24"/>
        </w:rPr>
        <w:t>з</w:t>
      </w:r>
      <w:r w:rsidR="00C413C1" w:rsidRPr="00F741C1">
        <w:rPr>
          <w:sz w:val="24"/>
          <w:szCs w:val="24"/>
        </w:rPr>
        <w:t xml:space="preserve">аконодательством Российской Федерации, </w:t>
      </w:r>
      <w:r w:rsidRPr="00F741C1">
        <w:rPr>
          <w:sz w:val="24"/>
          <w:szCs w:val="24"/>
        </w:rPr>
        <w:t xml:space="preserve">настоящим </w:t>
      </w:r>
      <w:r w:rsidR="00C413C1" w:rsidRPr="00F741C1">
        <w:rPr>
          <w:sz w:val="24"/>
          <w:szCs w:val="24"/>
        </w:rPr>
        <w:t>Уставом.</w:t>
      </w:r>
    </w:p>
    <w:p w:rsidR="00C413C1" w:rsidRPr="00F741C1" w:rsidRDefault="00C413C1" w:rsidP="000435A4">
      <w:pPr>
        <w:numPr>
          <w:ilvl w:val="2"/>
          <w:numId w:val="27"/>
        </w:numPr>
        <w:ind w:left="0" w:firstLine="709"/>
        <w:jc w:val="both"/>
        <w:rPr>
          <w:sz w:val="24"/>
          <w:szCs w:val="24"/>
        </w:rPr>
      </w:pPr>
      <w:r w:rsidRPr="00F741C1">
        <w:rPr>
          <w:sz w:val="24"/>
          <w:szCs w:val="24"/>
        </w:rPr>
        <w:t>Учредитель в отношении Учреждения:</w:t>
      </w:r>
    </w:p>
    <w:p w:rsidR="003F5587" w:rsidRPr="00F741C1" w:rsidRDefault="003F5587" w:rsidP="000435A4">
      <w:pPr>
        <w:widowControl w:val="0"/>
        <w:numPr>
          <w:ilvl w:val="0"/>
          <w:numId w:val="24"/>
        </w:numPr>
        <w:tabs>
          <w:tab w:val="clear" w:pos="1069"/>
          <w:tab w:val="num" w:pos="1134"/>
        </w:tabs>
        <w:autoSpaceDE w:val="0"/>
        <w:autoSpaceDN w:val="0"/>
        <w:adjustRightInd w:val="0"/>
        <w:ind w:left="0" w:firstLine="709"/>
        <w:jc w:val="both"/>
        <w:rPr>
          <w:sz w:val="24"/>
          <w:szCs w:val="24"/>
        </w:rPr>
      </w:pPr>
      <w:r w:rsidRPr="00F741C1">
        <w:rPr>
          <w:sz w:val="24"/>
          <w:szCs w:val="24"/>
        </w:rPr>
        <w:t>определяет предмет, цели и виды деятельности Учреждения;</w:t>
      </w:r>
    </w:p>
    <w:p w:rsidR="003F5587" w:rsidRPr="00F741C1" w:rsidRDefault="003F5587" w:rsidP="000435A4">
      <w:pPr>
        <w:numPr>
          <w:ilvl w:val="0"/>
          <w:numId w:val="24"/>
        </w:numPr>
        <w:tabs>
          <w:tab w:val="clear" w:pos="1069"/>
          <w:tab w:val="left" w:pos="1134"/>
        </w:tabs>
        <w:ind w:left="0" w:firstLine="709"/>
        <w:jc w:val="both"/>
        <w:rPr>
          <w:sz w:val="24"/>
          <w:szCs w:val="24"/>
        </w:rPr>
      </w:pPr>
      <w:r w:rsidRPr="00F741C1">
        <w:rPr>
          <w:sz w:val="24"/>
          <w:szCs w:val="24"/>
        </w:rPr>
        <w:t>осуществляет финансовое обеспечение деятельности Учреждения;</w:t>
      </w:r>
    </w:p>
    <w:p w:rsidR="003F5587" w:rsidRPr="00F741C1" w:rsidRDefault="003F5587" w:rsidP="000435A4">
      <w:pPr>
        <w:widowControl w:val="0"/>
        <w:numPr>
          <w:ilvl w:val="0"/>
          <w:numId w:val="24"/>
        </w:numPr>
        <w:tabs>
          <w:tab w:val="clear" w:pos="1069"/>
          <w:tab w:val="num" w:pos="1134"/>
        </w:tabs>
        <w:autoSpaceDE w:val="0"/>
        <w:autoSpaceDN w:val="0"/>
        <w:adjustRightInd w:val="0"/>
        <w:ind w:left="0" w:firstLine="709"/>
        <w:jc w:val="both"/>
        <w:rPr>
          <w:sz w:val="24"/>
          <w:szCs w:val="24"/>
        </w:rPr>
      </w:pPr>
      <w:r w:rsidRPr="00F741C1">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3F5587" w:rsidRPr="00F741C1" w:rsidRDefault="003F5587" w:rsidP="000435A4">
      <w:pPr>
        <w:numPr>
          <w:ilvl w:val="0"/>
          <w:numId w:val="24"/>
        </w:numPr>
        <w:tabs>
          <w:tab w:val="clear" w:pos="1069"/>
          <w:tab w:val="left" w:pos="1134"/>
        </w:tabs>
        <w:ind w:left="0" w:firstLine="709"/>
        <w:jc w:val="both"/>
        <w:rPr>
          <w:sz w:val="24"/>
          <w:szCs w:val="24"/>
        </w:rPr>
      </w:pPr>
      <w:r w:rsidRPr="00F741C1">
        <w:rPr>
          <w:sz w:val="24"/>
          <w:szCs w:val="24"/>
        </w:rPr>
        <w:t>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3F5587" w:rsidRPr="00F741C1" w:rsidRDefault="00151BA5" w:rsidP="000435A4">
      <w:pPr>
        <w:numPr>
          <w:ilvl w:val="0"/>
          <w:numId w:val="24"/>
        </w:numPr>
        <w:tabs>
          <w:tab w:val="left" w:pos="1134"/>
        </w:tabs>
        <w:ind w:left="0" w:firstLine="709"/>
        <w:jc w:val="both"/>
        <w:rPr>
          <w:sz w:val="24"/>
          <w:szCs w:val="24"/>
        </w:rPr>
      </w:pPr>
      <w:r w:rsidRPr="00F741C1">
        <w:rPr>
          <w:rFonts w:cs="Calibri"/>
          <w:sz w:val="24"/>
          <w:szCs w:val="24"/>
        </w:rPr>
        <w:t>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w:t>
      </w:r>
      <w:r w:rsidR="003F5587" w:rsidRPr="00F741C1">
        <w:rPr>
          <w:sz w:val="24"/>
          <w:szCs w:val="24"/>
        </w:rPr>
        <w:t>;</w:t>
      </w:r>
    </w:p>
    <w:p w:rsidR="003F5587" w:rsidRPr="00F741C1" w:rsidRDefault="003F5587" w:rsidP="000435A4">
      <w:pPr>
        <w:widowControl w:val="0"/>
        <w:numPr>
          <w:ilvl w:val="0"/>
          <w:numId w:val="24"/>
        </w:numPr>
        <w:tabs>
          <w:tab w:val="clear" w:pos="1069"/>
          <w:tab w:val="num" w:pos="1134"/>
        </w:tabs>
        <w:autoSpaceDE w:val="0"/>
        <w:autoSpaceDN w:val="0"/>
        <w:adjustRightInd w:val="0"/>
        <w:ind w:left="0" w:firstLine="709"/>
        <w:jc w:val="both"/>
        <w:rPr>
          <w:sz w:val="24"/>
          <w:szCs w:val="24"/>
        </w:rPr>
      </w:pPr>
      <w:r w:rsidRPr="00F741C1">
        <w:rPr>
          <w:sz w:val="24"/>
          <w:szCs w:val="24"/>
        </w:rPr>
        <w:t>осуществляет контроль над финансово-хозяйственной деятельностью Учреждения;</w:t>
      </w:r>
    </w:p>
    <w:p w:rsidR="003F5587" w:rsidRPr="00F741C1" w:rsidRDefault="003F5587" w:rsidP="000435A4">
      <w:pPr>
        <w:numPr>
          <w:ilvl w:val="0"/>
          <w:numId w:val="24"/>
        </w:numPr>
        <w:ind w:left="0" w:firstLine="709"/>
        <w:jc w:val="both"/>
        <w:rPr>
          <w:rFonts w:eastAsia="SimSun"/>
          <w:sz w:val="24"/>
          <w:szCs w:val="24"/>
          <w:lang w:eastAsia="zh-CN"/>
        </w:rPr>
      </w:pPr>
      <w:r w:rsidRPr="00F741C1">
        <w:rPr>
          <w:sz w:val="24"/>
          <w:szCs w:val="24"/>
        </w:rPr>
        <w:t>утверждает Устав Учреждения, изменения и дополнения к нему;</w:t>
      </w:r>
    </w:p>
    <w:p w:rsidR="003F5587" w:rsidRPr="00F741C1" w:rsidRDefault="003F5587" w:rsidP="000435A4">
      <w:pPr>
        <w:numPr>
          <w:ilvl w:val="0"/>
          <w:numId w:val="24"/>
        </w:numPr>
        <w:tabs>
          <w:tab w:val="clear" w:pos="1069"/>
          <w:tab w:val="left" w:pos="1134"/>
        </w:tabs>
        <w:autoSpaceDE w:val="0"/>
        <w:autoSpaceDN w:val="0"/>
        <w:adjustRightInd w:val="0"/>
        <w:ind w:left="0" w:firstLine="709"/>
        <w:jc w:val="both"/>
        <w:outlineLvl w:val="1"/>
        <w:rPr>
          <w:bCs/>
          <w:sz w:val="24"/>
          <w:szCs w:val="24"/>
        </w:rPr>
      </w:pPr>
      <w:r w:rsidRPr="00F741C1">
        <w:rPr>
          <w:rFonts w:eastAsia="SimSun"/>
          <w:sz w:val="24"/>
          <w:szCs w:val="24"/>
          <w:lang w:eastAsia="zh-CN"/>
        </w:rPr>
        <w:t xml:space="preserve">принимает решения по вопросам </w:t>
      </w:r>
      <w:r w:rsidRPr="00F741C1">
        <w:rPr>
          <w:sz w:val="24"/>
          <w:szCs w:val="24"/>
        </w:rPr>
        <w:t xml:space="preserve">реорганизация и ликвидация Учреждения, изменения его типа (в пределах, установленных  законодательством Российской Федерации); </w:t>
      </w:r>
    </w:p>
    <w:p w:rsidR="003F5587" w:rsidRPr="00F741C1" w:rsidRDefault="003F5587" w:rsidP="000435A4">
      <w:pPr>
        <w:numPr>
          <w:ilvl w:val="0"/>
          <w:numId w:val="24"/>
        </w:numPr>
        <w:tabs>
          <w:tab w:val="clear" w:pos="1069"/>
          <w:tab w:val="left" w:pos="1134"/>
        </w:tabs>
        <w:autoSpaceDE w:val="0"/>
        <w:autoSpaceDN w:val="0"/>
        <w:adjustRightInd w:val="0"/>
        <w:ind w:left="0" w:firstLine="709"/>
        <w:jc w:val="both"/>
        <w:outlineLvl w:val="1"/>
        <w:rPr>
          <w:bCs/>
          <w:sz w:val="24"/>
          <w:szCs w:val="24"/>
        </w:rPr>
      </w:pPr>
      <w:r w:rsidRPr="00F741C1">
        <w:rPr>
          <w:sz w:val="24"/>
          <w:szCs w:val="24"/>
        </w:rPr>
        <w:t>принимает решения о создании, реорганизации, переименовании и ликвидации  Учреждения</w:t>
      </w:r>
      <w:r w:rsidR="00AD65C4" w:rsidRPr="00F741C1">
        <w:rPr>
          <w:sz w:val="24"/>
          <w:szCs w:val="24"/>
        </w:rPr>
        <w:t>, о создании и ликвидации  филиалов Учреждения;</w:t>
      </w:r>
    </w:p>
    <w:p w:rsidR="00151BA5" w:rsidRPr="00F741C1" w:rsidRDefault="00151BA5" w:rsidP="00151BA5">
      <w:pPr>
        <w:numPr>
          <w:ilvl w:val="0"/>
          <w:numId w:val="3"/>
        </w:numPr>
        <w:ind w:left="0" w:firstLine="709"/>
        <w:jc w:val="both"/>
        <w:rPr>
          <w:rFonts w:eastAsia="SimSun"/>
          <w:sz w:val="24"/>
          <w:szCs w:val="24"/>
          <w:lang w:eastAsia="zh-CN"/>
        </w:rPr>
      </w:pPr>
      <w:r w:rsidRPr="00F741C1">
        <w:rPr>
          <w:sz w:val="24"/>
          <w:szCs w:val="24"/>
        </w:rPr>
        <w:t xml:space="preserve">назначает на должность и увольняет </w:t>
      </w:r>
      <w:r w:rsidR="00BC6D41" w:rsidRPr="00F741C1">
        <w:rPr>
          <w:sz w:val="24"/>
          <w:szCs w:val="24"/>
        </w:rPr>
        <w:t>заведующего</w:t>
      </w:r>
      <w:r w:rsidRPr="00F741C1">
        <w:rPr>
          <w:sz w:val="24"/>
          <w:szCs w:val="24"/>
        </w:rPr>
        <w:t xml:space="preserve">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151BA5" w:rsidRPr="00F741C1" w:rsidRDefault="00F31010" w:rsidP="00151BA5">
      <w:pPr>
        <w:numPr>
          <w:ilvl w:val="0"/>
          <w:numId w:val="3"/>
        </w:numPr>
        <w:ind w:left="0" w:firstLine="709"/>
        <w:jc w:val="both"/>
        <w:rPr>
          <w:rFonts w:eastAsia="SimSun"/>
          <w:sz w:val="24"/>
          <w:szCs w:val="24"/>
          <w:lang w:eastAsia="zh-CN"/>
        </w:rPr>
      </w:pPr>
      <w:r w:rsidRPr="00F741C1">
        <w:rPr>
          <w:sz w:val="24"/>
          <w:szCs w:val="24"/>
        </w:rPr>
        <w:t xml:space="preserve">определяет порядок </w:t>
      </w:r>
      <w:r w:rsidR="00151BA5" w:rsidRPr="00F741C1">
        <w:rPr>
          <w:sz w:val="24"/>
          <w:szCs w:val="24"/>
        </w:rPr>
        <w:t>пров</w:t>
      </w:r>
      <w:r w:rsidRPr="00F741C1">
        <w:rPr>
          <w:sz w:val="24"/>
          <w:szCs w:val="24"/>
        </w:rPr>
        <w:t>едения</w:t>
      </w:r>
      <w:r w:rsidR="00151BA5" w:rsidRPr="00F741C1">
        <w:rPr>
          <w:sz w:val="24"/>
          <w:szCs w:val="24"/>
        </w:rPr>
        <w:t xml:space="preserve"> аттестаци</w:t>
      </w:r>
      <w:r w:rsidRPr="00F741C1">
        <w:rPr>
          <w:sz w:val="24"/>
          <w:szCs w:val="24"/>
        </w:rPr>
        <w:t>и</w:t>
      </w:r>
      <w:r w:rsidR="00151BA5" w:rsidRPr="00F741C1">
        <w:rPr>
          <w:sz w:val="24"/>
          <w:szCs w:val="24"/>
        </w:rPr>
        <w:t xml:space="preserve"> </w:t>
      </w:r>
      <w:r w:rsidR="00BC6D41" w:rsidRPr="00F741C1">
        <w:rPr>
          <w:sz w:val="24"/>
          <w:szCs w:val="24"/>
        </w:rPr>
        <w:t>заведующего</w:t>
      </w:r>
      <w:r w:rsidR="00151BA5" w:rsidRPr="00F741C1">
        <w:rPr>
          <w:sz w:val="24"/>
          <w:szCs w:val="24"/>
        </w:rPr>
        <w:t>;</w:t>
      </w:r>
    </w:p>
    <w:p w:rsidR="00F31010" w:rsidRPr="00F741C1" w:rsidRDefault="00F31010" w:rsidP="00151BA5">
      <w:pPr>
        <w:numPr>
          <w:ilvl w:val="0"/>
          <w:numId w:val="3"/>
        </w:numPr>
        <w:ind w:left="0" w:firstLine="709"/>
        <w:jc w:val="both"/>
        <w:rPr>
          <w:rFonts w:eastAsia="SimSun"/>
          <w:sz w:val="24"/>
          <w:szCs w:val="24"/>
          <w:lang w:eastAsia="zh-CN"/>
        </w:rPr>
      </w:pPr>
      <w:r w:rsidRPr="00F741C1">
        <w:rPr>
          <w:sz w:val="24"/>
          <w:szCs w:val="24"/>
        </w:rPr>
        <w:lastRenderedPageBreak/>
        <w:t xml:space="preserve">определяет условия и порядок проведения конкурса на замещение должности </w:t>
      </w:r>
      <w:r w:rsidR="00BC6D41" w:rsidRPr="00F741C1">
        <w:rPr>
          <w:sz w:val="24"/>
          <w:szCs w:val="24"/>
        </w:rPr>
        <w:t>заведующего</w:t>
      </w:r>
      <w:r w:rsidRPr="00F741C1">
        <w:rPr>
          <w:rFonts w:eastAsia="SimSun"/>
          <w:sz w:val="24"/>
          <w:szCs w:val="24"/>
          <w:lang w:eastAsia="zh-CN"/>
        </w:rPr>
        <w:t>;</w:t>
      </w:r>
    </w:p>
    <w:p w:rsidR="003F5587" w:rsidRPr="00F741C1" w:rsidRDefault="00151BA5" w:rsidP="00151BA5">
      <w:pPr>
        <w:numPr>
          <w:ilvl w:val="0"/>
          <w:numId w:val="3"/>
        </w:numPr>
        <w:tabs>
          <w:tab w:val="clear" w:pos="1069"/>
          <w:tab w:val="num" w:pos="1134"/>
        </w:tabs>
        <w:ind w:left="0" w:firstLine="709"/>
        <w:jc w:val="both"/>
        <w:rPr>
          <w:sz w:val="24"/>
          <w:szCs w:val="24"/>
        </w:rPr>
      </w:pPr>
      <w:r w:rsidRPr="00F741C1">
        <w:rPr>
          <w:sz w:val="24"/>
          <w:szCs w:val="24"/>
        </w:rPr>
        <w:t>осуществляет иные полномочия, установленные законодательством Российской Федерации.</w:t>
      </w:r>
    </w:p>
    <w:p w:rsidR="006E78E4" w:rsidRPr="00F741C1" w:rsidRDefault="006E78E4" w:rsidP="00B149B7">
      <w:pPr>
        <w:jc w:val="center"/>
        <w:rPr>
          <w:b/>
          <w:sz w:val="24"/>
          <w:szCs w:val="24"/>
        </w:rPr>
      </w:pPr>
    </w:p>
    <w:p w:rsidR="001E53E1" w:rsidRPr="00F741C1" w:rsidRDefault="001E53E1" w:rsidP="00B149B7">
      <w:pPr>
        <w:jc w:val="center"/>
        <w:rPr>
          <w:b/>
          <w:sz w:val="24"/>
          <w:szCs w:val="24"/>
        </w:rPr>
      </w:pPr>
    </w:p>
    <w:p w:rsidR="00277A67" w:rsidRPr="00F741C1" w:rsidRDefault="00747C08" w:rsidP="00B149B7">
      <w:pPr>
        <w:jc w:val="center"/>
        <w:rPr>
          <w:b/>
          <w:sz w:val="24"/>
          <w:szCs w:val="24"/>
        </w:rPr>
      </w:pPr>
      <w:proofErr w:type="gramStart"/>
      <w:r w:rsidRPr="00F741C1">
        <w:rPr>
          <w:b/>
          <w:sz w:val="24"/>
          <w:szCs w:val="24"/>
          <w:lang w:val="en-US"/>
        </w:rPr>
        <w:t>I</w:t>
      </w:r>
      <w:r w:rsidRPr="00F741C1">
        <w:rPr>
          <w:b/>
          <w:sz w:val="24"/>
          <w:szCs w:val="24"/>
        </w:rPr>
        <w:t>Х</w:t>
      </w:r>
      <w:r w:rsidR="001E1412" w:rsidRPr="00F741C1">
        <w:rPr>
          <w:b/>
          <w:sz w:val="24"/>
          <w:szCs w:val="24"/>
        </w:rPr>
        <w:t>.</w:t>
      </w:r>
      <w:proofErr w:type="gramEnd"/>
      <w:r w:rsidR="001E1412" w:rsidRPr="00F741C1">
        <w:rPr>
          <w:b/>
          <w:sz w:val="24"/>
          <w:szCs w:val="24"/>
        </w:rPr>
        <w:t xml:space="preserve"> </w:t>
      </w:r>
      <w:r w:rsidR="00B47993" w:rsidRPr="00F741C1">
        <w:rPr>
          <w:b/>
          <w:sz w:val="24"/>
          <w:szCs w:val="24"/>
        </w:rPr>
        <w:t>ИМУЩЕСТВО УЧРЕЖДЕНИЯ, ЕГО ФИНАНСОВО-ХОЗЯЙСТВЕННАЯ ДЕЯТЕЛЬНОСТЬ, ОТЧЕТНОСТЬ</w:t>
      </w:r>
    </w:p>
    <w:p w:rsidR="00455420" w:rsidRPr="00F741C1" w:rsidRDefault="00455420" w:rsidP="00B149B7">
      <w:pPr>
        <w:jc w:val="center"/>
        <w:rPr>
          <w:b/>
          <w:sz w:val="24"/>
          <w:szCs w:val="24"/>
        </w:rPr>
      </w:pPr>
    </w:p>
    <w:p w:rsidR="00220D8D" w:rsidRPr="00F741C1" w:rsidRDefault="00220D8D" w:rsidP="000435A4">
      <w:pPr>
        <w:numPr>
          <w:ilvl w:val="1"/>
          <w:numId w:val="13"/>
        </w:numPr>
        <w:tabs>
          <w:tab w:val="clear" w:pos="360"/>
          <w:tab w:val="left" w:pos="1134"/>
        </w:tabs>
        <w:ind w:left="0" w:firstLine="709"/>
        <w:jc w:val="both"/>
        <w:rPr>
          <w:sz w:val="24"/>
          <w:szCs w:val="24"/>
        </w:rPr>
      </w:pPr>
      <w:r w:rsidRPr="00F741C1">
        <w:rPr>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220D8D" w:rsidRPr="00F741C1" w:rsidRDefault="00220D8D" w:rsidP="000435A4">
      <w:pPr>
        <w:numPr>
          <w:ilvl w:val="1"/>
          <w:numId w:val="13"/>
        </w:numPr>
        <w:tabs>
          <w:tab w:val="clear" w:pos="360"/>
          <w:tab w:val="left" w:pos="1134"/>
        </w:tabs>
        <w:ind w:left="0" w:firstLine="709"/>
        <w:jc w:val="both"/>
        <w:rPr>
          <w:sz w:val="24"/>
          <w:szCs w:val="24"/>
        </w:rPr>
      </w:pPr>
      <w:r w:rsidRPr="00F741C1">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D85F7E" w:rsidRPr="00F741C1" w:rsidRDefault="00220D8D" w:rsidP="000435A4">
      <w:pPr>
        <w:numPr>
          <w:ilvl w:val="1"/>
          <w:numId w:val="13"/>
        </w:numPr>
        <w:tabs>
          <w:tab w:val="clear" w:pos="360"/>
          <w:tab w:val="left" w:pos="1134"/>
        </w:tabs>
        <w:ind w:left="0" w:firstLine="709"/>
        <w:jc w:val="both"/>
        <w:rPr>
          <w:sz w:val="24"/>
          <w:szCs w:val="24"/>
        </w:rPr>
      </w:pPr>
      <w:r w:rsidRPr="00F741C1">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661A67" w:rsidRPr="00F741C1" w:rsidRDefault="00661A67" w:rsidP="000435A4">
      <w:pPr>
        <w:numPr>
          <w:ilvl w:val="1"/>
          <w:numId w:val="13"/>
        </w:numPr>
        <w:tabs>
          <w:tab w:val="clear" w:pos="360"/>
          <w:tab w:val="left" w:pos="1134"/>
        </w:tabs>
        <w:ind w:left="0" w:firstLine="709"/>
        <w:jc w:val="both"/>
        <w:rPr>
          <w:sz w:val="24"/>
          <w:szCs w:val="24"/>
        </w:rPr>
      </w:pPr>
      <w:proofErr w:type="gramStart"/>
      <w:r w:rsidRPr="00F741C1">
        <w:rPr>
          <w:sz w:val="24"/>
          <w:szCs w:val="24"/>
        </w:rPr>
        <w:t xml:space="preserve">Основными источниками формирования </w:t>
      </w:r>
      <w:r w:rsidR="00D85F7E" w:rsidRPr="00F741C1">
        <w:rPr>
          <w:sz w:val="24"/>
          <w:szCs w:val="24"/>
        </w:rPr>
        <w:t xml:space="preserve">имущества Учреждения в денежной и иных формах </w:t>
      </w:r>
      <w:r w:rsidRPr="00F741C1">
        <w:rPr>
          <w:sz w:val="24"/>
          <w:szCs w:val="24"/>
        </w:rPr>
        <w:t xml:space="preserve">являются:           </w:t>
      </w:r>
      <w:proofErr w:type="gramEnd"/>
    </w:p>
    <w:p w:rsidR="00661A67" w:rsidRPr="00F741C1" w:rsidRDefault="00661A67" w:rsidP="00747C08">
      <w:pPr>
        <w:numPr>
          <w:ilvl w:val="0"/>
          <w:numId w:val="6"/>
        </w:numPr>
        <w:tabs>
          <w:tab w:val="clear" w:pos="1069"/>
          <w:tab w:val="num" w:pos="993"/>
          <w:tab w:val="left" w:pos="1134"/>
        </w:tabs>
        <w:ind w:left="0" w:firstLine="709"/>
        <w:jc w:val="both"/>
        <w:rPr>
          <w:sz w:val="24"/>
          <w:szCs w:val="24"/>
        </w:rPr>
      </w:pPr>
      <w:r w:rsidRPr="00F741C1">
        <w:rPr>
          <w:sz w:val="24"/>
          <w:szCs w:val="24"/>
        </w:rPr>
        <w:t>средства муниципального бюджета;</w:t>
      </w:r>
    </w:p>
    <w:p w:rsidR="00661A67" w:rsidRPr="00F741C1" w:rsidRDefault="00661A67" w:rsidP="00747C08">
      <w:pPr>
        <w:numPr>
          <w:ilvl w:val="0"/>
          <w:numId w:val="6"/>
        </w:numPr>
        <w:shd w:val="clear" w:color="auto" w:fill="FFFFFF"/>
        <w:tabs>
          <w:tab w:val="left" w:pos="1134"/>
        </w:tabs>
        <w:ind w:left="0" w:firstLine="709"/>
        <w:jc w:val="both"/>
        <w:rPr>
          <w:sz w:val="24"/>
          <w:szCs w:val="24"/>
        </w:rPr>
      </w:pPr>
      <w:r w:rsidRPr="00F741C1">
        <w:rPr>
          <w:sz w:val="24"/>
          <w:szCs w:val="24"/>
        </w:rPr>
        <w:t>имущество, закреплённое за Учреждением на праве оперативного управления;</w:t>
      </w:r>
    </w:p>
    <w:p w:rsidR="00661A67" w:rsidRPr="00F741C1" w:rsidRDefault="00661A67" w:rsidP="00747C08">
      <w:pPr>
        <w:numPr>
          <w:ilvl w:val="0"/>
          <w:numId w:val="6"/>
        </w:numPr>
        <w:shd w:val="clear" w:color="auto" w:fill="FFFFFF"/>
        <w:tabs>
          <w:tab w:val="left" w:pos="1134"/>
        </w:tabs>
        <w:ind w:left="0" w:firstLine="709"/>
        <w:jc w:val="both"/>
        <w:rPr>
          <w:sz w:val="24"/>
          <w:szCs w:val="24"/>
        </w:rPr>
      </w:pPr>
      <w:r w:rsidRPr="00F741C1">
        <w:rPr>
          <w:sz w:val="24"/>
          <w:szCs w:val="24"/>
        </w:rPr>
        <w:t>имущество, приобретённое Учреждением за счёт муниципального бюджета;</w:t>
      </w:r>
    </w:p>
    <w:p w:rsidR="00661A67" w:rsidRPr="00F741C1" w:rsidRDefault="00661A67" w:rsidP="00747C08">
      <w:pPr>
        <w:numPr>
          <w:ilvl w:val="0"/>
          <w:numId w:val="6"/>
        </w:numPr>
        <w:shd w:val="clear" w:color="auto" w:fill="FFFFFF"/>
        <w:tabs>
          <w:tab w:val="left" w:pos="1134"/>
        </w:tabs>
        <w:ind w:left="0" w:firstLine="709"/>
        <w:jc w:val="both"/>
        <w:rPr>
          <w:sz w:val="24"/>
          <w:szCs w:val="24"/>
        </w:rPr>
      </w:pPr>
      <w:r w:rsidRPr="00F741C1">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661A67" w:rsidRPr="00F741C1" w:rsidRDefault="00661A67" w:rsidP="00747C08">
      <w:pPr>
        <w:numPr>
          <w:ilvl w:val="0"/>
          <w:numId w:val="6"/>
        </w:numPr>
        <w:tabs>
          <w:tab w:val="clear" w:pos="1069"/>
          <w:tab w:val="num" w:pos="993"/>
          <w:tab w:val="left" w:pos="1134"/>
        </w:tabs>
        <w:ind w:left="0" w:firstLine="709"/>
        <w:jc w:val="both"/>
        <w:rPr>
          <w:sz w:val="24"/>
          <w:szCs w:val="24"/>
        </w:rPr>
      </w:pPr>
      <w:r w:rsidRPr="00F741C1">
        <w:rPr>
          <w:sz w:val="24"/>
          <w:szCs w:val="24"/>
        </w:rPr>
        <w:t>иные источники, предусмотренные законодательством Российской Федерации.</w:t>
      </w:r>
    </w:p>
    <w:p w:rsidR="00D85F7E" w:rsidRPr="00F741C1" w:rsidRDefault="00D85F7E" w:rsidP="000435A4">
      <w:pPr>
        <w:numPr>
          <w:ilvl w:val="1"/>
          <w:numId w:val="13"/>
        </w:numPr>
        <w:tabs>
          <w:tab w:val="clear" w:pos="360"/>
          <w:tab w:val="left" w:pos="1134"/>
        </w:tabs>
        <w:ind w:left="0" w:firstLine="709"/>
        <w:jc w:val="both"/>
        <w:rPr>
          <w:sz w:val="24"/>
          <w:szCs w:val="24"/>
        </w:rPr>
      </w:pPr>
      <w:r w:rsidRPr="00F741C1">
        <w:rPr>
          <w:sz w:val="24"/>
          <w:szCs w:val="24"/>
        </w:rPr>
        <w:t>Учреждение в установленном порядке:</w:t>
      </w:r>
    </w:p>
    <w:p w:rsidR="00D85F7E" w:rsidRPr="00F741C1" w:rsidRDefault="00D85F7E" w:rsidP="00747C08">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F741C1">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D85F7E" w:rsidRPr="00F741C1" w:rsidRDefault="00D85F7E" w:rsidP="00747C08">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F741C1">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D85F7E" w:rsidRPr="00F741C1" w:rsidRDefault="00D85F7E" w:rsidP="00747C08">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F741C1">
        <w:rPr>
          <w:rFonts w:ascii="Times New Roman" w:hAnsi="Times New Roman" w:cs="Times New Roman"/>
          <w:sz w:val="24"/>
          <w:szCs w:val="24"/>
        </w:rPr>
        <w:t>получает денежные средства в качестве обеспечения заяв</w:t>
      </w:r>
      <w:r w:rsidR="00CA5064" w:rsidRPr="00F741C1">
        <w:rPr>
          <w:rFonts w:ascii="Times New Roman" w:hAnsi="Times New Roman" w:cs="Times New Roman"/>
          <w:sz w:val="24"/>
          <w:szCs w:val="24"/>
        </w:rPr>
        <w:t>ок</w:t>
      </w:r>
      <w:r w:rsidRPr="00F741C1">
        <w:rPr>
          <w:rFonts w:ascii="Times New Roman" w:hAnsi="Times New Roman" w:cs="Times New Roman"/>
          <w:sz w:val="24"/>
          <w:szCs w:val="24"/>
        </w:rPr>
        <w:t xml:space="preserve"> при осуществлении Учреждением размещения заказов на поставки товаров, выполнение работ, оказание услуг.</w:t>
      </w:r>
    </w:p>
    <w:p w:rsidR="00D37631" w:rsidRPr="00F741C1" w:rsidRDefault="00A23E6A" w:rsidP="000435A4">
      <w:pPr>
        <w:numPr>
          <w:ilvl w:val="1"/>
          <w:numId w:val="13"/>
        </w:numPr>
        <w:tabs>
          <w:tab w:val="clear" w:pos="360"/>
          <w:tab w:val="left" w:pos="1134"/>
        </w:tabs>
        <w:ind w:left="0" w:firstLine="709"/>
        <w:jc w:val="both"/>
        <w:rPr>
          <w:sz w:val="24"/>
          <w:szCs w:val="24"/>
        </w:rPr>
      </w:pPr>
      <w:r w:rsidRPr="00F741C1">
        <w:rPr>
          <w:sz w:val="24"/>
          <w:szCs w:val="24"/>
        </w:rPr>
        <w:t xml:space="preserve">Договоры аренды недвижимого имущества заключаются Учреждением с соблюдением требований статей 17.1 Федерального закона </w:t>
      </w:r>
      <w:r w:rsidR="00CB48E3" w:rsidRPr="00F741C1">
        <w:rPr>
          <w:sz w:val="24"/>
          <w:szCs w:val="24"/>
        </w:rPr>
        <w:t xml:space="preserve">от 26.07.2006 № 135-ФЗ </w:t>
      </w:r>
      <w:r w:rsidRPr="00F741C1">
        <w:rPr>
          <w:sz w:val="24"/>
          <w:szCs w:val="24"/>
        </w:rPr>
        <w:t>«О защите конкуренции» при наличии положительно</w:t>
      </w:r>
      <w:r w:rsidR="008D2F59" w:rsidRPr="00F741C1">
        <w:rPr>
          <w:sz w:val="24"/>
          <w:szCs w:val="24"/>
        </w:rPr>
        <w:t>го заключения Учредителя по результатам</w:t>
      </w:r>
      <w:r w:rsidRPr="00F741C1">
        <w:rPr>
          <w:sz w:val="24"/>
          <w:szCs w:val="24"/>
        </w:rPr>
        <w:t xml:space="preserve"> </w:t>
      </w:r>
      <w:r w:rsidR="003B7261" w:rsidRPr="00F741C1">
        <w:rPr>
          <w:sz w:val="24"/>
          <w:szCs w:val="24"/>
        </w:rPr>
        <w:t xml:space="preserve">проведенной </w:t>
      </w:r>
      <w:r w:rsidRPr="00F741C1">
        <w:rPr>
          <w:sz w:val="24"/>
          <w:szCs w:val="24"/>
        </w:rPr>
        <w:t>оценки</w:t>
      </w:r>
      <w:r w:rsidR="003B7261" w:rsidRPr="00F741C1">
        <w:rPr>
          <w:rFonts w:cs="Calibri"/>
          <w:sz w:val="24"/>
          <w:szCs w:val="24"/>
        </w:rPr>
        <w:t xml:space="preserve"> последствий принятия решения о сдаче в аренду указанного недвижимого имущества</w:t>
      </w:r>
      <w:r w:rsidRPr="00F741C1">
        <w:rPr>
          <w:sz w:val="24"/>
          <w:szCs w:val="24"/>
        </w:rPr>
        <w:t>.</w:t>
      </w:r>
    </w:p>
    <w:p w:rsidR="00835DCD" w:rsidRPr="00F741C1" w:rsidRDefault="00835DCD" w:rsidP="000435A4">
      <w:pPr>
        <w:numPr>
          <w:ilvl w:val="1"/>
          <w:numId w:val="13"/>
        </w:numPr>
        <w:tabs>
          <w:tab w:val="clear" w:pos="360"/>
          <w:tab w:val="left" w:pos="1134"/>
        </w:tabs>
        <w:ind w:left="0" w:right="-1" w:firstLine="709"/>
        <w:jc w:val="both"/>
        <w:rPr>
          <w:sz w:val="24"/>
          <w:szCs w:val="24"/>
        </w:rPr>
      </w:pPr>
      <w:r w:rsidRPr="00F741C1">
        <w:rPr>
          <w:sz w:val="24"/>
          <w:szCs w:val="24"/>
        </w:rPr>
        <w:t>Учреждение не вправе выступать учредителем (участником) юридических лиц. 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установленными настоящим Уставом, муниципальными заданиями Учредителя, назначением имущества, закреплённого за Учреждением.</w:t>
      </w:r>
    </w:p>
    <w:p w:rsidR="00431362" w:rsidRPr="00F741C1" w:rsidRDefault="00431362" w:rsidP="000435A4">
      <w:pPr>
        <w:numPr>
          <w:ilvl w:val="1"/>
          <w:numId w:val="13"/>
        </w:numPr>
        <w:tabs>
          <w:tab w:val="clear" w:pos="360"/>
          <w:tab w:val="left" w:pos="1134"/>
        </w:tabs>
        <w:ind w:left="0" w:firstLine="709"/>
        <w:jc w:val="both"/>
        <w:rPr>
          <w:sz w:val="24"/>
          <w:szCs w:val="24"/>
        </w:rPr>
      </w:pPr>
      <w:r w:rsidRPr="00F741C1">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D37631" w:rsidRPr="00F741C1" w:rsidRDefault="00CA5CB8" w:rsidP="000435A4">
      <w:pPr>
        <w:numPr>
          <w:ilvl w:val="1"/>
          <w:numId w:val="13"/>
        </w:numPr>
        <w:tabs>
          <w:tab w:val="clear" w:pos="360"/>
          <w:tab w:val="left" w:pos="1134"/>
        </w:tabs>
        <w:ind w:left="0" w:firstLine="709"/>
        <w:jc w:val="both"/>
        <w:rPr>
          <w:sz w:val="24"/>
          <w:szCs w:val="24"/>
        </w:rPr>
      </w:pPr>
      <w:r w:rsidRPr="00F741C1">
        <w:rPr>
          <w:sz w:val="24"/>
          <w:szCs w:val="24"/>
        </w:rPr>
        <w:lastRenderedPageBreak/>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w:t>
      </w:r>
    </w:p>
    <w:p w:rsidR="00201950" w:rsidRPr="00F741C1" w:rsidRDefault="00331643" w:rsidP="000435A4">
      <w:pPr>
        <w:numPr>
          <w:ilvl w:val="1"/>
          <w:numId w:val="13"/>
        </w:numPr>
        <w:tabs>
          <w:tab w:val="clear" w:pos="360"/>
          <w:tab w:val="left" w:pos="1134"/>
        </w:tabs>
        <w:ind w:left="0" w:firstLine="709"/>
        <w:jc w:val="both"/>
        <w:rPr>
          <w:sz w:val="24"/>
          <w:szCs w:val="24"/>
        </w:rPr>
      </w:pPr>
      <w:r w:rsidRPr="00F741C1">
        <w:rPr>
          <w:sz w:val="24"/>
          <w:szCs w:val="24"/>
        </w:rPr>
        <w:t>Учреждение ведет учет доходов по приносящей доходы деятельности.</w:t>
      </w:r>
      <w:r w:rsidR="00201950" w:rsidRPr="00F741C1">
        <w:rPr>
          <w:sz w:val="24"/>
          <w:szCs w:val="24"/>
        </w:rPr>
        <w:t xml:space="preserve"> Доходы от использования или продажи имущества Учреждения и платных услуг, оказываемых Учреждением, средства безвозмездных поступлений и средства от иной приносящей доход деятельности Учреждения поступают в муниципальный бюджет.</w:t>
      </w:r>
    </w:p>
    <w:p w:rsidR="00201950" w:rsidRPr="00F741C1" w:rsidRDefault="00201950" w:rsidP="000435A4">
      <w:pPr>
        <w:widowControl w:val="0"/>
        <w:numPr>
          <w:ilvl w:val="1"/>
          <w:numId w:val="13"/>
        </w:numPr>
        <w:tabs>
          <w:tab w:val="clear" w:pos="360"/>
          <w:tab w:val="left" w:pos="1134"/>
        </w:tabs>
        <w:autoSpaceDE w:val="0"/>
        <w:autoSpaceDN w:val="0"/>
        <w:adjustRightInd w:val="0"/>
        <w:ind w:left="0" w:right="-1" w:firstLine="709"/>
        <w:jc w:val="both"/>
        <w:rPr>
          <w:sz w:val="24"/>
          <w:szCs w:val="24"/>
        </w:rPr>
      </w:pPr>
      <w:r w:rsidRPr="00F741C1">
        <w:rPr>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661A67" w:rsidRPr="00F741C1" w:rsidRDefault="00661A67" w:rsidP="000435A4">
      <w:pPr>
        <w:numPr>
          <w:ilvl w:val="1"/>
          <w:numId w:val="13"/>
        </w:numPr>
        <w:tabs>
          <w:tab w:val="clear" w:pos="360"/>
          <w:tab w:val="left" w:pos="1134"/>
        </w:tabs>
        <w:ind w:left="0" w:firstLine="709"/>
        <w:jc w:val="both"/>
        <w:rPr>
          <w:sz w:val="24"/>
          <w:szCs w:val="24"/>
        </w:rPr>
      </w:pPr>
      <w:r w:rsidRPr="00F741C1">
        <w:rPr>
          <w:sz w:val="24"/>
          <w:szCs w:val="24"/>
        </w:rPr>
        <w:t>Учреждение осуществляет операции с поступающими ему в соответствии с законодательством средствами через лицевые счета, открываемые в территориальном органе Федерального казначейства.</w:t>
      </w:r>
    </w:p>
    <w:p w:rsidR="00201950" w:rsidRPr="00F741C1" w:rsidRDefault="00661A67" w:rsidP="000435A4">
      <w:pPr>
        <w:widowControl w:val="0"/>
        <w:numPr>
          <w:ilvl w:val="1"/>
          <w:numId w:val="13"/>
        </w:numPr>
        <w:tabs>
          <w:tab w:val="clear" w:pos="360"/>
          <w:tab w:val="left" w:pos="1134"/>
        </w:tabs>
        <w:autoSpaceDE w:val="0"/>
        <w:autoSpaceDN w:val="0"/>
        <w:adjustRightInd w:val="0"/>
        <w:ind w:left="0" w:right="-1" w:firstLine="709"/>
        <w:jc w:val="both"/>
        <w:rPr>
          <w:sz w:val="24"/>
          <w:szCs w:val="24"/>
        </w:rPr>
      </w:pPr>
      <w:r w:rsidRPr="00F741C1">
        <w:rPr>
          <w:sz w:val="24"/>
          <w:szCs w:val="24"/>
        </w:rPr>
        <w:t xml:space="preserve">Учреждение не вправе размещать денежные средства на депозитах в кредитных организациях, а также совершать сделки с ценными бумагами, </w:t>
      </w:r>
      <w:r w:rsidR="00201950" w:rsidRPr="00F741C1">
        <w:rPr>
          <w:sz w:val="24"/>
          <w:szCs w:val="24"/>
        </w:rPr>
        <w:t>предоставлять и получать кредиты (займы), приобретать ценные бумаги. Субсидии и бюджетные кредиты Учреждению не предоставляются.</w:t>
      </w:r>
    </w:p>
    <w:p w:rsidR="002B2F72" w:rsidRPr="00F741C1" w:rsidRDefault="005D14FD" w:rsidP="000435A4">
      <w:pPr>
        <w:numPr>
          <w:ilvl w:val="1"/>
          <w:numId w:val="13"/>
        </w:numPr>
        <w:tabs>
          <w:tab w:val="clear" w:pos="360"/>
          <w:tab w:val="left" w:pos="1134"/>
        </w:tabs>
        <w:ind w:left="0" w:firstLine="709"/>
        <w:jc w:val="both"/>
        <w:rPr>
          <w:sz w:val="24"/>
          <w:szCs w:val="24"/>
        </w:rPr>
      </w:pPr>
      <w:r w:rsidRPr="00F741C1">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D37631" w:rsidRPr="00F741C1" w:rsidRDefault="002457AB" w:rsidP="000435A4">
      <w:pPr>
        <w:numPr>
          <w:ilvl w:val="1"/>
          <w:numId w:val="13"/>
        </w:numPr>
        <w:tabs>
          <w:tab w:val="clear" w:pos="360"/>
          <w:tab w:val="left" w:pos="1134"/>
        </w:tabs>
        <w:ind w:left="0" w:firstLine="709"/>
        <w:jc w:val="both"/>
        <w:rPr>
          <w:sz w:val="24"/>
          <w:szCs w:val="24"/>
        </w:rPr>
      </w:pPr>
      <w:r w:rsidRPr="00F741C1">
        <w:rPr>
          <w:sz w:val="24"/>
          <w:szCs w:val="24"/>
        </w:rPr>
        <w:t xml:space="preserve">Учреждение осуществляет оперативный бухгалтерский учет, руководствуясь Федеральным законом </w:t>
      </w:r>
      <w:r w:rsidR="002B2F72" w:rsidRPr="00F741C1">
        <w:rPr>
          <w:sz w:val="24"/>
          <w:szCs w:val="24"/>
        </w:rPr>
        <w:t xml:space="preserve">от 06.12.2011 № 402-ФЗ </w:t>
      </w:r>
      <w:r w:rsidRPr="00F741C1">
        <w:rPr>
          <w:sz w:val="24"/>
          <w:szCs w:val="24"/>
        </w:rPr>
        <w:t>«О бухгалтерском учете», Бюджетным кодексом Российской Федерации, а также налоговый учет в соответствии с законодательством о налогах и сборах.</w:t>
      </w:r>
    </w:p>
    <w:p w:rsidR="00D37631" w:rsidRPr="00F741C1" w:rsidRDefault="002457AB" w:rsidP="000435A4">
      <w:pPr>
        <w:numPr>
          <w:ilvl w:val="1"/>
          <w:numId w:val="13"/>
        </w:numPr>
        <w:tabs>
          <w:tab w:val="clear" w:pos="360"/>
          <w:tab w:val="left" w:pos="1134"/>
        </w:tabs>
        <w:ind w:left="0" w:firstLine="709"/>
        <w:jc w:val="both"/>
        <w:rPr>
          <w:sz w:val="24"/>
          <w:szCs w:val="24"/>
        </w:rPr>
      </w:pPr>
      <w:r w:rsidRPr="00F741C1">
        <w:rPr>
          <w:sz w:val="24"/>
          <w:szCs w:val="24"/>
        </w:rPr>
        <w:t>Учреждени</w:t>
      </w:r>
      <w:r w:rsidR="0084575C" w:rsidRPr="00F741C1">
        <w:rPr>
          <w:sz w:val="24"/>
          <w:szCs w:val="24"/>
        </w:rPr>
        <w:t>е в установленном порядке дает о</w:t>
      </w:r>
      <w:r w:rsidRPr="00F741C1">
        <w:rPr>
          <w:sz w:val="24"/>
          <w:szCs w:val="24"/>
        </w:rPr>
        <w:t xml:space="preserve">тчет о деятельности муниципального </w:t>
      </w:r>
      <w:r w:rsidR="00DA6B99" w:rsidRPr="00F741C1">
        <w:rPr>
          <w:sz w:val="24"/>
          <w:szCs w:val="24"/>
        </w:rPr>
        <w:t>казенного</w:t>
      </w:r>
      <w:r w:rsidRPr="00F741C1">
        <w:rPr>
          <w:sz w:val="24"/>
          <w:szCs w:val="24"/>
        </w:rPr>
        <w:t xml:space="preserve"> учреждения и об использовании закрепленного за ним муниципального имущества</w:t>
      </w:r>
      <w:r w:rsidR="002B2F72" w:rsidRPr="00F741C1">
        <w:rPr>
          <w:sz w:val="24"/>
          <w:szCs w:val="24"/>
        </w:rPr>
        <w:t>.</w:t>
      </w:r>
    </w:p>
    <w:p w:rsidR="00D37631" w:rsidRPr="00F741C1" w:rsidRDefault="002457AB" w:rsidP="000435A4">
      <w:pPr>
        <w:numPr>
          <w:ilvl w:val="1"/>
          <w:numId w:val="13"/>
        </w:numPr>
        <w:tabs>
          <w:tab w:val="clear" w:pos="360"/>
          <w:tab w:val="left" w:pos="1134"/>
        </w:tabs>
        <w:ind w:left="0" w:firstLine="709"/>
        <w:jc w:val="both"/>
        <w:rPr>
          <w:sz w:val="24"/>
          <w:szCs w:val="24"/>
        </w:rPr>
      </w:pPr>
      <w:r w:rsidRPr="00F741C1">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D37631" w:rsidRPr="00F741C1" w:rsidRDefault="002457AB" w:rsidP="000435A4">
      <w:pPr>
        <w:numPr>
          <w:ilvl w:val="1"/>
          <w:numId w:val="13"/>
        </w:numPr>
        <w:tabs>
          <w:tab w:val="clear" w:pos="360"/>
          <w:tab w:val="left" w:pos="1134"/>
        </w:tabs>
        <w:ind w:left="0" w:firstLine="709"/>
        <w:jc w:val="both"/>
        <w:rPr>
          <w:sz w:val="24"/>
          <w:szCs w:val="24"/>
        </w:rPr>
      </w:pPr>
      <w:r w:rsidRPr="00F741C1">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2457AB" w:rsidRPr="00F741C1" w:rsidRDefault="002457AB" w:rsidP="000435A4">
      <w:pPr>
        <w:numPr>
          <w:ilvl w:val="1"/>
          <w:numId w:val="13"/>
        </w:numPr>
        <w:tabs>
          <w:tab w:val="clear" w:pos="360"/>
          <w:tab w:val="left" w:pos="1134"/>
        </w:tabs>
        <w:ind w:left="0" w:firstLine="709"/>
        <w:jc w:val="both"/>
        <w:rPr>
          <w:sz w:val="24"/>
          <w:szCs w:val="24"/>
        </w:rPr>
      </w:pPr>
      <w:r w:rsidRPr="00F741C1">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1E4083" w:rsidRPr="00F741C1" w:rsidRDefault="001E4083" w:rsidP="00B149B7">
      <w:pPr>
        <w:jc w:val="center"/>
        <w:rPr>
          <w:b/>
          <w:sz w:val="24"/>
          <w:szCs w:val="24"/>
        </w:rPr>
      </w:pPr>
    </w:p>
    <w:p w:rsidR="001E53E1" w:rsidRPr="00F741C1" w:rsidRDefault="001E53E1" w:rsidP="00B149B7">
      <w:pPr>
        <w:jc w:val="center"/>
        <w:rPr>
          <w:b/>
          <w:sz w:val="24"/>
          <w:szCs w:val="24"/>
        </w:rPr>
      </w:pPr>
    </w:p>
    <w:p w:rsidR="00C42A24" w:rsidRPr="00F741C1" w:rsidRDefault="000D5F12" w:rsidP="0091723B">
      <w:pPr>
        <w:jc w:val="center"/>
        <w:rPr>
          <w:b/>
          <w:sz w:val="24"/>
          <w:szCs w:val="24"/>
        </w:rPr>
      </w:pPr>
      <w:r w:rsidRPr="00F741C1">
        <w:rPr>
          <w:b/>
          <w:sz w:val="24"/>
          <w:szCs w:val="24"/>
        </w:rPr>
        <w:t>Х</w:t>
      </w:r>
      <w:r w:rsidR="001E1412" w:rsidRPr="00F741C1">
        <w:rPr>
          <w:b/>
          <w:sz w:val="24"/>
          <w:szCs w:val="24"/>
        </w:rPr>
        <w:t xml:space="preserve">. </w:t>
      </w:r>
      <w:r w:rsidR="002A32DD" w:rsidRPr="00F741C1">
        <w:rPr>
          <w:b/>
          <w:sz w:val="24"/>
          <w:szCs w:val="24"/>
        </w:rPr>
        <w:t xml:space="preserve">ЛОКАЛЬНЫЕ НОРМАТИВНЫЕ АКТЫ УЧРЕЖДЕНИЯ, </w:t>
      </w:r>
      <w:r w:rsidR="0091723B" w:rsidRPr="00F741C1">
        <w:rPr>
          <w:b/>
          <w:sz w:val="24"/>
          <w:szCs w:val="24"/>
        </w:rPr>
        <w:t>ИНФОРМАЦИОННАЯ ОТКРЫТОСТЬ</w:t>
      </w:r>
    </w:p>
    <w:p w:rsidR="00FC0C5E" w:rsidRPr="00F741C1" w:rsidRDefault="00FC0C5E" w:rsidP="007E5497">
      <w:pPr>
        <w:jc w:val="center"/>
        <w:rPr>
          <w:b/>
          <w:sz w:val="24"/>
          <w:szCs w:val="24"/>
        </w:rPr>
      </w:pPr>
    </w:p>
    <w:p w:rsidR="00CE7F11" w:rsidRPr="00F741C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Локальные нормативные акты принимаются заведующим, коллегиальными органами управления в соответствии с их компетенцией. Локальные нормативные акты, принятые коллегиальными органами управления, утверждаются заведующим.</w:t>
      </w:r>
    </w:p>
    <w:p w:rsidR="00CE7F11" w:rsidRPr="00F741C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обучающихся, порядок оформления </w:t>
      </w:r>
      <w:r w:rsidRPr="00F741C1">
        <w:rPr>
          <w:sz w:val="24"/>
          <w:szCs w:val="24"/>
        </w:rPr>
        <w:lastRenderedPageBreak/>
        <w:t>возникновения, приостановления и прекращения отношений между Учреждением и  родителями (законными представителями) обучающихся и другие локальные нормативные акты.</w:t>
      </w:r>
    </w:p>
    <w:p w:rsidR="00CE7F11" w:rsidRPr="00F741C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При принятии локальных нормативных актов, затрагивающих права обучающихся и работников Учреждения, учитывается мнение советов (комитетов)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E7F11" w:rsidRPr="00F741C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CE7F11" w:rsidRPr="00F741C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CE7F11" w:rsidRPr="00F741C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Нормативные правовые акты, указанные в настоящем Уставе, применяются при условии, если они не признаны в установленном порядке утратившими силу.</w:t>
      </w:r>
    </w:p>
    <w:p w:rsidR="00CE7F11" w:rsidRPr="00F741C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CE7F11" w:rsidRPr="00F741C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CE7F11" w:rsidRPr="00F741C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CE7F11" w:rsidRDefault="00CE7F11" w:rsidP="000435A4">
      <w:pPr>
        <w:numPr>
          <w:ilvl w:val="1"/>
          <w:numId w:val="29"/>
        </w:numPr>
        <w:tabs>
          <w:tab w:val="left" w:pos="1276"/>
        </w:tabs>
        <w:autoSpaceDE w:val="0"/>
        <w:autoSpaceDN w:val="0"/>
        <w:adjustRightInd w:val="0"/>
        <w:ind w:left="0" w:firstLine="709"/>
        <w:jc w:val="both"/>
        <w:rPr>
          <w:sz w:val="24"/>
          <w:szCs w:val="24"/>
        </w:rPr>
      </w:pPr>
      <w:r w:rsidRPr="00F741C1">
        <w:rPr>
          <w:sz w:val="24"/>
          <w:szCs w:val="24"/>
        </w:rPr>
        <w:t xml:space="preserve">Учреждение </w:t>
      </w:r>
      <w:proofErr w:type="gramStart"/>
      <w:r w:rsidRPr="00F741C1">
        <w:rPr>
          <w:sz w:val="24"/>
          <w:szCs w:val="24"/>
        </w:rPr>
        <w:t>предоставляет документы</w:t>
      </w:r>
      <w:proofErr w:type="gramEnd"/>
      <w:r w:rsidRPr="00F741C1">
        <w:rPr>
          <w:sz w:val="24"/>
          <w:szCs w:val="24"/>
        </w:rPr>
        <w:t>,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 (bus.gov.ru).</w:t>
      </w:r>
    </w:p>
    <w:p w:rsidR="000D5F12" w:rsidRDefault="000D5F12" w:rsidP="000D5F12">
      <w:pPr>
        <w:tabs>
          <w:tab w:val="left" w:pos="1276"/>
        </w:tabs>
        <w:autoSpaceDE w:val="0"/>
        <w:autoSpaceDN w:val="0"/>
        <w:adjustRightInd w:val="0"/>
        <w:ind w:left="709"/>
        <w:jc w:val="both"/>
        <w:rPr>
          <w:sz w:val="24"/>
          <w:szCs w:val="24"/>
        </w:rPr>
      </w:pPr>
    </w:p>
    <w:p w:rsidR="000D5F12" w:rsidRPr="00F741C1" w:rsidRDefault="000D5F12" w:rsidP="000D5F12">
      <w:pPr>
        <w:jc w:val="center"/>
        <w:rPr>
          <w:b/>
          <w:sz w:val="24"/>
          <w:szCs w:val="24"/>
        </w:rPr>
      </w:pPr>
      <w:r w:rsidRPr="00F741C1">
        <w:rPr>
          <w:b/>
          <w:sz w:val="24"/>
          <w:szCs w:val="24"/>
        </w:rPr>
        <w:t>Х</w:t>
      </w:r>
      <w:proofErr w:type="gramStart"/>
      <w:r w:rsidRPr="00F741C1">
        <w:rPr>
          <w:b/>
          <w:sz w:val="24"/>
          <w:szCs w:val="24"/>
          <w:lang w:val="en-US"/>
        </w:rPr>
        <w:t>I</w:t>
      </w:r>
      <w:proofErr w:type="gramEnd"/>
      <w:r w:rsidRPr="00F741C1">
        <w:rPr>
          <w:b/>
          <w:sz w:val="24"/>
          <w:szCs w:val="24"/>
        </w:rPr>
        <w:t>. ИЗМЕНЕНИЕ УСТАВА, ПОРЯДОК ЛИКВИДАЦИИ, РЕОРГАНИЗАЦИИ УЧРЕЖДЕНИЯ, ИЗМЕНЕНИЯ ЕГО ТИПА</w:t>
      </w:r>
    </w:p>
    <w:p w:rsidR="000D5F12" w:rsidRPr="00F741C1" w:rsidRDefault="000D5F12" w:rsidP="000D5F12">
      <w:pPr>
        <w:jc w:val="center"/>
        <w:rPr>
          <w:b/>
          <w:sz w:val="24"/>
          <w:szCs w:val="24"/>
        </w:rPr>
      </w:pPr>
    </w:p>
    <w:p w:rsidR="000D5F12" w:rsidRPr="00F741C1" w:rsidRDefault="000D5F12" w:rsidP="000435A4">
      <w:pPr>
        <w:numPr>
          <w:ilvl w:val="1"/>
          <w:numId w:val="30"/>
        </w:numPr>
        <w:tabs>
          <w:tab w:val="left" w:pos="1134"/>
        </w:tabs>
        <w:ind w:left="0" w:firstLine="709"/>
        <w:jc w:val="both"/>
        <w:rPr>
          <w:rStyle w:val="FontStyle38"/>
          <w:sz w:val="24"/>
          <w:szCs w:val="24"/>
        </w:rPr>
      </w:pPr>
      <w:r w:rsidRPr="00F741C1">
        <w:rPr>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r w:rsidRPr="00F741C1">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0D5F12" w:rsidRPr="00F741C1" w:rsidRDefault="000D5F12" w:rsidP="000435A4">
      <w:pPr>
        <w:numPr>
          <w:ilvl w:val="1"/>
          <w:numId w:val="30"/>
        </w:numPr>
        <w:tabs>
          <w:tab w:val="left" w:pos="1134"/>
        </w:tabs>
        <w:ind w:left="0" w:firstLine="709"/>
        <w:jc w:val="both"/>
        <w:rPr>
          <w:sz w:val="24"/>
          <w:szCs w:val="24"/>
        </w:rPr>
      </w:pPr>
      <w:r w:rsidRPr="00F741C1">
        <w:rPr>
          <w:sz w:val="24"/>
          <w:szCs w:val="24"/>
        </w:rPr>
        <w:t>Решения о реорганизации Учреждения (слиянии, разделении, присоединении, выделении, преобразовании), его ликвидации, изменении типа  принимаются в порядке, установленном администрацией местного самоуправления Правобережного района.</w:t>
      </w:r>
    </w:p>
    <w:p w:rsidR="000D5F12" w:rsidRPr="00F741C1" w:rsidRDefault="000D5F12" w:rsidP="000435A4">
      <w:pPr>
        <w:numPr>
          <w:ilvl w:val="1"/>
          <w:numId w:val="30"/>
        </w:numPr>
        <w:tabs>
          <w:tab w:val="left" w:pos="1134"/>
        </w:tabs>
        <w:ind w:left="0" w:firstLine="709"/>
        <w:jc w:val="both"/>
        <w:rPr>
          <w:sz w:val="24"/>
          <w:szCs w:val="24"/>
        </w:rPr>
      </w:pPr>
      <w:r w:rsidRPr="00F741C1">
        <w:rPr>
          <w:sz w:val="24"/>
          <w:szCs w:val="24"/>
        </w:rPr>
        <w:t>Учреждение может  быть  ликвидировано  или реорганизовано также по  решению  суда  в случаях, предусмотренных законодательством Российской Федерации.</w:t>
      </w:r>
    </w:p>
    <w:p w:rsidR="000D5F12" w:rsidRPr="00F741C1" w:rsidRDefault="000D5F12" w:rsidP="000435A4">
      <w:pPr>
        <w:numPr>
          <w:ilvl w:val="1"/>
          <w:numId w:val="30"/>
        </w:numPr>
        <w:tabs>
          <w:tab w:val="left" w:pos="1134"/>
        </w:tabs>
        <w:ind w:left="0" w:firstLine="709"/>
        <w:jc w:val="both"/>
        <w:rPr>
          <w:sz w:val="24"/>
          <w:szCs w:val="24"/>
        </w:rPr>
      </w:pPr>
      <w:r w:rsidRPr="00F741C1">
        <w:rPr>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0D5F12" w:rsidRPr="00F741C1" w:rsidRDefault="000D5F12" w:rsidP="000435A4">
      <w:pPr>
        <w:numPr>
          <w:ilvl w:val="1"/>
          <w:numId w:val="30"/>
        </w:numPr>
        <w:tabs>
          <w:tab w:val="left" w:pos="1134"/>
        </w:tabs>
        <w:ind w:left="0" w:firstLine="709"/>
        <w:jc w:val="both"/>
        <w:rPr>
          <w:sz w:val="24"/>
          <w:szCs w:val="24"/>
        </w:rPr>
      </w:pPr>
      <w:r w:rsidRPr="00F741C1">
        <w:rPr>
          <w:sz w:val="24"/>
          <w:szCs w:val="24"/>
        </w:rPr>
        <w:lastRenderedPageBreak/>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0D5F12" w:rsidRPr="00F741C1" w:rsidRDefault="000D5F12" w:rsidP="000435A4">
      <w:pPr>
        <w:numPr>
          <w:ilvl w:val="1"/>
          <w:numId w:val="30"/>
        </w:numPr>
        <w:tabs>
          <w:tab w:val="left" w:pos="1134"/>
        </w:tabs>
        <w:ind w:left="0" w:firstLine="709"/>
        <w:jc w:val="both"/>
        <w:rPr>
          <w:sz w:val="24"/>
          <w:szCs w:val="24"/>
        </w:rPr>
      </w:pPr>
      <w:r w:rsidRPr="00F741C1">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0D5F12" w:rsidRPr="00F741C1" w:rsidRDefault="000D5F12" w:rsidP="000435A4">
      <w:pPr>
        <w:numPr>
          <w:ilvl w:val="1"/>
          <w:numId w:val="30"/>
        </w:numPr>
        <w:tabs>
          <w:tab w:val="left" w:pos="1134"/>
        </w:tabs>
        <w:ind w:left="0" w:firstLine="709"/>
        <w:jc w:val="both"/>
        <w:rPr>
          <w:sz w:val="24"/>
          <w:szCs w:val="24"/>
        </w:rPr>
      </w:pPr>
      <w:r w:rsidRPr="00F741C1">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на государственное хранение.</w:t>
      </w:r>
    </w:p>
    <w:p w:rsidR="000D5F12" w:rsidRPr="00F741C1" w:rsidRDefault="000D5F12" w:rsidP="000D5F12">
      <w:pPr>
        <w:tabs>
          <w:tab w:val="left" w:pos="1276"/>
        </w:tabs>
        <w:autoSpaceDE w:val="0"/>
        <w:autoSpaceDN w:val="0"/>
        <w:adjustRightInd w:val="0"/>
        <w:ind w:left="709"/>
        <w:jc w:val="both"/>
        <w:rPr>
          <w:sz w:val="24"/>
          <w:szCs w:val="24"/>
        </w:rPr>
      </w:pPr>
    </w:p>
    <w:p w:rsidR="009A14E2" w:rsidRPr="00F741C1" w:rsidRDefault="009A14E2" w:rsidP="00CE7F11">
      <w:pPr>
        <w:tabs>
          <w:tab w:val="left" w:pos="1276"/>
        </w:tabs>
        <w:autoSpaceDE w:val="0"/>
        <w:autoSpaceDN w:val="0"/>
        <w:adjustRightInd w:val="0"/>
        <w:ind w:left="709"/>
        <w:jc w:val="both"/>
        <w:rPr>
          <w:sz w:val="24"/>
          <w:szCs w:val="24"/>
        </w:rPr>
      </w:pPr>
    </w:p>
    <w:p w:rsidR="007B5FA0" w:rsidRPr="00F741C1" w:rsidRDefault="007B5FA0" w:rsidP="0081451E">
      <w:pPr>
        <w:rPr>
          <w:b/>
          <w:sz w:val="24"/>
          <w:szCs w:val="24"/>
        </w:rPr>
      </w:pPr>
    </w:p>
    <w:p w:rsidR="00BE1374" w:rsidRPr="00F741C1" w:rsidRDefault="00BE1374" w:rsidP="0081451E">
      <w:pPr>
        <w:rPr>
          <w:b/>
          <w:sz w:val="24"/>
          <w:szCs w:val="24"/>
        </w:rPr>
      </w:pPr>
    </w:p>
    <w:p w:rsidR="0081451E" w:rsidRPr="00F741C1" w:rsidRDefault="0081451E" w:rsidP="0081451E">
      <w:pPr>
        <w:rPr>
          <w:b/>
          <w:sz w:val="24"/>
          <w:szCs w:val="24"/>
        </w:rPr>
      </w:pPr>
    </w:p>
    <w:p w:rsidR="00C94E93" w:rsidRPr="00F741C1" w:rsidRDefault="00C94E93" w:rsidP="00C94E93">
      <w:pPr>
        <w:pStyle w:val="Default"/>
        <w:jc w:val="right"/>
        <w:rPr>
          <w:color w:val="auto"/>
          <w:sz w:val="23"/>
          <w:szCs w:val="23"/>
        </w:rPr>
      </w:pPr>
      <w:r w:rsidRPr="00F741C1">
        <w:rPr>
          <w:color w:val="auto"/>
          <w:sz w:val="23"/>
          <w:szCs w:val="23"/>
        </w:rPr>
        <w:t xml:space="preserve">Устав принят на общем собрании </w:t>
      </w:r>
    </w:p>
    <w:p w:rsidR="00C94E93" w:rsidRPr="00F741C1" w:rsidRDefault="00C94E93" w:rsidP="00C94E93">
      <w:pPr>
        <w:pStyle w:val="Default"/>
        <w:jc w:val="right"/>
        <w:rPr>
          <w:color w:val="auto"/>
          <w:sz w:val="23"/>
          <w:szCs w:val="23"/>
        </w:rPr>
      </w:pPr>
      <w:r w:rsidRPr="00F741C1">
        <w:rPr>
          <w:color w:val="auto"/>
          <w:sz w:val="23"/>
          <w:szCs w:val="23"/>
        </w:rPr>
        <w:t>(протокол № ___ от «___» ___2015 г.)</w:t>
      </w:r>
    </w:p>
    <w:p w:rsidR="00C94E93" w:rsidRPr="00F741C1" w:rsidRDefault="00C94E93" w:rsidP="00C94E93">
      <w:pPr>
        <w:pStyle w:val="Default"/>
        <w:jc w:val="right"/>
        <w:rPr>
          <w:color w:val="auto"/>
          <w:sz w:val="23"/>
          <w:szCs w:val="23"/>
        </w:rPr>
      </w:pPr>
    </w:p>
    <w:p w:rsidR="00C94E93" w:rsidRPr="00F741C1" w:rsidRDefault="00C94E93" w:rsidP="00C94E93">
      <w:pPr>
        <w:pStyle w:val="Default"/>
        <w:jc w:val="right"/>
        <w:rPr>
          <w:color w:val="auto"/>
          <w:sz w:val="23"/>
          <w:szCs w:val="23"/>
        </w:rPr>
      </w:pPr>
    </w:p>
    <w:p w:rsidR="00C94E93" w:rsidRPr="00F741C1" w:rsidRDefault="00C94E93" w:rsidP="00C94E93">
      <w:pPr>
        <w:pStyle w:val="Default"/>
        <w:jc w:val="right"/>
        <w:rPr>
          <w:color w:val="auto"/>
          <w:sz w:val="23"/>
          <w:szCs w:val="23"/>
        </w:rPr>
      </w:pPr>
      <w:r w:rsidRPr="00F741C1">
        <w:rPr>
          <w:color w:val="auto"/>
          <w:sz w:val="23"/>
          <w:szCs w:val="23"/>
        </w:rPr>
        <w:t xml:space="preserve"> </w:t>
      </w:r>
    </w:p>
    <w:p w:rsidR="00C94E93" w:rsidRPr="00F741C1" w:rsidRDefault="00BC6D41" w:rsidP="00C94E93">
      <w:pPr>
        <w:pStyle w:val="Default"/>
        <w:jc w:val="right"/>
        <w:rPr>
          <w:color w:val="auto"/>
          <w:sz w:val="23"/>
          <w:szCs w:val="23"/>
        </w:rPr>
      </w:pPr>
      <w:r w:rsidRPr="00F741C1">
        <w:rPr>
          <w:color w:val="auto"/>
          <w:sz w:val="23"/>
          <w:szCs w:val="23"/>
        </w:rPr>
        <w:t>Заведующий</w:t>
      </w:r>
      <w:r w:rsidR="00C94E93" w:rsidRPr="00F741C1">
        <w:rPr>
          <w:color w:val="auto"/>
          <w:sz w:val="23"/>
          <w:szCs w:val="23"/>
        </w:rPr>
        <w:t xml:space="preserve"> _____________ </w:t>
      </w:r>
    </w:p>
    <w:p w:rsidR="003408BF" w:rsidRPr="00F741C1" w:rsidRDefault="003408BF" w:rsidP="00C94E93">
      <w:pPr>
        <w:spacing w:line="276" w:lineRule="auto"/>
        <w:jc w:val="center"/>
        <w:rPr>
          <w:sz w:val="23"/>
          <w:szCs w:val="23"/>
        </w:rPr>
      </w:pPr>
    </w:p>
    <w:p w:rsidR="0081451E" w:rsidRPr="00F741C1" w:rsidRDefault="003408BF" w:rsidP="00C94E93">
      <w:pPr>
        <w:spacing w:line="276" w:lineRule="auto"/>
        <w:jc w:val="center"/>
      </w:pPr>
      <w:r w:rsidRPr="00F741C1">
        <w:rPr>
          <w:sz w:val="23"/>
          <w:szCs w:val="23"/>
        </w:rPr>
        <w:t xml:space="preserve">                                                                                                                                                   </w:t>
      </w:r>
      <w:r w:rsidR="00C94E93" w:rsidRPr="00F741C1">
        <w:rPr>
          <w:sz w:val="23"/>
          <w:szCs w:val="23"/>
        </w:rPr>
        <w:t>МП</w:t>
      </w:r>
    </w:p>
    <w:p w:rsidR="00C94E93" w:rsidRPr="00F741C1" w:rsidRDefault="00C94E93" w:rsidP="00BE1374">
      <w:pPr>
        <w:spacing w:line="276" w:lineRule="auto"/>
        <w:jc w:val="center"/>
      </w:pPr>
    </w:p>
    <w:p w:rsidR="00C94E93" w:rsidRPr="00F741C1" w:rsidRDefault="00C94E93" w:rsidP="00BE1374">
      <w:pPr>
        <w:spacing w:line="276" w:lineRule="auto"/>
        <w:jc w:val="center"/>
      </w:pPr>
    </w:p>
    <w:p w:rsidR="00C94E93" w:rsidRPr="00F741C1" w:rsidRDefault="00FC6AA7" w:rsidP="00BE1374">
      <w:pPr>
        <w:spacing w:line="276" w:lineRule="auto"/>
        <w:jc w:val="center"/>
        <w:rPr>
          <w:b/>
          <w:bCs/>
          <w:sz w:val="32"/>
          <w:szCs w:val="24"/>
        </w:rPr>
      </w:pPr>
      <w:r>
        <w:rPr>
          <w:b/>
          <w:bCs/>
          <w:noProof/>
          <w:sz w:val="32"/>
          <w:szCs w:val="24"/>
        </w:rPr>
        <w:lastRenderedPageBreak/>
        <w:drawing>
          <wp:inline distT="0" distB="0" distL="0" distR="0">
            <wp:extent cx="5589270" cy="7673796"/>
            <wp:effectExtent l="19050" t="0" r="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5591091" cy="7676295"/>
                    </a:xfrm>
                    <a:prstGeom prst="rect">
                      <a:avLst/>
                    </a:prstGeom>
                  </pic:spPr>
                </pic:pic>
              </a:graphicData>
            </a:graphic>
          </wp:inline>
        </w:drawing>
      </w:r>
    </w:p>
    <w:sectPr w:rsidR="00C94E93" w:rsidRPr="00F741C1" w:rsidSect="009023C2">
      <w:headerReference w:type="even" r:id="rId10"/>
      <w:headerReference w:type="default" r:id="rId11"/>
      <w:pgSz w:w="11906" w:h="16838"/>
      <w:pgMar w:top="1134" w:right="992"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16" w:rsidRDefault="00604316">
      <w:r>
        <w:separator/>
      </w:r>
    </w:p>
  </w:endnote>
  <w:endnote w:type="continuationSeparator" w:id="0">
    <w:p w:rsidR="00604316" w:rsidRDefault="00604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16" w:rsidRDefault="00604316">
      <w:r>
        <w:separator/>
      </w:r>
    </w:p>
  </w:footnote>
  <w:footnote w:type="continuationSeparator" w:id="0">
    <w:p w:rsidR="00604316" w:rsidRDefault="00604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E92BF7">
    <w:pPr>
      <w:pStyle w:val="a3"/>
      <w:framePr w:wrap="around" w:vAnchor="text" w:hAnchor="margin" w:xAlign="center" w:y="1"/>
      <w:rPr>
        <w:rStyle w:val="a4"/>
      </w:rPr>
    </w:pPr>
    <w:r>
      <w:rPr>
        <w:rStyle w:val="a4"/>
      </w:rPr>
      <w:fldChar w:fldCharType="begin"/>
    </w:r>
    <w:r w:rsidR="00E77802">
      <w:rPr>
        <w:rStyle w:val="a4"/>
      </w:rPr>
      <w:instrText xml:space="preserve">PAGE  </w:instrText>
    </w:r>
    <w:r>
      <w:rPr>
        <w:rStyle w:val="a4"/>
      </w:rPr>
      <w:fldChar w:fldCharType="separate"/>
    </w:r>
    <w:r w:rsidR="00E77802">
      <w:rPr>
        <w:rStyle w:val="a4"/>
        <w:noProof/>
      </w:rPr>
      <w:t>1</w:t>
    </w:r>
    <w:r>
      <w:rPr>
        <w:rStyle w:val="a4"/>
      </w:rPr>
      <w:fldChar w:fldCharType="end"/>
    </w:r>
  </w:p>
  <w:p w:rsidR="00E77802" w:rsidRDefault="00E778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E92BF7">
    <w:pPr>
      <w:pStyle w:val="a3"/>
      <w:framePr w:wrap="around" w:vAnchor="text" w:hAnchor="margin" w:xAlign="center" w:y="1"/>
      <w:rPr>
        <w:rStyle w:val="a4"/>
      </w:rPr>
    </w:pPr>
    <w:r>
      <w:rPr>
        <w:rStyle w:val="a4"/>
      </w:rPr>
      <w:fldChar w:fldCharType="begin"/>
    </w:r>
    <w:r w:rsidR="00E77802">
      <w:rPr>
        <w:rStyle w:val="a4"/>
      </w:rPr>
      <w:instrText xml:space="preserve">PAGE  </w:instrText>
    </w:r>
    <w:r>
      <w:rPr>
        <w:rStyle w:val="a4"/>
      </w:rPr>
      <w:fldChar w:fldCharType="separate"/>
    </w:r>
    <w:r w:rsidR="00FC6AA7">
      <w:rPr>
        <w:rStyle w:val="a4"/>
        <w:noProof/>
      </w:rPr>
      <w:t>21</w:t>
    </w:r>
    <w:r>
      <w:rPr>
        <w:rStyle w:val="a4"/>
      </w:rPr>
      <w:fldChar w:fldCharType="end"/>
    </w:r>
  </w:p>
  <w:p w:rsidR="00E77802" w:rsidRDefault="00E778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5"/>
    <w:multiLevelType w:val="multilevel"/>
    <w:tmpl w:val="ADDE95A4"/>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75A8C"/>
    <w:multiLevelType w:val="multilevel"/>
    <w:tmpl w:val="F7E83A7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B3709D"/>
    <w:multiLevelType w:val="multilevel"/>
    <w:tmpl w:val="056C61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3B2EC1"/>
    <w:multiLevelType w:val="multilevel"/>
    <w:tmpl w:val="C75C97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562543"/>
    <w:multiLevelType w:val="multilevel"/>
    <w:tmpl w:val="DDD257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8A0E32"/>
    <w:multiLevelType w:val="multilevel"/>
    <w:tmpl w:val="A5D8CA86"/>
    <w:lvl w:ilvl="0">
      <w:start w:val="5"/>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E971851"/>
    <w:multiLevelType w:val="multilevel"/>
    <w:tmpl w:val="47AE6F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FA19B0"/>
    <w:multiLevelType w:val="hybridMultilevel"/>
    <w:tmpl w:val="93967F90"/>
    <w:lvl w:ilvl="0" w:tplc="37BA2F02">
      <w:start w:val="1"/>
      <w:numFmt w:val="decimal"/>
      <w:lvlText w:val="%1)"/>
      <w:lvlJc w:val="left"/>
      <w:pPr>
        <w:ind w:left="2952" w:hanging="972"/>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CF845D6"/>
    <w:multiLevelType w:val="multilevel"/>
    <w:tmpl w:val="AEFEE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7"/>
  </w:num>
  <w:num w:numId="2">
    <w:abstractNumId w:val="3"/>
  </w:num>
  <w:num w:numId="3">
    <w:abstractNumId w:val="26"/>
  </w:num>
  <w:num w:numId="4">
    <w:abstractNumId w:val="17"/>
  </w:num>
  <w:num w:numId="5">
    <w:abstractNumId w:val="29"/>
  </w:num>
  <w:num w:numId="6">
    <w:abstractNumId w:val="23"/>
  </w:num>
  <w:num w:numId="7">
    <w:abstractNumId w:val="22"/>
  </w:num>
  <w:num w:numId="8">
    <w:abstractNumId w:val="6"/>
  </w:num>
  <w:num w:numId="9">
    <w:abstractNumId w:val="13"/>
  </w:num>
  <w:num w:numId="10">
    <w:abstractNumId w:val="30"/>
  </w:num>
  <w:num w:numId="11">
    <w:abstractNumId w:val="25"/>
  </w:num>
  <w:num w:numId="12">
    <w:abstractNumId w:val="14"/>
  </w:num>
  <w:num w:numId="13">
    <w:abstractNumId w:val="5"/>
  </w:num>
  <w:num w:numId="14">
    <w:abstractNumId w:val="18"/>
  </w:num>
  <w:num w:numId="15">
    <w:abstractNumId w:val="8"/>
  </w:num>
  <w:num w:numId="16">
    <w:abstractNumId w:val="7"/>
  </w:num>
  <w:num w:numId="17">
    <w:abstractNumId w:val="31"/>
  </w:num>
  <w:num w:numId="18">
    <w:abstractNumId w:val="20"/>
  </w:num>
  <w:num w:numId="19">
    <w:abstractNumId w:val="15"/>
  </w:num>
  <w:num w:numId="20">
    <w:abstractNumId w:val="32"/>
  </w:num>
  <w:num w:numId="21">
    <w:abstractNumId w:val="4"/>
  </w:num>
  <w:num w:numId="22">
    <w:abstractNumId w:val="21"/>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11"/>
  </w:num>
  <w:num w:numId="28">
    <w:abstractNumId w:val="24"/>
  </w:num>
  <w:num w:numId="29">
    <w:abstractNumId w:val="28"/>
  </w:num>
  <w:num w:numId="30">
    <w:abstractNumId w:val="9"/>
  </w:num>
  <w:num w:numId="31">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5BCD"/>
    <w:rsid w:val="00000B52"/>
    <w:rsid w:val="00000D97"/>
    <w:rsid w:val="00000F9D"/>
    <w:rsid w:val="00001044"/>
    <w:rsid w:val="00001202"/>
    <w:rsid w:val="00001E85"/>
    <w:rsid w:val="00003351"/>
    <w:rsid w:val="000047CC"/>
    <w:rsid w:val="00004B46"/>
    <w:rsid w:val="00004C98"/>
    <w:rsid w:val="0000528B"/>
    <w:rsid w:val="00005341"/>
    <w:rsid w:val="00005A9F"/>
    <w:rsid w:val="00006578"/>
    <w:rsid w:val="00006F1E"/>
    <w:rsid w:val="000072A1"/>
    <w:rsid w:val="00007833"/>
    <w:rsid w:val="000107F7"/>
    <w:rsid w:val="00010F86"/>
    <w:rsid w:val="00011003"/>
    <w:rsid w:val="00013170"/>
    <w:rsid w:val="00013D50"/>
    <w:rsid w:val="00015105"/>
    <w:rsid w:val="00015775"/>
    <w:rsid w:val="00015C29"/>
    <w:rsid w:val="00016F95"/>
    <w:rsid w:val="00017067"/>
    <w:rsid w:val="00020E37"/>
    <w:rsid w:val="00021E9F"/>
    <w:rsid w:val="00021F8E"/>
    <w:rsid w:val="00022042"/>
    <w:rsid w:val="0002214B"/>
    <w:rsid w:val="00023087"/>
    <w:rsid w:val="00023201"/>
    <w:rsid w:val="00023D0E"/>
    <w:rsid w:val="00023EB7"/>
    <w:rsid w:val="000244B1"/>
    <w:rsid w:val="000247B7"/>
    <w:rsid w:val="00024C19"/>
    <w:rsid w:val="0002539B"/>
    <w:rsid w:val="00025C23"/>
    <w:rsid w:val="00025D4A"/>
    <w:rsid w:val="000264DD"/>
    <w:rsid w:val="000269CA"/>
    <w:rsid w:val="000270DE"/>
    <w:rsid w:val="000271D4"/>
    <w:rsid w:val="0002724A"/>
    <w:rsid w:val="000304AE"/>
    <w:rsid w:val="0003340C"/>
    <w:rsid w:val="000334FE"/>
    <w:rsid w:val="00033AC7"/>
    <w:rsid w:val="0003456A"/>
    <w:rsid w:val="00034868"/>
    <w:rsid w:val="00035104"/>
    <w:rsid w:val="00036452"/>
    <w:rsid w:val="00037C4E"/>
    <w:rsid w:val="00041CDD"/>
    <w:rsid w:val="00041D55"/>
    <w:rsid w:val="00042893"/>
    <w:rsid w:val="00042AAD"/>
    <w:rsid w:val="0004352A"/>
    <w:rsid w:val="000435A4"/>
    <w:rsid w:val="00044D13"/>
    <w:rsid w:val="00044D47"/>
    <w:rsid w:val="00044F0F"/>
    <w:rsid w:val="00045ECE"/>
    <w:rsid w:val="00046E91"/>
    <w:rsid w:val="000473FA"/>
    <w:rsid w:val="00047490"/>
    <w:rsid w:val="00050569"/>
    <w:rsid w:val="00050A01"/>
    <w:rsid w:val="000514D0"/>
    <w:rsid w:val="000516F9"/>
    <w:rsid w:val="00051C85"/>
    <w:rsid w:val="0005203C"/>
    <w:rsid w:val="00052FFB"/>
    <w:rsid w:val="000533AC"/>
    <w:rsid w:val="000539BC"/>
    <w:rsid w:val="00054BD2"/>
    <w:rsid w:val="00055B47"/>
    <w:rsid w:val="00056517"/>
    <w:rsid w:val="000569A0"/>
    <w:rsid w:val="00056D79"/>
    <w:rsid w:val="00062B1E"/>
    <w:rsid w:val="00063A2B"/>
    <w:rsid w:val="000640BC"/>
    <w:rsid w:val="0006412D"/>
    <w:rsid w:val="00064ACF"/>
    <w:rsid w:val="00065112"/>
    <w:rsid w:val="000653A4"/>
    <w:rsid w:val="00065686"/>
    <w:rsid w:val="0006587A"/>
    <w:rsid w:val="00066E29"/>
    <w:rsid w:val="00067804"/>
    <w:rsid w:val="000705CE"/>
    <w:rsid w:val="000706B8"/>
    <w:rsid w:val="00070776"/>
    <w:rsid w:val="0007101C"/>
    <w:rsid w:val="0007192F"/>
    <w:rsid w:val="0007265F"/>
    <w:rsid w:val="00072B68"/>
    <w:rsid w:val="00072F7B"/>
    <w:rsid w:val="00074751"/>
    <w:rsid w:val="00075926"/>
    <w:rsid w:val="0007630F"/>
    <w:rsid w:val="00076CEE"/>
    <w:rsid w:val="00077349"/>
    <w:rsid w:val="000773C5"/>
    <w:rsid w:val="000778FB"/>
    <w:rsid w:val="00077DE4"/>
    <w:rsid w:val="00080641"/>
    <w:rsid w:val="00080D28"/>
    <w:rsid w:val="00080F01"/>
    <w:rsid w:val="00080FBD"/>
    <w:rsid w:val="000828C6"/>
    <w:rsid w:val="00083783"/>
    <w:rsid w:val="00083A6C"/>
    <w:rsid w:val="00084749"/>
    <w:rsid w:val="00085D31"/>
    <w:rsid w:val="00085F5D"/>
    <w:rsid w:val="000866D8"/>
    <w:rsid w:val="00086791"/>
    <w:rsid w:val="00087BEB"/>
    <w:rsid w:val="0009053E"/>
    <w:rsid w:val="000909F8"/>
    <w:rsid w:val="000916D7"/>
    <w:rsid w:val="00091776"/>
    <w:rsid w:val="0009233F"/>
    <w:rsid w:val="00092458"/>
    <w:rsid w:val="00092FBF"/>
    <w:rsid w:val="000937D6"/>
    <w:rsid w:val="0009400B"/>
    <w:rsid w:val="0009447D"/>
    <w:rsid w:val="00094A76"/>
    <w:rsid w:val="00094D57"/>
    <w:rsid w:val="00094F8D"/>
    <w:rsid w:val="00095572"/>
    <w:rsid w:val="00095631"/>
    <w:rsid w:val="00096755"/>
    <w:rsid w:val="0009697D"/>
    <w:rsid w:val="00097B70"/>
    <w:rsid w:val="000A0027"/>
    <w:rsid w:val="000A07F4"/>
    <w:rsid w:val="000A17DA"/>
    <w:rsid w:val="000A17F2"/>
    <w:rsid w:val="000A23DA"/>
    <w:rsid w:val="000A2656"/>
    <w:rsid w:val="000A432D"/>
    <w:rsid w:val="000A4D52"/>
    <w:rsid w:val="000A6DC1"/>
    <w:rsid w:val="000A7B8C"/>
    <w:rsid w:val="000B16B7"/>
    <w:rsid w:val="000B20FE"/>
    <w:rsid w:val="000B359F"/>
    <w:rsid w:val="000B36C5"/>
    <w:rsid w:val="000B3928"/>
    <w:rsid w:val="000B4353"/>
    <w:rsid w:val="000B4607"/>
    <w:rsid w:val="000B4C8C"/>
    <w:rsid w:val="000B5A5A"/>
    <w:rsid w:val="000C019C"/>
    <w:rsid w:val="000C06C4"/>
    <w:rsid w:val="000C0888"/>
    <w:rsid w:val="000C0F8D"/>
    <w:rsid w:val="000C17E5"/>
    <w:rsid w:val="000C197B"/>
    <w:rsid w:val="000C2146"/>
    <w:rsid w:val="000C2931"/>
    <w:rsid w:val="000C2B80"/>
    <w:rsid w:val="000C2E25"/>
    <w:rsid w:val="000C3790"/>
    <w:rsid w:val="000C494D"/>
    <w:rsid w:val="000C60A4"/>
    <w:rsid w:val="000C6742"/>
    <w:rsid w:val="000C6BDA"/>
    <w:rsid w:val="000C72E7"/>
    <w:rsid w:val="000C75DC"/>
    <w:rsid w:val="000C7C6E"/>
    <w:rsid w:val="000D17E3"/>
    <w:rsid w:val="000D1A13"/>
    <w:rsid w:val="000D2A5B"/>
    <w:rsid w:val="000D2A6A"/>
    <w:rsid w:val="000D2DFD"/>
    <w:rsid w:val="000D2E6B"/>
    <w:rsid w:val="000D5456"/>
    <w:rsid w:val="000D5F12"/>
    <w:rsid w:val="000D6A10"/>
    <w:rsid w:val="000D6B97"/>
    <w:rsid w:val="000D7AA6"/>
    <w:rsid w:val="000D7D06"/>
    <w:rsid w:val="000E02EC"/>
    <w:rsid w:val="000E07B1"/>
    <w:rsid w:val="000E0B8D"/>
    <w:rsid w:val="000E0D41"/>
    <w:rsid w:val="000E1FD3"/>
    <w:rsid w:val="000E4147"/>
    <w:rsid w:val="000E6B71"/>
    <w:rsid w:val="000E6C77"/>
    <w:rsid w:val="000E6D21"/>
    <w:rsid w:val="000F1344"/>
    <w:rsid w:val="000F3075"/>
    <w:rsid w:val="000F3290"/>
    <w:rsid w:val="000F46F6"/>
    <w:rsid w:val="000F598A"/>
    <w:rsid w:val="000F5DC6"/>
    <w:rsid w:val="000F63BA"/>
    <w:rsid w:val="000F6410"/>
    <w:rsid w:val="000F645D"/>
    <w:rsid w:val="000F6463"/>
    <w:rsid w:val="000F68C7"/>
    <w:rsid w:val="000F6A36"/>
    <w:rsid w:val="000F6C3D"/>
    <w:rsid w:val="000F6F73"/>
    <w:rsid w:val="000F71F1"/>
    <w:rsid w:val="000F780D"/>
    <w:rsid w:val="000F7B67"/>
    <w:rsid w:val="000F7C8A"/>
    <w:rsid w:val="001019CE"/>
    <w:rsid w:val="00101BBD"/>
    <w:rsid w:val="00103373"/>
    <w:rsid w:val="00103D16"/>
    <w:rsid w:val="001055C2"/>
    <w:rsid w:val="00106499"/>
    <w:rsid w:val="00106FD0"/>
    <w:rsid w:val="001076AF"/>
    <w:rsid w:val="001102FC"/>
    <w:rsid w:val="00110B64"/>
    <w:rsid w:val="001110BC"/>
    <w:rsid w:val="00111369"/>
    <w:rsid w:val="0011141E"/>
    <w:rsid w:val="001115BB"/>
    <w:rsid w:val="0011173A"/>
    <w:rsid w:val="00111FF6"/>
    <w:rsid w:val="001125B8"/>
    <w:rsid w:val="001127D3"/>
    <w:rsid w:val="00112F36"/>
    <w:rsid w:val="00112FED"/>
    <w:rsid w:val="00113079"/>
    <w:rsid w:val="0011347B"/>
    <w:rsid w:val="0011369B"/>
    <w:rsid w:val="00113B3F"/>
    <w:rsid w:val="001140C8"/>
    <w:rsid w:val="00114957"/>
    <w:rsid w:val="00114A69"/>
    <w:rsid w:val="001151DB"/>
    <w:rsid w:val="001159FB"/>
    <w:rsid w:val="00115F04"/>
    <w:rsid w:val="00116F47"/>
    <w:rsid w:val="00116FFC"/>
    <w:rsid w:val="00117671"/>
    <w:rsid w:val="00120223"/>
    <w:rsid w:val="00120456"/>
    <w:rsid w:val="00120E7E"/>
    <w:rsid w:val="001211DB"/>
    <w:rsid w:val="001217F0"/>
    <w:rsid w:val="00122C99"/>
    <w:rsid w:val="001235D9"/>
    <w:rsid w:val="0012406C"/>
    <w:rsid w:val="00124166"/>
    <w:rsid w:val="0012603F"/>
    <w:rsid w:val="00126FF9"/>
    <w:rsid w:val="0012748D"/>
    <w:rsid w:val="00130C7D"/>
    <w:rsid w:val="00131548"/>
    <w:rsid w:val="00131DF7"/>
    <w:rsid w:val="001344DE"/>
    <w:rsid w:val="001352C5"/>
    <w:rsid w:val="00136D12"/>
    <w:rsid w:val="00136D9B"/>
    <w:rsid w:val="00137613"/>
    <w:rsid w:val="00140784"/>
    <w:rsid w:val="00141BEE"/>
    <w:rsid w:val="0014360B"/>
    <w:rsid w:val="0014399D"/>
    <w:rsid w:val="00143A50"/>
    <w:rsid w:val="00143D4B"/>
    <w:rsid w:val="00143FF0"/>
    <w:rsid w:val="00144052"/>
    <w:rsid w:val="00144472"/>
    <w:rsid w:val="001448F9"/>
    <w:rsid w:val="00144958"/>
    <w:rsid w:val="00145334"/>
    <w:rsid w:val="00145F3F"/>
    <w:rsid w:val="001464C7"/>
    <w:rsid w:val="00147180"/>
    <w:rsid w:val="00147853"/>
    <w:rsid w:val="0015040F"/>
    <w:rsid w:val="0015130C"/>
    <w:rsid w:val="00151B09"/>
    <w:rsid w:val="00151B32"/>
    <w:rsid w:val="00151BA5"/>
    <w:rsid w:val="00151BC4"/>
    <w:rsid w:val="00151EF1"/>
    <w:rsid w:val="00152500"/>
    <w:rsid w:val="00152E84"/>
    <w:rsid w:val="001532E7"/>
    <w:rsid w:val="00153923"/>
    <w:rsid w:val="0015452D"/>
    <w:rsid w:val="00154FC6"/>
    <w:rsid w:val="0015577C"/>
    <w:rsid w:val="0015704D"/>
    <w:rsid w:val="0015777A"/>
    <w:rsid w:val="0016049E"/>
    <w:rsid w:val="00160514"/>
    <w:rsid w:val="00161362"/>
    <w:rsid w:val="00162264"/>
    <w:rsid w:val="0016238E"/>
    <w:rsid w:val="001623DB"/>
    <w:rsid w:val="00163058"/>
    <w:rsid w:val="001633EE"/>
    <w:rsid w:val="00163604"/>
    <w:rsid w:val="0016368D"/>
    <w:rsid w:val="001639BB"/>
    <w:rsid w:val="00163D33"/>
    <w:rsid w:val="00164076"/>
    <w:rsid w:val="00164712"/>
    <w:rsid w:val="001651AD"/>
    <w:rsid w:val="00166476"/>
    <w:rsid w:val="00166B0A"/>
    <w:rsid w:val="00167122"/>
    <w:rsid w:val="00170607"/>
    <w:rsid w:val="00172CAA"/>
    <w:rsid w:val="00172D2A"/>
    <w:rsid w:val="001741E8"/>
    <w:rsid w:val="00175AB2"/>
    <w:rsid w:val="00177449"/>
    <w:rsid w:val="0017753E"/>
    <w:rsid w:val="001777B7"/>
    <w:rsid w:val="00177DE4"/>
    <w:rsid w:val="00180C20"/>
    <w:rsid w:val="00180C3B"/>
    <w:rsid w:val="0018110E"/>
    <w:rsid w:val="001814D5"/>
    <w:rsid w:val="001823E0"/>
    <w:rsid w:val="00182822"/>
    <w:rsid w:val="00184941"/>
    <w:rsid w:val="00184A6E"/>
    <w:rsid w:val="001852D9"/>
    <w:rsid w:val="001858FC"/>
    <w:rsid w:val="0018650F"/>
    <w:rsid w:val="00186985"/>
    <w:rsid w:val="00186B18"/>
    <w:rsid w:val="00194129"/>
    <w:rsid w:val="001970F6"/>
    <w:rsid w:val="001A018A"/>
    <w:rsid w:val="001A1B00"/>
    <w:rsid w:val="001A374A"/>
    <w:rsid w:val="001A5205"/>
    <w:rsid w:val="001A553B"/>
    <w:rsid w:val="001A77D1"/>
    <w:rsid w:val="001B336D"/>
    <w:rsid w:val="001B4522"/>
    <w:rsid w:val="001B477C"/>
    <w:rsid w:val="001B4A19"/>
    <w:rsid w:val="001B5FFE"/>
    <w:rsid w:val="001B6E43"/>
    <w:rsid w:val="001B6F1B"/>
    <w:rsid w:val="001B721F"/>
    <w:rsid w:val="001C3A32"/>
    <w:rsid w:val="001C48C4"/>
    <w:rsid w:val="001C4EB2"/>
    <w:rsid w:val="001C534C"/>
    <w:rsid w:val="001D0521"/>
    <w:rsid w:val="001D0606"/>
    <w:rsid w:val="001D0B97"/>
    <w:rsid w:val="001D0F38"/>
    <w:rsid w:val="001D14C2"/>
    <w:rsid w:val="001D257B"/>
    <w:rsid w:val="001D3170"/>
    <w:rsid w:val="001D32B1"/>
    <w:rsid w:val="001D33E8"/>
    <w:rsid w:val="001D4A22"/>
    <w:rsid w:val="001D5F53"/>
    <w:rsid w:val="001D6095"/>
    <w:rsid w:val="001D69F1"/>
    <w:rsid w:val="001D69F6"/>
    <w:rsid w:val="001D6E13"/>
    <w:rsid w:val="001D6FBF"/>
    <w:rsid w:val="001D746A"/>
    <w:rsid w:val="001E03ED"/>
    <w:rsid w:val="001E0A12"/>
    <w:rsid w:val="001E1412"/>
    <w:rsid w:val="001E15E6"/>
    <w:rsid w:val="001E2407"/>
    <w:rsid w:val="001E3464"/>
    <w:rsid w:val="001E3820"/>
    <w:rsid w:val="001E405F"/>
    <w:rsid w:val="001E4083"/>
    <w:rsid w:val="001E44CE"/>
    <w:rsid w:val="001E4A6B"/>
    <w:rsid w:val="001E4D80"/>
    <w:rsid w:val="001E4D96"/>
    <w:rsid w:val="001E53E1"/>
    <w:rsid w:val="001E5D9A"/>
    <w:rsid w:val="001E6E14"/>
    <w:rsid w:val="001E764B"/>
    <w:rsid w:val="001E770D"/>
    <w:rsid w:val="001F08A2"/>
    <w:rsid w:val="001F0A8E"/>
    <w:rsid w:val="001F0F9E"/>
    <w:rsid w:val="001F1BD7"/>
    <w:rsid w:val="001F2099"/>
    <w:rsid w:val="001F2CCA"/>
    <w:rsid w:val="001F34C8"/>
    <w:rsid w:val="001F3590"/>
    <w:rsid w:val="001F37CE"/>
    <w:rsid w:val="001F5091"/>
    <w:rsid w:val="001F538C"/>
    <w:rsid w:val="001F6885"/>
    <w:rsid w:val="001F74FE"/>
    <w:rsid w:val="002011BE"/>
    <w:rsid w:val="00201950"/>
    <w:rsid w:val="0020286D"/>
    <w:rsid w:val="00203044"/>
    <w:rsid w:val="00203260"/>
    <w:rsid w:val="00203434"/>
    <w:rsid w:val="002045C6"/>
    <w:rsid w:val="00205BCD"/>
    <w:rsid w:val="00205F36"/>
    <w:rsid w:val="002067E9"/>
    <w:rsid w:val="00207A74"/>
    <w:rsid w:val="002105C0"/>
    <w:rsid w:val="002119D9"/>
    <w:rsid w:val="00211A38"/>
    <w:rsid w:val="00211ABB"/>
    <w:rsid w:val="002135DD"/>
    <w:rsid w:val="0021374B"/>
    <w:rsid w:val="002142AE"/>
    <w:rsid w:val="00214B5F"/>
    <w:rsid w:val="00215BB9"/>
    <w:rsid w:val="0021658B"/>
    <w:rsid w:val="00216961"/>
    <w:rsid w:val="00217A4B"/>
    <w:rsid w:val="00220138"/>
    <w:rsid w:val="0022024E"/>
    <w:rsid w:val="00220CD5"/>
    <w:rsid w:val="00220D8D"/>
    <w:rsid w:val="00222083"/>
    <w:rsid w:val="002225DF"/>
    <w:rsid w:val="00222ABC"/>
    <w:rsid w:val="002235F7"/>
    <w:rsid w:val="00223F04"/>
    <w:rsid w:val="0022401A"/>
    <w:rsid w:val="00224544"/>
    <w:rsid w:val="00225335"/>
    <w:rsid w:val="002269EA"/>
    <w:rsid w:val="00226A93"/>
    <w:rsid w:val="00226E09"/>
    <w:rsid w:val="0022777E"/>
    <w:rsid w:val="00227787"/>
    <w:rsid w:val="002279C4"/>
    <w:rsid w:val="00227C79"/>
    <w:rsid w:val="00230517"/>
    <w:rsid w:val="002308A4"/>
    <w:rsid w:val="00231A43"/>
    <w:rsid w:val="0023235C"/>
    <w:rsid w:val="002330EA"/>
    <w:rsid w:val="00233FF8"/>
    <w:rsid w:val="002343E6"/>
    <w:rsid w:val="002349E1"/>
    <w:rsid w:val="00234B96"/>
    <w:rsid w:val="00234C33"/>
    <w:rsid w:val="00235021"/>
    <w:rsid w:val="00235480"/>
    <w:rsid w:val="002355F1"/>
    <w:rsid w:val="0023566E"/>
    <w:rsid w:val="00235729"/>
    <w:rsid w:val="00235C8F"/>
    <w:rsid w:val="002360A1"/>
    <w:rsid w:val="00236553"/>
    <w:rsid w:val="00237658"/>
    <w:rsid w:val="00237685"/>
    <w:rsid w:val="00237A2A"/>
    <w:rsid w:val="00240F30"/>
    <w:rsid w:val="0024141C"/>
    <w:rsid w:val="0024212D"/>
    <w:rsid w:val="00242E9D"/>
    <w:rsid w:val="002430BA"/>
    <w:rsid w:val="00244DC2"/>
    <w:rsid w:val="00245095"/>
    <w:rsid w:val="002457AB"/>
    <w:rsid w:val="00246EA8"/>
    <w:rsid w:val="0024749F"/>
    <w:rsid w:val="00247A22"/>
    <w:rsid w:val="00247BFF"/>
    <w:rsid w:val="00247EB7"/>
    <w:rsid w:val="00250196"/>
    <w:rsid w:val="00250D5F"/>
    <w:rsid w:val="00251394"/>
    <w:rsid w:val="00253D7D"/>
    <w:rsid w:val="00254410"/>
    <w:rsid w:val="00254929"/>
    <w:rsid w:val="0025542E"/>
    <w:rsid w:val="00256860"/>
    <w:rsid w:val="0025700D"/>
    <w:rsid w:val="002571B9"/>
    <w:rsid w:val="0025796F"/>
    <w:rsid w:val="0026139B"/>
    <w:rsid w:val="00261618"/>
    <w:rsid w:val="002620C0"/>
    <w:rsid w:val="0026265C"/>
    <w:rsid w:val="00263E54"/>
    <w:rsid w:val="0026452D"/>
    <w:rsid w:val="002649A8"/>
    <w:rsid w:val="00265287"/>
    <w:rsid w:val="00265805"/>
    <w:rsid w:val="00266B12"/>
    <w:rsid w:val="002713C7"/>
    <w:rsid w:val="00271ABB"/>
    <w:rsid w:val="002722A2"/>
    <w:rsid w:val="0027340C"/>
    <w:rsid w:val="002752ED"/>
    <w:rsid w:val="00277207"/>
    <w:rsid w:val="002777B9"/>
    <w:rsid w:val="00277A67"/>
    <w:rsid w:val="00277B9B"/>
    <w:rsid w:val="00277F5F"/>
    <w:rsid w:val="00280091"/>
    <w:rsid w:val="00280C00"/>
    <w:rsid w:val="00281830"/>
    <w:rsid w:val="00282DD8"/>
    <w:rsid w:val="0028320E"/>
    <w:rsid w:val="002835B9"/>
    <w:rsid w:val="00283CB6"/>
    <w:rsid w:val="00284647"/>
    <w:rsid w:val="00284DD3"/>
    <w:rsid w:val="00287D51"/>
    <w:rsid w:val="00290A92"/>
    <w:rsid w:val="002910CB"/>
    <w:rsid w:val="002917ED"/>
    <w:rsid w:val="00292C3F"/>
    <w:rsid w:val="00293113"/>
    <w:rsid w:val="0029355C"/>
    <w:rsid w:val="00293938"/>
    <w:rsid w:val="00294C75"/>
    <w:rsid w:val="00295430"/>
    <w:rsid w:val="00295DC2"/>
    <w:rsid w:val="002968D9"/>
    <w:rsid w:val="00296CEE"/>
    <w:rsid w:val="002A10F6"/>
    <w:rsid w:val="002A2289"/>
    <w:rsid w:val="002A32DD"/>
    <w:rsid w:val="002A391A"/>
    <w:rsid w:val="002A3B79"/>
    <w:rsid w:val="002A470C"/>
    <w:rsid w:val="002A63FC"/>
    <w:rsid w:val="002A70BF"/>
    <w:rsid w:val="002A723C"/>
    <w:rsid w:val="002A75AC"/>
    <w:rsid w:val="002A7885"/>
    <w:rsid w:val="002B1C15"/>
    <w:rsid w:val="002B1DB5"/>
    <w:rsid w:val="002B273B"/>
    <w:rsid w:val="002B2A21"/>
    <w:rsid w:val="002B2F72"/>
    <w:rsid w:val="002B343E"/>
    <w:rsid w:val="002B4521"/>
    <w:rsid w:val="002B4669"/>
    <w:rsid w:val="002B4F3B"/>
    <w:rsid w:val="002B5C89"/>
    <w:rsid w:val="002B5D89"/>
    <w:rsid w:val="002B631F"/>
    <w:rsid w:val="002B6787"/>
    <w:rsid w:val="002B6FA4"/>
    <w:rsid w:val="002B74A6"/>
    <w:rsid w:val="002B7610"/>
    <w:rsid w:val="002C09B3"/>
    <w:rsid w:val="002C0A2D"/>
    <w:rsid w:val="002C16B1"/>
    <w:rsid w:val="002C223F"/>
    <w:rsid w:val="002C38E7"/>
    <w:rsid w:val="002C4249"/>
    <w:rsid w:val="002C4576"/>
    <w:rsid w:val="002C4902"/>
    <w:rsid w:val="002C493F"/>
    <w:rsid w:val="002C573C"/>
    <w:rsid w:val="002C5CB5"/>
    <w:rsid w:val="002C660F"/>
    <w:rsid w:val="002C6EE0"/>
    <w:rsid w:val="002C7A4F"/>
    <w:rsid w:val="002C7E2C"/>
    <w:rsid w:val="002D0959"/>
    <w:rsid w:val="002D1724"/>
    <w:rsid w:val="002D2ECB"/>
    <w:rsid w:val="002D3744"/>
    <w:rsid w:val="002D3B39"/>
    <w:rsid w:val="002D4328"/>
    <w:rsid w:val="002D43A3"/>
    <w:rsid w:val="002D4B7D"/>
    <w:rsid w:val="002D5608"/>
    <w:rsid w:val="002D58D7"/>
    <w:rsid w:val="002D5CCD"/>
    <w:rsid w:val="002D671B"/>
    <w:rsid w:val="002D77E5"/>
    <w:rsid w:val="002E1286"/>
    <w:rsid w:val="002E15BD"/>
    <w:rsid w:val="002E23D6"/>
    <w:rsid w:val="002E2877"/>
    <w:rsid w:val="002E35CD"/>
    <w:rsid w:val="002E36EC"/>
    <w:rsid w:val="002E378B"/>
    <w:rsid w:val="002E3999"/>
    <w:rsid w:val="002E3A17"/>
    <w:rsid w:val="002E50E4"/>
    <w:rsid w:val="002E52E2"/>
    <w:rsid w:val="002E5C77"/>
    <w:rsid w:val="002E6FAE"/>
    <w:rsid w:val="002F09C8"/>
    <w:rsid w:val="002F0BAD"/>
    <w:rsid w:val="002F0E57"/>
    <w:rsid w:val="002F2D29"/>
    <w:rsid w:val="002F2E49"/>
    <w:rsid w:val="002F37FA"/>
    <w:rsid w:val="002F6C83"/>
    <w:rsid w:val="00300112"/>
    <w:rsid w:val="003018DB"/>
    <w:rsid w:val="00301DF4"/>
    <w:rsid w:val="003023D8"/>
    <w:rsid w:val="003028B5"/>
    <w:rsid w:val="00303F61"/>
    <w:rsid w:val="003045C1"/>
    <w:rsid w:val="003061B8"/>
    <w:rsid w:val="00306427"/>
    <w:rsid w:val="003066EA"/>
    <w:rsid w:val="0030701F"/>
    <w:rsid w:val="0030763C"/>
    <w:rsid w:val="003076C6"/>
    <w:rsid w:val="00307995"/>
    <w:rsid w:val="00307B61"/>
    <w:rsid w:val="003103C8"/>
    <w:rsid w:val="003113BF"/>
    <w:rsid w:val="00311689"/>
    <w:rsid w:val="00311E46"/>
    <w:rsid w:val="003125B7"/>
    <w:rsid w:val="003129BA"/>
    <w:rsid w:val="00313541"/>
    <w:rsid w:val="00313B3B"/>
    <w:rsid w:val="00314855"/>
    <w:rsid w:val="00314D1F"/>
    <w:rsid w:val="003158A0"/>
    <w:rsid w:val="00315C23"/>
    <w:rsid w:val="00315DF9"/>
    <w:rsid w:val="00315F33"/>
    <w:rsid w:val="00316648"/>
    <w:rsid w:val="00316F52"/>
    <w:rsid w:val="003204A7"/>
    <w:rsid w:val="0032176A"/>
    <w:rsid w:val="00323C4E"/>
    <w:rsid w:val="003277D7"/>
    <w:rsid w:val="00330848"/>
    <w:rsid w:val="0033122D"/>
    <w:rsid w:val="00331643"/>
    <w:rsid w:val="00332151"/>
    <w:rsid w:val="003323DC"/>
    <w:rsid w:val="00332F20"/>
    <w:rsid w:val="00332F93"/>
    <w:rsid w:val="0033311C"/>
    <w:rsid w:val="00333486"/>
    <w:rsid w:val="00333ADE"/>
    <w:rsid w:val="00333B6E"/>
    <w:rsid w:val="00335389"/>
    <w:rsid w:val="00336336"/>
    <w:rsid w:val="00336713"/>
    <w:rsid w:val="00336ED1"/>
    <w:rsid w:val="00337918"/>
    <w:rsid w:val="00337D53"/>
    <w:rsid w:val="00337FD7"/>
    <w:rsid w:val="003408BF"/>
    <w:rsid w:val="003416A2"/>
    <w:rsid w:val="00341B29"/>
    <w:rsid w:val="003429D1"/>
    <w:rsid w:val="00343787"/>
    <w:rsid w:val="00343D4C"/>
    <w:rsid w:val="003443DB"/>
    <w:rsid w:val="0034482A"/>
    <w:rsid w:val="00344990"/>
    <w:rsid w:val="00344B8E"/>
    <w:rsid w:val="00350800"/>
    <w:rsid w:val="00350E1F"/>
    <w:rsid w:val="003515BB"/>
    <w:rsid w:val="00351FA6"/>
    <w:rsid w:val="003533B2"/>
    <w:rsid w:val="00354889"/>
    <w:rsid w:val="003548FE"/>
    <w:rsid w:val="00355171"/>
    <w:rsid w:val="0035608F"/>
    <w:rsid w:val="00357FA5"/>
    <w:rsid w:val="0036027A"/>
    <w:rsid w:val="00360BD5"/>
    <w:rsid w:val="00360C4D"/>
    <w:rsid w:val="00361AFF"/>
    <w:rsid w:val="00362B02"/>
    <w:rsid w:val="00363644"/>
    <w:rsid w:val="00363D25"/>
    <w:rsid w:val="00364C2E"/>
    <w:rsid w:val="00365088"/>
    <w:rsid w:val="003653B9"/>
    <w:rsid w:val="00365AD4"/>
    <w:rsid w:val="0036622A"/>
    <w:rsid w:val="00366420"/>
    <w:rsid w:val="00366CC8"/>
    <w:rsid w:val="00367FCE"/>
    <w:rsid w:val="00370656"/>
    <w:rsid w:val="00371616"/>
    <w:rsid w:val="00372B39"/>
    <w:rsid w:val="00373061"/>
    <w:rsid w:val="0037315C"/>
    <w:rsid w:val="0037403B"/>
    <w:rsid w:val="003744B4"/>
    <w:rsid w:val="00374CC2"/>
    <w:rsid w:val="00374E30"/>
    <w:rsid w:val="00375E79"/>
    <w:rsid w:val="003760C8"/>
    <w:rsid w:val="0037625C"/>
    <w:rsid w:val="00376D7B"/>
    <w:rsid w:val="003772E4"/>
    <w:rsid w:val="003774DB"/>
    <w:rsid w:val="0037767E"/>
    <w:rsid w:val="003804DD"/>
    <w:rsid w:val="00380A52"/>
    <w:rsid w:val="003816D5"/>
    <w:rsid w:val="003820A1"/>
    <w:rsid w:val="0038214C"/>
    <w:rsid w:val="00382C2B"/>
    <w:rsid w:val="00383C4D"/>
    <w:rsid w:val="003842CB"/>
    <w:rsid w:val="003849CB"/>
    <w:rsid w:val="00384B77"/>
    <w:rsid w:val="00384BB7"/>
    <w:rsid w:val="0038573D"/>
    <w:rsid w:val="003860AA"/>
    <w:rsid w:val="00386937"/>
    <w:rsid w:val="00386A52"/>
    <w:rsid w:val="00387441"/>
    <w:rsid w:val="00387878"/>
    <w:rsid w:val="00387F93"/>
    <w:rsid w:val="00390553"/>
    <w:rsid w:val="00391300"/>
    <w:rsid w:val="00392A49"/>
    <w:rsid w:val="00392DAF"/>
    <w:rsid w:val="00394BD7"/>
    <w:rsid w:val="00395BBD"/>
    <w:rsid w:val="003961B2"/>
    <w:rsid w:val="00396237"/>
    <w:rsid w:val="003968F0"/>
    <w:rsid w:val="003972C2"/>
    <w:rsid w:val="00397630"/>
    <w:rsid w:val="003A17E9"/>
    <w:rsid w:val="003A2191"/>
    <w:rsid w:val="003A2B4C"/>
    <w:rsid w:val="003A2CD1"/>
    <w:rsid w:val="003A2F8D"/>
    <w:rsid w:val="003A4EB9"/>
    <w:rsid w:val="003A5BBA"/>
    <w:rsid w:val="003A659C"/>
    <w:rsid w:val="003B05B8"/>
    <w:rsid w:val="003B08EB"/>
    <w:rsid w:val="003B0C89"/>
    <w:rsid w:val="003B1220"/>
    <w:rsid w:val="003B164A"/>
    <w:rsid w:val="003B17F5"/>
    <w:rsid w:val="003B1E2C"/>
    <w:rsid w:val="003B2550"/>
    <w:rsid w:val="003B25C5"/>
    <w:rsid w:val="003B3C21"/>
    <w:rsid w:val="003B42F8"/>
    <w:rsid w:val="003B44F9"/>
    <w:rsid w:val="003B4809"/>
    <w:rsid w:val="003B4ED2"/>
    <w:rsid w:val="003B5B67"/>
    <w:rsid w:val="003B5B99"/>
    <w:rsid w:val="003B6319"/>
    <w:rsid w:val="003B6467"/>
    <w:rsid w:val="003B6848"/>
    <w:rsid w:val="003B7261"/>
    <w:rsid w:val="003B7A7A"/>
    <w:rsid w:val="003B7C74"/>
    <w:rsid w:val="003C0C0A"/>
    <w:rsid w:val="003C0FC6"/>
    <w:rsid w:val="003C1AC8"/>
    <w:rsid w:val="003C1ADB"/>
    <w:rsid w:val="003C37C4"/>
    <w:rsid w:val="003C38C7"/>
    <w:rsid w:val="003C725E"/>
    <w:rsid w:val="003C72D3"/>
    <w:rsid w:val="003C767C"/>
    <w:rsid w:val="003D04F3"/>
    <w:rsid w:val="003D11FC"/>
    <w:rsid w:val="003D1A3B"/>
    <w:rsid w:val="003D209A"/>
    <w:rsid w:val="003D281F"/>
    <w:rsid w:val="003D2F06"/>
    <w:rsid w:val="003D3978"/>
    <w:rsid w:val="003D39E5"/>
    <w:rsid w:val="003D40A6"/>
    <w:rsid w:val="003D4855"/>
    <w:rsid w:val="003D4D34"/>
    <w:rsid w:val="003D53C9"/>
    <w:rsid w:val="003E104B"/>
    <w:rsid w:val="003E121A"/>
    <w:rsid w:val="003E1393"/>
    <w:rsid w:val="003E35AD"/>
    <w:rsid w:val="003E3AF0"/>
    <w:rsid w:val="003E514E"/>
    <w:rsid w:val="003E52DB"/>
    <w:rsid w:val="003E7F1F"/>
    <w:rsid w:val="003F042A"/>
    <w:rsid w:val="003F07D0"/>
    <w:rsid w:val="003F0ADE"/>
    <w:rsid w:val="003F11C3"/>
    <w:rsid w:val="003F190B"/>
    <w:rsid w:val="003F1D03"/>
    <w:rsid w:val="003F21A5"/>
    <w:rsid w:val="003F2A6D"/>
    <w:rsid w:val="003F3878"/>
    <w:rsid w:val="003F396D"/>
    <w:rsid w:val="003F4214"/>
    <w:rsid w:val="003F430C"/>
    <w:rsid w:val="003F4438"/>
    <w:rsid w:val="003F470B"/>
    <w:rsid w:val="003F5587"/>
    <w:rsid w:val="003F579D"/>
    <w:rsid w:val="003F58DD"/>
    <w:rsid w:val="003F74D4"/>
    <w:rsid w:val="00400631"/>
    <w:rsid w:val="00400F08"/>
    <w:rsid w:val="00402038"/>
    <w:rsid w:val="0040227A"/>
    <w:rsid w:val="00403257"/>
    <w:rsid w:val="00403B97"/>
    <w:rsid w:val="0040483D"/>
    <w:rsid w:val="00405191"/>
    <w:rsid w:val="0040525A"/>
    <w:rsid w:val="004055CF"/>
    <w:rsid w:val="00405C25"/>
    <w:rsid w:val="004073B4"/>
    <w:rsid w:val="00407948"/>
    <w:rsid w:val="0041005D"/>
    <w:rsid w:val="00410108"/>
    <w:rsid w:val="004105CC"/>
    <w:rsid w:val="00410BC9"/>
    <w:rsid w:val="004113E2"/>
    <w:rsid w:val="0041250C"/>
    <w:rsid w:val="004130F9"/>
    <w:rsid w:val="00413154"/>
    <w:rsid w:val="00413312"/>
    <w:rsid w:val="00413B53"/>
    <w:rsid w:val="00413C6F"/>
    <w:rsid w:val="00414318"/>
    <w:rsid w:val="0041472C"/>
    <w:rsid w:val="00414D7B"/>
    <w:rsid w:val="00416D14"/>
    <w:rsid w:val="00417685"/>
    <w:rsid w:val="00417BDD"/>
    <w:rsid w:val="00417C9C"/>
    <w:rsid w:val="0042063D"/>
    <w:rsid w:val="0042095F"/>
    <w:rsid w:val="00421096"/>
    <w:rsid w:val="004211E4"/>
    <w:rsid w:val="004212F3"/>
    <w:rsid w:val="00421CBC"/>
    <w:rsid w:val="00421DD9"/>
    <w:rsid w:val="0042228E"/>
    <w:rsid w:val="0042245C"/>
    <w:rsid w:val="00423466"/>
    <w:rsid w:val="0042364C"/>
    <w:rsid w:val="00423F1C"/>
    <w:rsid w:val="004261E8"/>
    <w:rsid w:val="00427145"/>
    <w:rsid w:val="00431362"/>
    <w:rsid w:val="00432183"/>
    <w:rsid w:val="00432B32"/>
    <w:rsid w:val="004338F8"/>
    <w:rsid w:val="00433A83"/>
    <w:rsid w:val="00437DA6"/>
    <w:rsid w:val="00440D42"/>
    <w:rsid w:val="004416CE"/>
    <w:rsid w:val="004425D2"/>
    <w:rsid w:val="0044316F"/>
    <w:rsid w:val="00444B57"/>
    <w:rsid w:val="00446864"/>
    <w:rsid w:val="004479FC"/>
    <w:rsid w:val="00447F5D"/>
    <w:rsid w:val="004501CC"/>
    <w:rsid w:val="00451354"/>
    <w:rsid w:val="00451748"/>
    <w:rsid w:val="004527B1"/>
    <w:rsid w:val="004528BE"/>
    <w:rsid w:val="00452FF7"/>
    <w:rsid w:val="004533E8"/>
    <w:rsid w:val="00453985"/>
    <w:rsid w:val="00454980"/>
    <w:rsid w:val="00455420"/>
    <w:rsid w:val="00455AD4"/>
    <w:rsid w:val="004562E3"/>
    <w:rsid w:val="00460BAE"/>
    <w:rsid w:val="00460EF5"/>
    <w:rsid w:val="004621F3"/>
    <w:rsid w:val="0046332C"/>
    <w:rsid w:val="00463992"/>
    <w:rsid w:val="00463CA5"/>
    <w:rsid w:val="00464988"/>
    <w:rsid w:val="00470E7D"/>
    <w:rsid w:val="004721D6"/>
    <w:rsid w:val="00472CF4"/>
    <w:rsid w:val="00473C23"/>
    <w:rsid w:val="00476C22"/>
    <w:rsid w:val="00476F49"/>
    <w:rsid w:val="004773DD"/>
    <w:rsid w:val="004776A3"/>
    <w:rsid w:val="00477A9E"/>
    <w:rsid w:val="00480FC1"/>
    <w:rsid w:val="00481090"/>
    <w:rsid w:val="00482BF2"/>
    <w:rsid w:val="00483929"/>
    <w:rsid w:val="00483EEE"/>
    <w:rsid w:val="00484056"/>
    <w:rsid w:val="00486026"/>
    <w:rsid w:val="0048691F"/>
    <w:rsid w:val="00486E06"/>
    <w:rsid w:val="00486E18"/>
    <w:rsid w:val="0048713F"/>
    <w:rsid w:val="004908DC"/>
    <w:rsid w:val="00490E68"/>
    <w:rsid w:val="004917BF"/>
    <w:rsid w:val="004918BD"/>
    <w:rsid w:val="00491BE0"/>
    <w:rsid w:val="004923BA"/>
    <w:rsid w:val="00492D49"/>
    <w:rsid w:val="0049400C"/>
    <w:rsid w:val="004940BD"/>
    <w:rsid w:val="004946D5"/>
    <w:rsid w:val="00495204"/>
    <w:rsid w:val="004953F6"/>
    <w:rsid w:val="004958E6"/>
    <w:rsid w:val="00496004"/>
    <w:rsid w:val="0049607F"/>
    <w:rsid w:val="00497EB2"/>
    <w:rsid w:val="00497FC0"/>
    <w:rsid w:val="004A0427"/>
    <w:rsid w:val="004A0BC8"/>
    <w:rsid w:val="004A1804"/>
    <w:rsid w:val="004A1BD4"/>
    <w:rsid w:val="004A1D53"/>
    <w:rsid w:val="004A20D8"/>
    <w:rsid w:val="004A21C9"/>
    <w:rsid w:val="004A3961"/>
    <w:rsid w:val="004A3B88"/>
    <w:rsid w:val="004A3C66"/>
    <w:rsid w:val="004A46FA"/>
    <w:rsid w:val="004A5BE6"/>
    <w:rsid w:val="004A5CF3"/>
    <w:rsid w:val="004A7FEE"/>
    <w:rsid w:val="004B02B0"/>
    <w:rsid w:val="004B034E"/>
    <w:rsid w:val="004B074F"/>
    <w:rsid w:val="004B1185"/>
    <w:rsid w:val="004B1829"/>
    <w:rsid w:val="004B1E2D"/>
    <w:rsid w:val="004B2B72"/>
    <w:rsid w:val="004B366E"/>
    <w:rsid w:val="004B3B01"/>
    <w:rsid w:val="004B42AE"/>
    <w:rsid w:val="004B5578"/>
    <w:rsid w:val="004B558A"/>
    <w:rsid w:val="004B56CD"/>
    <w:rsid w:val="004B58CD"/>
    <w:rsid w:val="004B5B2F"/>
    <w:rsid w:val="004B685A"/>
    <w:rsid w:val="004B7370"/>
    <w:rsid w:val="004B7EE6"/>
    <w:rsid w:val="004B7F29"/>
    <w:rsid w:val="004C0664"/>
    <w:rsid w:val="004C0997"/>
    <w:rsid w:val="004C0ED5"/>
    <w:rsid w:val="004C176F"/>
    <w:rsid w:val="004C17AE"/>
    <w:rsid w:val="004C1C2D"/>
    <w:rsid w:val="004C1C59"/>
    <w:rsid w:val="004C2393"/>
    <w:rsid w:val="004C2FCA"/>
    <w:rsid w:val="004C38FB"/>
    <w:rsid w:val="004C4B04"/>
    <w:rsid w:val="004C5398"/>
    <w:rsid w:val="004C5415"/>
    <w:rsid w:val="004C5748"/>
    <w:rsid w:val="004C6C51"/>
    <w:rsid w:val="004C6CD9"/>
    <w:rsid w:val="004C7118"/>
    <w:rsid w:val="004C75BC"/>
    <w:rsid w:val="004C7646"/>
    <w:rsid w:val="004D054A"/>
    <w:rsid w:val="004D0A11"/>
    <w:rsid w:val="004D0E18"/>
    <w:rsid w:val="004D12D0"/>
    <w:rsid w:val="004D1B50"/>
    <w:rsid w:val="004D245A"/>
    <w:rsid w:val="004D2C24"/>
    <w:rsid w:val="004D36C5"/>
    <w:rsid w:val="004D4203"/>
    <w:rsid w:val="004D4A2A"/>
    <w:rsid w:val="004D5EBE"/>
    <w:rsid w:val="004D6167"/>
    <w:rsid w:val="004D741F"/>
    <w:rsid w:val="004D7899"/>
    <w:rsid w:val="004E0041"/>
    <w:rsid w:val="004E01E2"/>
    <w:rsid w:val="004E02FD"/>
    <w:rsid w:val="004E04C1"/>
    <w:rsid w:val="004E268D"/>
    <w:rsid w:val="004E3AEC"/>
    <w:rsid w:val="004E40CC"/>
    <w:rsid w:val="004E428E"/>
    <w:rsid w:val="004E4837"/>
    <w:rsid w:val="004E6100"/>
    <w:rsid w:val="004E6433"/>
    <w:rsid w:val="004E65A7"/>
    <w:rsid w:val="004E757C"/>
    <w:rsid w:val="004E7626"/>
    <w:rsid w:val="004E7D9C"/>
    <w:rsid w:val="004F01FE"/>
    <w:rsid w:val="004F06E8"/>
    <w:rsid w:val="004F1232"/>
    <w:rsid w:val="004F1D83"/>
    <w:rsid w:val="004F2738"/>
    <w:rsid w:val="004F3AC3"/>
    <w:rsid w:val="004F3FA9"/>
    <w:rsid w:val="004F4381"/>
    <w:rsid w:val="004F4EE2"/>
    <w:rsid w:val="004F5319"/>
    <w:rsid w:val="004F57D4"/>
    <w:rsid w:val="004F586A"/>
    <w:rsid w:val="004F5DA7"/>
    <w:rsid w:val="004F5FD8"/>
    <w:rsid w:val="004F676D"/>
    <w:rsid w:val="004F6CC8"/>
    <w:rsid w:val="004F7B95"/>
    <w:rsid w:val="0050019D"/>
    <w:rsid w:val="00500D00"/>
    <w:rsid w:val="00502335"/>
    <w:rsid w:val="00503222"/>
    <w:rsid w:val="00504442"/>
    <w:rsid w:val="005045F6"/>
    <w:rsid w:val="005052B9"/>
    <w:rsid w:val="005052EE"/>
    <w:rsid w:val="0050562D"/>
    <w:rsid w:val="005063F0"/>
    <w:rsid w:val="0050746E"/>
    <w:rsid w:val="00510AFD"/>
    <w:rsid w:val="00510B68"/>
    <w:rsid w:val="005112F7"/>
    <w:rsid w:val="00512913"/>
    <w:rsid w:val="00512A38"/>
    <w:rsid w:val="00513865"/>
    <w:rsid w:val="0051401B"/>
    <w:rsid w:val="005141EB"/>
    <w:rsid w:val="00514F32"/>
    <w:rsid w:val="0051516F"/>
    <w:rsid w:val="005155F1"/>
    <w:rsid w:val="00515926"/>
    <w:rsid w:val="0051658F"/>
    <w:rsid w:val="0051725B"/>
    <w:rsid w:val="00517452"/>
    <w:rsid w:val="0051772B"/>
    <w:rsid w:val="00517757"/>
    <w:rsid w:val="0052003B"/>
    <w:rsid w:val="005218A1"/>
    <w:rsid w:val="0052209D"/>
    <w:rsid w:val="00522AA5"/>
    <w:rsid w:val="00522DE3"/>
    <w:rsid w:val="005236AB"/>
    <w:rsid w:val="00523DF4"/>
    <w:rsid w:val="00524BCF"/>
    <w:rsid w:val="00524C3C"/>
    <w:rsid w:val="00524F65"/>
    <w:rsid w:val="005250B2"/>
    <w:rsid w:val="005251BB"/>
    <w:rsid w:val="00525F65"/>
    <w:rsid w:val="005264CD"/>
    <w:rsid w:val="005264E2"/>
    <w:rsid w:val="00527957"/>
    <w:rsid w:val="0053032C"/>
    <w:rsid w:val="0053036E"/>
    <w:rsid w:val="00530D39"/>
    <w:rsid w:val="005316EA"/>
    <w:rsid w:val="00531C97"/>
    <w:rsid w:val="00533464"/>
    <w:rsid w:val="0053652C"/>
    <w:rsid w:val="005368B4"/>
    <w:rsid w:val="00537862"/>
    <w:rsid w:val="005410D6"/>
    <w:rsid w:val="00541C97"/>
    <w:rsid w:val="005431A4"/>
    <w:rsid w:val="0054353A"/>
    <w:rsid w:val="00543B66"/>
    <w:rsid w:val="0054450A"/>
    <w:rsid w:val="005455B7"/>
    <w:rsid w:val="00545CCD"/>
    <w:rsid w:val="00545D8B"/>
    <w:rsid w:val="005465D2"/>
    <w:rsid w:val="00547159"/>
    <w:rsid w:val="005471F7"/>
    <w:rsid w:val="005475DA"/>
    <w:rsid w:val="00550364"/>
    <w:rsid w:val="00550555"/>
    <w:rsid w:val="005519EE"/>
    <w:rsid w:val="00551AD4"/>
    <w:rsid w:val="00551FC7"/>
    <w:rsid w:val="005522B4"/>
    <w:rsid w:val="005523DE"/>
    <w:rsid w:val="005533C4"/>
    <w:rsid w:val="005538DA"/>
    <w:rsid w:val="005540CB"/>
    <w:rsid w:val="0055449B"/>
    <w:rsid w:val="00554F5C"/>
    <w:rsid w:val="005552AD"/>
    <w:rsid w:val="0055546F"/>
    <w:rsid w:val="0055581F"/>
    <w:rsid w:val="005559DD"/>
    <w:rsid w:val="00556C64"/>
    <w:rsid w:val="00556CAB"/>
    <w:rsid w:val="00557F52"/>
    <w:rsid w:val="0056013B"/>
    <w:rsid w:val="00561EBB"/>
    <w:rsid w:val="005623FF"/>
    <w:rsid w:val="0056249C"/>
    <w:rsid w:val="005626DC"/>
    <w:rsid w:val="00562D62"/>
    <w:rsid w:val="00562E7C"/>
    <w:rsid w:val="0056326F"/>
    <w:rsid w:val="0056341F"/>
    <w:rsid w:val="00563EAE"/>
    <w:rsid w:val="00564AFC"/>
    <w:rsid w:val="0056523E"/>
    <w:rsid w:val="00565C7F"/>
    <w:rsid w:val="0056608B"/>
    <w:rsid w:val="00566777"/>
    <w:rsid w:val="00566A6F"/>
    <w:rsid w:val="00566FCD"/>
    <w:rsid w:val="00567672"/>
    <w:rsid w:val="00567A9E"/>
    <w:rsid w:val="00570365"/>
    <w:rsid w:val="00570DF1"/>
    <w:rsid w:val="00571090"/>
    <w:rsid w:val="00571540"/>
    <w:rsid w:val="00571B5F"/>
    <w:rsid w:val="00572514"/>
    <w:rsid w:val="00572B7F"/>
    <w:rsid w:val="00574113"/>
    <w:rsid w:val="0057413E"/>
    <w:rsid w:val="005753AE"/>
    <w:rsid w:val="0057597A"/>
    <w:rsid w:val="00575C7B"/>
    <w:rsid w:val="00575D46"/>
    <w:rsid w:val="00576C35"/>
    <w:rsid w:val="005772A9"/>
    <w:rsid w:val="00577826"/>
    <w:rsid w:val="00580DDC"/>
    <w:rsid w:val="00580ECB"/>
    <w:rsid w:val="0058185E"/>
    <w:rsid w:val="00582429"/>
    <w:rsid w:val="00582991"/>
    <w:rsid w:val="0058453F"/>
    <w:rsid w:val="00585ACD"/>
    <w:rsid w:val="00586999"/>
    <w:rsid w:val="00587214"/>
    <w:rsid w:val="00587391"/>
    <w:rsid w:val="0058742E"/>
    <w:rsid w:val="00587FB9"/>
    <w:rsid w:val="00590245"/>
    <w:rsid w:val="005903CC"/>
    <w:rsid w:val="00590EBA"/>
    <w:rsid w:val="005910A5"/>
    <w:rsid w:val="00591148"/>
    <w:rsid w:val="00592592"/>
    <w:rsid w:val="00593C36"/>
    <w:rsid w:val="005945F6"/>
    <w:rsid w:val="00596637"/>
    <w:rsid w:val="005967BA"/>
    <w:rsid w:val="00596F69"/>
    <w:rsid w:val="005A069A"/>
    <w:rsid w:val="005A075A"/>
    <w:rsid w:val="005A0ACF"/>
    <w:rsid w:val="005A170B"/>
    <w:rsid w:val="005A1928"/>
    <w:rsid w:val="005A2614"/>
    <w:rsid w:val="005A3E46"/>
    <w:rsid w:val="005A4B98"/>
    <w:rsid w:val="005A5EE2"/>
    <w:rsid w:val="005A70C0"/>
    <w:rsid w:val="005A7A72"/>
    <w:rsid w:val="005B0BA4"/>
    <w:rsid w:val="005B0D49"/>
    <w:rsid w:val="005B101B"/>
    <w:rsid w:val="005B1033"/>
    <w:rsid w:val="005B163F"/>
    <w:rsid w:val="005B1D7C"/>
    <w:rsid w:val="005B294C"/>
    <w:rsid w:val="005B2D2F"/>
    <w:rsid w:val="005B34FE"/>
    <w:rsid w:val="005B3623"/>
    <w:rsid w:val="005B36E2"/>
    <w:rsid w:val="005B3B0B"/>
    <w:rsid w:val="005B4EDB"/>
    <w:rsid w:val="005B5109"/>
    <w:rsid w:val="005B5494"/>
    <w:rsid w:val="005B5EDB"/>
    <w:rsid w:val="005B5F72"/>
    <w:rsid w:val="005B6589"/>
    <w:rsid w:val="005B6984"/>
    <w:rsid w:val="005B766C"/>
    <w:rsid w:val="005B7ABF"/>
    <w:rsid w:val="005C25D6"/>
    <w:rsid w:val="005C35B9"/>
    <w:rsid w:val="005C4FCF"/>
    <w:rsid w:val="005C6BC6"/>
    <w:rsid w:val="005C7506"/>
    <w:rsid w:val="005D065F"/>
    <w:rsid w:val="005D0E4B"/>
    <w:rsid w:val="005D14FD"/>
    <w:rsid w:val="005D1599"/>
    <w:rsid w:val="005D3C32"/>
    <w:rsid w:val="005D3C55"/>
    <w:rsid w:val="005D566C"/>
    <w:rsid w:val="005D5E14"/>
    <w:rsid w:val="005D6681"/>
    <w:rsid w:val="005D7040"/>
    <w:rsid w:val="005D7097"/>
    <w:rsid w:val="005D7DAD"/>
    <w:rsid w:val="005D7EDD"/>
    <w:rsid w:val="005E06A9"/>
    <w:rsid w:val="005E101C"/>
    <w:rsid w:val="005E22AD"/>
    <w:rsid w:val="005E249B"/>
    <w:rsid w:val="005E3558"/>
    <w:rsid w:val="005E3E2D"/>
    <w:rsid w:val="005E3FCD"/>
    <w:rsid w:val="005E43A3"/>
    <w:rsid w:val="005E4A9B"/>
    <w:rsid w:val="005E5EB3"/>
    <w:rsid w:val="005E6351"/>
    <w:rsid w:val="005E7073"/>
    <w:rsid w:val="005F03E7"/>
    <w:rsid w:val="005F06DA"/>
    <w:rsid w:val="005F0D4A"/>
    <w:rsid w:val="005F136A"/>
    <w:rsid w:val="005F1F59"/>
    <w:rsid w:val="005F2428"/>
    <w:rsid w:val="005F299D"/>
    <w:rsid w:val="005F2CD1"/>
    <w:rsid w:val="005F48F5"/>
    <w:rsid w:val="005F4BA1"/>
    <w:rsid w:val="005F5B6C"/>
    <w:rsid w:val="005F6242"/>
    <w:rsid w:val="005F6762"/>
    <w:rsid w:val="005F6F73"/>
    <w:rsid w:val="00600CA0"/>
    <w:rsid w:val="00602BB3"/>
    <w:rsid w:val="00603382"/>
    <w:rsid w:val="00603525"/>
    <w:rsid w:val="006037DD"/>
    <w:rsid w:val="00604316"/>
    <w:rsid w:val="006049CA"/>
    <w:rsid w:val="00607B3E"/>
    <w:rsid w:val="00607C7F"/>
    <w:rsid w:val="00607F0B"/>
    <w:rsid w:val="0061042D"/>
    <w:rsid w:val="006110F9"/>
    <w:rsid w:val="006115BD"/>
    <w:rsid w:val="00611F66"/>
    <w:rsid w:val="00612391"/>
    <w:rsid w:val="006128AF"/>
    <w:rsid w:val="00613080"/>
    <w:rsid w:val="006134A3"/>
    <w:rsid w:val="0061456E"/>
    <w:rsid w:val="006151B1"/>
    <w:rsid w:val="00615CEC"/>
    <w:rsid w:val="00615D07"/>
    <w:rsid w:val="006160D5"/>
    <w:rsid w:val="006166D1"/>
    <w:rsid w:val="00616722"/>
    <w:rsid w:val="006219C3"/>
    <w:rsid w:val="00621DAA"/>
    <w:rsid w:val="00622114"/>
    <w:rsid w:val="006228BF"/>
    <w:rsid w:val="006239AE"/>
    <w:rsid w:val="00623C97"/>
    <w:rsid w:val="00624BA0"/>
    <w:rsid w:val="00624CD5"/>
    <w:rsid w:val="00624F3C"/>
    <w:rsid w:val="0062523E"/>
    <w:rsid w:val="006252A5"/>
    <w:rsid w:val="00625749"/>
    <w:rsid w:val="00626294"/>
    <w:rsid w:val="00626784"/>
    <w:rsid w:val="00626953"/>
    <w:rsid w:val="00626AA2"/>
    <w:rsid w:val="00627094"/>
    <w:rsid w:val="006279E4"/>
    <w:rsid w:val="0063065C"/>
    <w:rsid w:val="00630CC3"/>
    <w:rsid w:val="00630E6D"/>
    <w:rsid w:val="00630EB3"/>
    <w:rsid w:val="0063130C"/>
    <w:rsid w:val="00632C61"/>
    <w:rsid w:val="00632D08"/>
    <w:rsid w:val="00632D93"/>
    <w:rsid w:val="006350E1"/>
    <w:rsid w:val="00635502"/>
    <w:rsid w:val="0063608A"/>
    <w:rsid w:val="006362F2"/>
    <w:rsid w:val="00636D54"/>
    <w:rsid w:val="00636FAA"/>
    <w:rsid w:val="006372E0"/>
    <w:rsid w:val="00637C99"/>
    <w:rsid w:val="006401F9"/>
    <w:rsid w:val="006402F8"/>
    <w:rsid w:val="00640A64"/>
    <w:rsid w:val="00641203"/>
    <w:rsid w:val="00642234"/>
    <w:rsid w:val="006426D3"/>
    <w:rsid w:val="00642D40"/>
    <w:rsid w:val="006432EB"/>
    <w:rsid w:val="0064389D"/>
    <w:rsid w:val="00643B00"/>
    <w:rsid w:val="00644A31"/>
    <w:rsid w:val="00645C6E"/>
    <w:rsid w:val="00645F76"/>
    <w:rsid w:val="0064620B"/>
    <w:rsid w:val="00646287"/>
    <w:rsid w:val="0064629E"/>
    <w:rsid w:val="00646BBC"/>
    <w:rsid w:val="00646C08"/>
    <w:rsid w:val="006475C7"/>
    <w:rsid w:val="006478D0"/>
    <w:rsid w:val="00647953"/>
    <w:rsid w:val="00647F45"/>
    <w:rsid w:val="00650695"/>
    <w:rsid w:val="00650870"/>
    <w:rsid w:val="00650F8E"/>
    <w:rsid w:val="0065104F"/>
    <w:rsid w:val="00651A0E"/>
    <w:rsid w:val="00653144"/>
    <w:rsid w:val="00655885"/>
    <w:rsid w:val="00655ACB"/>
    <w:rsid w:val="00655B30"/>
    <w:rsid w:val="006567A8"/>
    <w:rsid w:val="006568B7"/>
    <w:rsid w:val="00657775"/>
    <w:rsid w:val="00657A99"/>
    <w:rsid w:val="00660308"/>
    <w:rsid w:val="00660753"/>
    <w:rsid w:val="00661A67"/>
    <w:rsid w:val="00661CDB"/>
    <w:rsid w:val="006620D2"/>
    <w:rsid w:val="006626EA"/>
    <w:rsid w:val="00663322"/>
    <w:rsid w:val="00663A8D"/>
    <w:rsid w:val="00663D99"/>
    <w:rsid w:val="006654F5"/>
    <w:rsid w:val="00665DBF"/>
    <w:rsid w:val="00666435"/>
    <w:rsid w:val="006668A0"/>
    <w:rsid w:val="006671A9"/>
    <w:rsid w:val="006674B0"/>
    <w:rsid w:val="00670908"/>
    <w:rsid w:val="0067161E"/>
    <w:rsid w:val="00671923"/>
    <w:rsid w:val="00672541"/>
    <w:rsid w:val="00672581"/>
    <w:rsid w:val="006725C2"/>
    <w:rsid w:val="006733AD"/>
    <w:rsid w:val="006739AA"/>
    <w:rsid w:val="00674B1A"/>
    <w:rsid w:val="00676330"/>
    <w:rsid w:val="00676486"/>
    <w:rsid w:val="00676D13"/>
    <w:rsid w:val="0067797B"/>
    <w:rsid w:val="006779DA"/>
    <w:rsid w:val="00677D4C"/>
    <w:rsid w:val="00677FB0"/>
    <w:rsid w:val="00680DC9"/>
    <w:rsid w:val="00681996"/>
    <w:rsid w:val="00681E8E"/>
    <w:rsid w:val="00681FFC"/>
    <w:rsid w:val="00683C99"/>
    <w:rsid w:val="00683CE0"/>
    <w:rsid w:val="00683DF0"/>
    <w:rsid w:val="00683DF2"/>
    <w:rsid w:val="00684820"/>
    <w:rsid w:val="00684AD3"/>
    <w:rsid w:val="00684FE4"/>
    <w:rsid w:val="00685E3F"/>
    <w:rsid w:val="00686D64"/>
    <w:rsid w:val="00687DB2"/>
    <w:rsid w:val="006900BB"/>
    <w:rsid w:val="0069070A"/>
    <w:rsid w:val="006907C4"/>
    <w:rsid w:val="00690A79"/>
    <w:rsid w:val="00692BCD"/>
    <w:rsid w:val="00693312"/>
    <w:rsid w:val="00695321"/>
    <w:rsid w:val="00696630"/>
    <w:rsid w:val="00696830"/>
    <w:rsid w:val="0069686C"/>
    <w:rsid w:val="0069774E"/>
    <w:rsid w:val="006A01D8"/>
    <w:rsid w:val="006A055F"/>
    <w:rsid w:val="006A06A6"/>
    <w:rsid w:val="006A0D97"/>
    <w:rsid w:val="006A1662"/>
    <w:rsid w:val="006A1AFF"/>
    <w:rsid w:val="006A1E0D"/>
    <w:rsid w:val="006A2329"/>
    <w:rsid w:val="006A2CCD"/>
    <w:rsid w:val="006A3210"/>
    <w:rsid w:val="006A3617"/>
    <w:rsid w:val="006A39BC"/>
    <w:rsid w:val="006A53AC"/>
    <w:rsid w:val="006A54A5"/>
    <w:rsid w:val="006A67EC"/>
    <w:rsid w:val="006A7109"/>
    <w:rsid w:val="006A76F1"/>
    <w:rsid w:val="006B0A08"/>
    <w:rsid w:val="006B0E95"/>
    <w:rsid w:val="006B11E2"/>
    <w:rsid w:val="006B11E4"/>
    <w:rsid w:val="006B15A2"/>
    <w:rsid w:val="006B19BE"/>
    <w:rsid w:val="006B2FBA"/>
    <w:rsid w:val="006B58A0"/>
    <w:rsid w:val="006B5A27"/>
    <w:rsid w:val="006B703A"/>
    <w:rsid w:val="006B74F9"/>
    <w:rsid w:val="006C0023"/>
    <w:rsid w:val="006C0851"/>
    <w:rsid w:val="006C0878"/>
    <w:rsid w:val="006C0E01"/>
    <w:rsid w:val="006C14D4"/>
    <w:rsid w:val="006C1DE1"/>
    <w:rsid w:val="006C2498"/>
    <w:rsid w:val="006C29A8"/>
    <w:rsid w:val="006C30CF"/>
    <w:rsid w:val="006C33E5"/>
    <w:rsid w:val="006C3956"/>
    <w:rsid w:val="006C42A2"/>
    <w:rsid w:val="006C511C"/>
    <w:rsid w:val="006C5141"/>
    <w:rsid w:val="006C53D3"/>
    <w:rsid w:val="006C6827"/>
    <w:rsid w:val="006C7280"/>
    <w:rsid w:val="006D00A2"/>
    <w:rsid w:val="006D0E35"/>
    <w:rsid w:val="006D169D"/>
    <w:rsid w:val="006D1AD3"/>
    <w:rsid w:val="006D20CC"/>
    <w:rsid w:val="006D219A"/>
    <w:rsid w:val="006D2D02"/>
    <w:rsid w:val="006D2E1B"/>
    <w:rsid w:val="006D3E83"/>
    <w:rsid w:val="006D53CD"/>
    <w:rsid w:val="006D5B58"/>
    <w:rsid w:val="006D6D28"/>
    <w:rsid w:val="006D77CE"/>
    <w:rsid w:val="006E2E60"/>
    <w:rsid w:val="006E362B"/>
    <w:rsid w:val="006E3853"/>
    <w:rsid w:val="006E3A10"/>
    <w:rsid w:val="006E3B01"/>
    <w:rsid w:val="006E46A3"/>
    <w:rsid w:val="006E4F67"/>
    <w:rsid w:val="006E4FAD"/>
    <w:rsid w:val="006E541E"/>
    <w:rsid w:val="006E6666"/>
    <w:rsid w:val="006E6D45"/>
    <w:rsid w:val="006E6E5F"/>
    <w:rsid w:val="006E78E4"/>
    <w:rsid w:val="006F0364"/>
    <w:rsid w:val="006F10B0"/>
    <w:rsid w:val="006F1AB1"/>
    <w:rsid w:val="006F29C6"/>
    <w:rsid w:val="006F407A"/>
    <w:rsid w:val="006F4C9E"/>
    <w:rsid w:val="006F52AF"/>
    <w:rsid w:val="006F53FD"/>
    <w:rsid w:val="006F5974"/>
    <w:rsid w:val="006F5D67"/>
    <w:rsid w:val="006F5D8A"/>
    <w:rsid w:val="006F68F9"/>
    <w:rsid w:val="006F690B"/>
    <w:rsid w:val="006F6A10"/>
    <w:rsid w:val="006F6C83"/>
    <w:rsid w:val="00700E6C"/>
    <w:rsid w:val="0070113D"/>
    <w:rsid w:val="0070257C"/>
    <w:rsid w:val="00702D4E"/>
    <w:rsid w:val="00706704"/>
    <w:rsid w:val="007069C5"/>
    <w:rsid w:val="00706F4D"/>
    <w:rsid w:val="0070744A"/>
    <w:rsid w:val="007126FF"/>
    <w:rsid w:val="00712EBE"/>
    <w:rsid w:val="00714119"/>
    <w:rsid w:val="00714970"/>
    <w:rsid w:val="00714A10"/>
    <w:rsid w:val="00714BE9"/>
    <w:rsid w:val="00714D98"/>
    <w:rsid w:val="00714F7A"/>
    <w:rsid w:val="007165E7"/>
    <w:rsid w:val="00716637"/>
    <w:rsid w:val="0071688B"/>
    <w:rsid w:val="00717408"/>
    <w:rsid w:val="00717C16"/>
    <w:rsid w:val="00721B90"/>
    <w:rsid w:val="00722B1E"/>
    <w:rsid w:val="00722FEC"/>
    <w:rsid w:val="007232C4"/>
    <w:rsid w:val="0072353A"/>
    <w:rsid w:val="0072407D"/>
    <w:rsid w:val="007245AE"/>
    <w:rsid w:val="007256B5"/>
    <w:rsid w:val="0072671A"/>
    <w:rsid w:val="00730393"/>
    <w:rsid w:val="007309CD"/>
    <w:rsid w:val="00730D0C"/>
    <w:rsid w:val="00731707"/>
    <w:rsid w:val="00732E4C"/>
    <w:rsid w:val="00733EDB"/>
    <w:rsid w:val="00734892"/>
    <w:rsid w:val="00734CDE"/>
    <w:rsid w:val="00735B16"/>
    <w:rsid w:val="00740905"/>
    <w:rsid w:val="007412A6"/>
    <w:rsid w:val="00741905"/>
    <w:rsid w:val="0074226A"/>
    <w:rsid w:val="007426F8"/>
    <w:rsid w:val="00742CF2"/>
    <w:rsid w:val="007432F2"/>
    <w:rsid w:val="0074381F"/>
    <w:rsid w:val="00744BCA"/>
    <w:rsid w:val="00744CE3"/>
    <w:rsid w:val="007467BB"/>
    <w:rsid w:val="00746CD9"/>
    <w:rsid w:val="00747BCB"/>
    <w:rsid w:val="00747C08"/>
    <w:rsid w:val="00747D3A"/>
    <w:rsid w:val="0075070A"/>
    <w:rsid w:val="00750A37"/>
    <w:rsid w:val="0075107A"/>
    <w:rsid w:val="00751F0A"/>
    <w:rsid w:val="0075256C"/>
    <w:rsid w:val="0075263C"/>
    <w:rsid w:val="00753801"/>
    <w:rsid w:val="00754DE8"/>
    <w:rsid w:val="00755585"/>
    <w:rsid w:val="0075566A"/>
    <w:rsid w:val="007561D6"/>
    <w:rsid w:val="00756282"/>
    <w:rsid w:val="00756C04"/>
    <w:rsid w:val="00757A27"/>
    <w:rsid w:val="0076129D"/>
    <w:rsid w:val="007620C5"/>
    <w:rsid w:val="007625C4"/>
    <w:rsid w:val="00762AEC"/>
    <w:rsid w:val="00762CB4"/>
    <w:rsid w:val="0076453A"/>
    <w:rsid w:val="00764C98"/>
    <w:rsid w:val="007651DE"/>
    <w:rsid w:val="0076651B"/>
    <w:rsid w:val="00766E25"/>
    <w:rsid w:val="00766FC8"/>
    <w:rsid w:val="00767EB1"/>
    <w:rsid w:val="00770D14"/>
    <w:rsid w:val="007711F0"/>
    <w:rsid w:val="0077172F"/>
    <w:rsid w:val="0077182A"/>
    <w:rsid w:val="0077183E"/>
    <w:rsid w:val="00771C62"/>
    <w:rsid w:val="00772AAF"/>
    <w:rsid w:val="00774665"/>
    <w:rsid w:val="00774748"/>
    <w:rsid w:val="00775E05"/>
    <w:rsid w:val="00776B31"/>
    <w:rsid w:val="00776BA6"/>
    <w:rsid w:val="007804C0"/>
    <w:rsid w:val="00780627"/>
    <w:rsid w:val="00780B11"/>
    <w:rsid w:val="007820A3"/>
    <w:rsid w:val="00783743"/>
    <w:rsid w:val="00784B0A"/>
    <w:rsid w:val="007850EB"/>
    <w:rsid w:val="00785C61"/>
    <w:rsid w:val="00786231"/>
    <w:rsid w:val="00786BA2"/>
    <w:rsid w:val="00786C78"/>
    <w:rsid w:val="00790197"/>
    <w:rsid w:val="00790338"/>
    <w:rsid w:val="00790BFC"/>
    <w:rsid w:val="00791914"/>
    <w:rsid w:val="00792185"/>
    <w:rsid w:val="00792411"/>
    <w:rsid w:val="0079370E"/>
    <w:rsid w:val="007945A5"/>
    <w:rsid w:val="007945F8"/>
    <w:rsid w:val="00795390"/>
    <w:rsid w:val="0079587E"/>
    <w:rsid w:val="00795A8E"/>
    <w:rsid w:val="007963FA"/>
    <w:rsid w:val="007964B0"/>
    <w:rsid w:val="00796A15"/>
    <w:rsid w:val="00796D65"/>
    <w:rsid w:val="0079711B"/>
    <w:rsid w:val="0079793F"/>
    <w:rsid w:val="00797DB1"/>
    <w:rsid w:val="007A0110"/>
    <w:rsid w:val="007A0AF6"/>
    <w:rsid w:val="007A0F32"/>
    <w:rsid w:val="007A39EF"/>
    <w:rsid w:val="007A5AC8"/>
    <w:rsid w:val="007A712F"/>
    <w:rsid w:val="007A780F"/>
    <w:rsid w:val="007A7D15"/>
    <w:rsid w:val="007B08A1"/>
    <w:rsid w:val="007B3016"/>
    <w:rsid w:val="007B31B1"/>
    <w:rsid w:val="007B3529"/>
    <w:rsid w:val="007B36FF"/>
    <w:rsid w:val="007B3E7B"/>
    <w:rsid w:val="007B434B"/>
    <w:rsid w:val="007B476F"/>
    <w:rsid w:val="007B4991"/>
    <w:rsid w:val="007B5D91"/>
    <w:rsid w:val="007B5FA0"/>
    <w:rsid w:val="007B619B"/>
    <w:rsid w:val="007B6AC8"/>
    <w:rsid w:val="007B7486"/>
    <w:rsid w:val="007B7DBA"/>
    <w:rsid w:val="007C0A73"/>
    <w:rsid w:val="007C2112"/>
    <w:rsid w:val="007C2358"/>
    <w:rsid w:val="007C2BD6"/>
    <w:rsid w:val="007C31D4"/>
    <w:rsid w:val="007C4C25"/>
    <w:rsid w:val="007C53F7"/>
    <w:rsid w:val="007C5B7F"/>
    <w:rsid w:val="007C6EE9"/>
    <w:rsid w:val="007C7079"/>
    <w:rsid w:val="007C73E3"/>
    <w:rsid w:val="007C7DA1"/>
    <w:rsid w:val="007D0540"/>
    <w:rsid w:val="007D07CC"/>
    <w:rsid w:val="007D07F0"/>
    <w:rsid w:val="007D0C69"/>
    <w:rsid w:val="007D165F"/>
    <w:rsid w:val="007D364C"/>
    <w:rsid w:val="007D3697"/>
    <w:rsid w:val="007D3E27"/>
    <w:rsid w:val="007D512D"/>
    <w:rsid w:val="007D619A"/>
    <w:rsid w:val="007D738E"/>
    <w:rsid w:val="007D73D7"/>
    <w:rsid w:val="007E0A6A"/>
    <w:rsid w:val="007E142C"/>
    <w:rsid w:val="007E1640"/>
    <w:rsid w:val="007E5497"/>
    <w:rsid w:val="007E6B2A"/>
    <w:rsid w:val="007E7DD0"/>
    <w:rsid w:val="007F0DE1"/>
    <w:rsid w:val="007F123B"/>
    <w:rsid w:val="007F17F1"/>
    <w:rsid w:val="007F3E05"/>
    <w:rsid w:val="007F4D0C"/>
    <w:rsid w:val="007F53D1"/>
    <w:rsid w:val="007F61DF"/>
    <w:rsid w:val="007F65A8"/>
    <w:rsid w:val="007F792A"/>
    <w:rsid w:val="008002A7"/>
    <w:rsid w:val="008003B9"/>
    <w:rsid w:val="00800F28"/>
    <w:rsid w:val="00801710"/>
    <w:rsid w:val="008021B3"/>
    <w:rsid w:val="00802C25"/>
    <w:rsid w:val="0080328F"/>
    <w:rsid w:val="008037D6"/>
    <w:rsid w:val="008039F9"/>
    <w:rsid w:val="00804392"/>
    <w:rsid w:val="008045F2"/>
    <w:rsid w:val="00805086"/>
    <w:rsid w:val="00805575"/>
    <w:rsid w:val="00805C74"/>
    <w:rsid w:val="00805DC0"/>
    <w:rsid w:val="00806746"/>
    <w:rsid w:val="00806C3C"/>
    <w:rsid w:val="00811856"/>
    <w:rsid w:val="00811CF6"/>
    <w:rsid w:val="00812E04"/>
    <w:rsid w:val="008137F0"/>
    <w:rsid w:val="0081380A"/>
    <w:rsid w:val="00813A31"/>
    <w:rsid w:val="0081422A"/>
    <w:rsid w:val="0081451E"/>
    <w:rsid w:val="0081475A"/>
    <w:rsid w:val="00815EB9"/>
    <w:rsid w:val="008166DF"/>
    <w:rsid w:val="0081771D"/>
    <w:rsid w:val="008178B2"/>
    <w:rsid w:val="00817DF9"/>
    <w:rsid w:val="0082035A"/>
    <w:rsid w:val="008219F7"/>
    <w:rsid w:val="00821F7F"/>
    <w:rsid w:val="008226C7"/>
    <w:rsid w:val="008231A8"/>
    <w:rsid w:val="00823756"/>
    <w:rsid w:val="008239CA"/>
    <w:rsid w:val="00823F6D"/>
    <w:rsid w:val="008244C9"/>
    <w:rsid w:val="00824C75"/>
    <w:rsid w:val="00825932"/>
    <w:rsid w:val="00826035"/>
    <w:rsid w:val="0082695C"/>
    <w:rsid w:val="008269CB"/>
    <w:rsid w:val="008274AC"/>
    <w:rsid w:val="00827D7D"/>
    <w:rsid w:val="00830280"/>
    <w:rsid w:val="0083296E"/>
    <w:rsid w:val="00832F21"/>
    <w:rsid w:val="00833560"/>
    <w:rsid w:val="0083393B"/>
    <w:rsid w:val="0083489E"/>
    <w:rsid w:val="00834968"/>
    <w:rsid w:val="008356B9"/>
    <w:rsid w:val="008358ED"/>
    <w:rsid w:val="00835C67"/>
    <w:rsid w:val="00835DCD"/>
    <w:rsid w:val="00836FF2"/>
    <w:rsid w:val="0083768E"/>
    <w:rsid w:val="008439EA"/>
    <w:rsid w:val="0084411D"/>
    <w:rsid w:val="00844973"/>
    <w:rsid w:val="00844DCE"/>
    <w:rsid w:val="00844FEB"/>
    <w:rsid w:val="0084575C"/>
    <w:rsid w:val="0084642C"/>
    <w:rsid w:val="0084682B"/>
    <w:rsid w:val="008469DE"/>
    <w:rsid w:val="00847BDD"/>
    <w:rsid w:val="00847E73"/>
    <w:rsid w:val="00850133"/>
    <w:rsid w:val="00850A04"/>
    <w:rsid w:val="00850BB6"/>
    <w:rsid w:val="0085127D"/>
    <w:rsid w:val="00852575"/>
    <w:rsid w:val="00853364"/>
    <w:rsid w:val="008544D3"/>
    <w:rsid w:val="00854900"/>
    <w:rsid w:val="00854E04"/>
    <w:rsid w:val="00854F7D"/>
    <w:rsid w:val="008558B0"/>
    <w:rsid w:val="00855D4F"/>
    <w:rsid w:val="00856517"/>
    <w:rsid w:val="00856D0C"/>
    <w:rsid w:val="00856E56"/>
    <w:rsid w:val="00856E90"/>
    <w:rsid w:val="00857549"/>
    <w:rsid w:val="00857CAE"/>
    <w:rsid w:val="00862282"/>
    <w:rsid w:val="00862BEA"/>
    <w:rsid w:val="00862BFE"/>
    <w:rsid w:val="00863E38"/>
    <w:rsid w:val="008651F7"/>
    <w:rsid w:val="008667D8"/>
    <w:rsid w:val="00866DCE"/>
    <w:rsid w:val="0086745C"/>
    <w:rsid w:val="008705D3"/>
    <w:rsid w:val="008711A8"/>
    <w:rsid w:val="008719B3"/>
    <w:rsid w:val="00872517"/>
    <w:rsid w:val="0087355E"/>
    <w:rsid w:val="00874052"/>
    <w:rsid w:val="00874338"/>
    <w:rsid w:val="00874928"/>
    <w:rsid w:val="00874C75"/>
    <w:rsid w:val="00875E9F"/>
    <w:rsid w:val="008768E4"/>
    <w:rsid w:val="00877235"/>
    <w:rsid w:val="0088033A"/>
    <w:rsid w:val="00880749"/>
    <w:rsid w:val="00880F1E"/>
    <w:rsid w:val="00881324"/>
    <w:rsid w:val="00881A2C"/>
    <w:rsid w:val="00882B5A"/>
    <w:rsid w:val="008831BD"/>
    <w:rsid w:val="00884533"/>
    <w:rsid w:val="00885AB1"/>
    <w:rsid w:val="00885CE6"/>
    <w:rsid w:val="00885DE3"/>
    <w:rsid w:val="0088602F"/>
    <w:rsid w:val="008860ED"/>
    <w:rsid w:val="0088611D"/>
    <w:rsid w:val="008865CF"/>
    <w:rsid w:val="0088728B"/>
    <w:rsid w:val="0088794E"/>
    <w:rsid w:val="00887E04"/>
    <w:rsid w:val="00890146"/>
    <w:rsid w:val="00890643"/>
    <w:rsid w:val="00890C0C"/>
    <w:rsid w:val="00890F24"/>
    <w:rsid w:val="0089277C"/>
    <w:rsid w:val="00892D8F"/>
    <w:rsid w:val="00892FE0"/>
    <w:rsid w:val="00893EFC"/>
    <w:rsid w:val="008949DE"/>
    <w:rsid w:val="0089602B"/>
    <w:rsid w:val="0089662A"/>
    <w:rsid w:val="00897C02"/>
    <w:rsid w:val="008A0837"/>
    <w:rsid w:val="008A1069"/>
    <w:rsid w:val="008A1564"/>
    <w:rsid w:val="008A1B3E"/>
    <w:rsid w:val="008A1F5F"/>
    <w:rsid w:val="008A2313"/>
    <w:rsid w:val="008A2317"/>
    <w:rsid w:val="008A332E"/>
    <w:rsid w:val="008A37D5"/>
    <w:rsid w:val="008A3C10"/>
    <w:rsid w:val="008A4442"/>
    <w:rsid w:val="008A524B"/>
    <w:rsid w:val="008A6376"/>
    <w:rsid w:val="008A648A"/>
    <w:rsid w:val="008A7A1E"/>
    <w:rsid w:val="008B040E"/>
    <w:rsid w:val="008B08EE"/>
    <w:rsid w:val="008B0A68"/>
    <w:rsid w:val="008B0C21"/>
    <w:rsid w:val="008B0C9A"/>
    <w:rsid w:val="008B0E32"/>
    <w:rsid w:val="008B117A"/>
    <w:rsid w:val="008B1CD9"/>
    <w:rsid w:val="008B243C"/>
    <w:rsid w:val="008B31AF"/>
    <w:rsid w:val="008B3203"/>
    <w:rsid w:val="008B3497"/>
    <w:rsid w:val="008B3D9A"/>
    <w:rsid w:val="008B4E47"/>
    <w:rsid w:val="008B5A50"/>
    <w:rsid w:val="008B60FA"/>
    <w:rsid w:val="008B641E"/>
    <w:rsid w:val="008B72C4"/>
    <w:rsid w:val="008B7A0B"/>
    <w:rsid w:val="008C01D2"/>
    <w:rsid w:val="008C064A"/>
    <w:rsid w:val="008C0FC7"/>
    <w:rsid w:val="008C1474"/>
    <w:rsid w:val="008C1C17"/>
    <w:rsid w:val="008C24F8"/>
    <w:rsid w:val="008C2C08"/>
    <w:rsid w:val="008C2EF3"/>
    <w:rsid w:val="008C2F9B"/>
    <w:rsid w:val="008C30EC"/>
    <w:rsid w:val="008C34D9"/>
    <w:rsid w:val="008C3CE8"/>
    <w:rsid w:val="008C4660"/>
    <w:rsid w:val="008C4799"/>
    <w:rsid w:val="008C4DF8"/>
    <w:rsid w:val="008C4FDA"/>
    <w:rsid w:val="008C7B16"/>
    <w:rsid w:val="008C7D53"/>
    <w:rsid w:val="008D088E"/>
    <w:rsid w:val="008D0E22"/>
    <w:rsid w:val="008D1687"/>
    <w:rsid w:val="008D185F"/>
    <w:rsid w:val="008D2A10"/>
    <w:rsid w:val="008D2F59"/>
    <w:rsid w:val="008D4156"/>
    <w:rsid w:val="008D4169"/>
    <w:rsid w:val="008D451C"/>
    <w:rsid w:val="008D5402"/>
    <w:rsid w:val="008D5807"/>
    <w:rsid w:val="008D7987"/>
    <w:rsid w:val="008D7BCF"/>
    <w:rsid w:val="008E0550"/>
    <w:rsid w:val="008E062D"/>
    <w:rsid w:val="008E17F9"/>
    <w:rsid w:val="008E318B"/>
    <w:rsid w:val="008E31A9"/>
    <w:rsid w:val="008E41F2"/>
    <w:rsid w:val="008E51F3"/>
    <w:rsid w:val="008E55B7"/>
    <w:rsid w:val="008E5DCC"/>
    <w:rsid w:val="008E60BD"/>
    <w:rsid w:val="008E6DDF"/>
    <w:rsid w:val="008E792D"/>
    <w:rsid w:val="008F00A4"/>
    <w:rsid w:val="008F0DE0"/>
    <w:rsid w:val="008F1070"/>
    <w:rsid w:val="008F2749"/>
    <w:rsid w:val="008F2F24"/>
    <w:rsid w:val="008F3EEF"/>
    <w:rsid w:val="008F4010"/>
    <w:rsid w:val="008F51B0"/>
    <w:rsid w:val="008F5316"/>
    <w:rsid w:val="008F7773"/>
    <w:rsid w:val="008F7C72"/>
    <w:rsid w:val="00900F94"/>
    <w:rsid w:val="00901567"/>
    <w:rsid w:val="00901CF6"/>
    <w:rsid w:val="0090205A"/>
    <w:rsid w:val="009023C2"/>
    <w:rsid w:val="00902712"/>
    <w:rsid w:val="00903696"/>
    <w:rsid w:val="00903BCA"/>
    <w:rsid w:val="0090460E"/>
    <w:rsid w:val="00904A83"/>
    <w:rsid w:val="009052BA"/>
    <w:rsid w:val="00905675"/>
    <w:rsid w:val="00905B7B"/>
    <w:rsid w:val="009064A4"/>
    <w:rsid w:val="009079D0"/>
    <w:rsid w:val="00910519"/>
    <w:rsid w:val="0091092D"/>
    <w:rsid w:val="00910A8A"/>
    <w:rsid w:val="00911346"/>
    <w:rsid w:val="00911959"/>
    <w:rsid w:val="009122CF"/>
    <w:rsid w:val="009125BB"/>
    <w:rsid w:val="00912F84"/>
    <w:rsid w:val="0091386D"/>
    <w:rsid w:val="00914F7E"/>
    <w:rsid w:val="00915C99"/>
    <w:rsid w:val="00916273"/>
    <w:rsid w:val="0091723B"/>
    <w:rsid w:val="00917303"/>
    <w:rsid w:val="0091778E"/>
    <w:rsid w:val="00917DCF"/>
    <w:rsid w:val="00917F74"/>
    <w:rsid w:val="00920DAF"/>
    <w:rsid w:val="009210CC"/>
    <w:rsid w:val="009216CA"/>
    <w:rsid w:val="009220AC"/>
    <w:rsid w:val="009233E5"/>
    <w:rsid w:val="00923842"/>
    <w:rsid w:val="00923E11"/>
    <w:rsid w:val="00924BED"/>
    <w:rsid w:val="009263A0"/>
    <w:rsid w:val="0092760B"/>
    <w:rsid w:val="00927B14"/>
    <w:rsid w:val="00927FEC"/>
    <w:rsid w:val="009300A6"/>
    <w:rsid w:val="00930237"/>
    <w:rsid w:val="00930F16"/>
    <w:rsid w:val="00932D3E"/>
    <w:rsid w:val="00933172"/>
    <w:rsid w:val="00933BBA"/>
    <w:rsid w:val="009341F9"/>
    <w:rsid w:val="0093451B"/>
    <w:rsid w:val="00934AA2"/>
    <w:rsid w:val="00934F84"/>
    <w:rsid w:val="0093537A"/>
    <w:rsid w:val="009353FC"/>
    <w:rsid w:val="00935931"/>
    <w:rsid w:val="00935A37"/>
    <w:rsid w:val="009374D6"/>
    <w:rsid w:val="00937C35"/>
    <w:rsid w:val="00937FE4"/>
    <w:rsid w:val="00941A81"/>
    <w:rsid w:val="00941AD3"/>
    <w:rsid w:val="00941FB3"/>
    <w:rsid w:val="00943AE1"/>
    <w:rsid w:val="009448FD"/>
    <w:rsid w:val="009460C5"/>
    <w:rsid w:val="009461AD"/>
    <w:rsid w:val="00946835"/>
    <w:rsid w:val="00946A14"/>
    <w:rsid w:val="00946F06"/>
    <w:rsid w:val="009504F7"/>
    <w:rsid w:val="00950508"/>
    <w:rsid w:val="00951DB7"/>
    <w:rsid w:val="00953787"/>
    <w:rsid w:val="00953E03"/>
    <w:rsid w:val="00954132"/>
    <w:rsid w:val="00954BCD"/>
    <w:rsid w:val="00954FE0"/>
    <w:rsid w:val="00955514"/>
    <w:rsid w:val="009556F7"/>
    <w:rsid w:val="009558F6"/>
    <w:rsid w:val="00955BC5"/>
    <w:rsid w:val="009575B2"/>
    <w:rsid w:val="00957C0D"/>
    <w:rsid w:val="00957F16"/>
    <w:rsid w:val="009603DD"/>
    <w:rsid w:val="00960B5E"/>
    <w:rsid w:val="0096191B"/>
    <w:rsid w:val="009634B4"/>
    <w:rsid w:val="00963BB6"/>
    <w:rsid w:val="00967E21"/>
    <w:rsid w:val="00967F4B"/>
    <w:rsid w:val="0097188F"/>
    <w:rsid w:val="009724A8"/>
    <w:rsid w:val="0097528D"/>
    <w:rsid w:val="00975688"/>
    <w:rsid w:val="0097614C"/>
    <w:rsid w:val="00976765"/>
    <w:rsid w:val="009771E0"/>
    <w:rsid w:val="00977E26"/>
    <w:rsid w:val="0098034E"/>
    <w:rsid w:val="00980AE5"/>
    <w:rsid w:val="009813DA"/>
    <w:rsid w:val="00981572"/>
    <w:rsid w:val="009816C2"/>
    <w:rsid w:val="009821AB"/>
    <w:rsid w:val="009828E5"/>
    <w:rsid w:val="0098318B"/>
    <w:rsid w:val="0098346D"/>
    <w:rsid w:val="00983475"/>
    <w:rsid w:val="00983624"/>
    <w:rsid w:val="009839F4"/>
    <w:rsid w:val="009847B4"/>
    <w:rsid w:val="009851BE"/>
    <w:rsid w:val="00986ABD"/>
    <w:rsid w:val="009871B4"/>
    <w:rsid w:val="00987288"/>
    <w:rsid w:val="009873F1"/>
    <w:rsid w:val="009878B9"/>
    <w:rsid w:val="00987ED1"/>
    <w:rsid w:val="00991191"/>
    <w:rsid w:val="0099133D"/>
    <w:rsid w:val="00991B43"/>
    <w:rsid w:val="0099252D"/>
    <w:rsid w:val="00992654"/>
    <w:rsid w:val="00993564"/>
    <w:rsid w:val="00993A06"/>
    <w:rsid w:val="0099528F"/>
    <w:rsid w:val="00995424"/>
    <w:rsid w:val="00996BBA"/>
    <w:rsid w:val="009977F8"/>
    <w:rsid w:val="00997CF0"/>
    <w:rsid w:val="009A0B17"/>
    <w:rsid w:val="009A14E2"/>
    <w:rsid w:val="009A1A96"/>
    <w:rsid w:val="009A21E9"/>
    <w:rsid w:val="009A3447"/>
    <w:rsid w:val="009A3AD1"/>
    <w:rsid w:val="009A4584"/>
    <w:rsid w:val="009A483B"/>
    <w:rsid w:val="009A5605"/>
    <w:rsid w:val="009A5898"/>
    <w:rsid w:val="009A5912"/>
    <w:rsid w:val="009A5C98"/>
    <w:rsid w:val="009A6EE2"/>
    <w:rsid w:val="009B1062"/>
    <w:rsid w:val="009B1425"/>
    <w:rsid w:val="009B1E09"/>
    <w:rsid w:val="009B2E4A"/>
    <w:rsid w:val="009B3A1D"/>
    <w:rsid w:val="009B3D1A"/>
    <w:rsid w:val="009B60D8"/>
    <w:rsid w:val="009B6393"/>
    <w:rsid w:val="009C006D"/>
    <w:rsid w:val="009C028F"/>
    <w:rsid w:val="009C083A"/>
    <w:rsid w:val="009C21FB"/>
    <w:rsid w:val="009C2C80"/>
    <w:rsid w:val="009C37A2"/>
    <w:rsid w:val="009C40FB"/>
    <w:rsid w:val="009C4BF6"/>
    <w:rsid w:val="009C559C"/>
    <w:rsid w:val="009C5A2C"/>
    <w:rsid w:val="009C5EA3"/>
    <w:rsid w:val="009C67EE"/>
    <w:rsid w:val="009C68CC"/>
    <w:rsid w:val="009C7326"/>
    <w:rsid w:val="009C772F"/>
    <w:rsid w:val="009D03F5"/>
    <w:rsid w:val="009D1376"/>
    <w:rsid w:val="009D17AC"/>
    <w:rsid w:val="009D2D07"/>
    <w:rsid w:val="009D3165"/>
    <w:rsid w:val="009D4BAF"/>
    <w:rsid w:val="009D6848"/>
    <w:rsid w:val="009D6FEF"/>
    <w:rsid w:val="009D79DC"/>
    <w:rsid w:val="009D7A7C"/>
    <w:rsid w:val="009D7DED"/>
    <w:rsid w:val="009E0695"/>
    <w:rsid w:val="009E1759"/>
    <w:rsid w:val="009E1B70"/>
    <w:rsid w:val="009E1DA6"/>
    <w:rsid w:val="009E2FDE"/>
    <w:rsid w:val="009E31F2"/>
    <w:rsid w:val="009E356E"/>
    <w:rsid w:val="009E414C"/>
    <w:rsid w:val="009E4651"/>
    <w:rsid w:val="009E5E89"/>
    <w:rsid w:val="009E63CB"/>
    <w:rsid w:val="009E6680"/>
    <w:rsid w:val="009E67EB"/>
    <w:rsid w:val="009E6931"/>
    <w:rsid w:val="009E6A3F"/>
    <w:rsid w:val="009F035C"/>
    <w:rsid w:val="009F0653"/>
    <w:rsid w:val="009F0E1B"/>
    <w:rsid w:val="009F1607"/>
    <w:rsid w:val="009F2039"/>
    <w:rsid w:val="009F2103"/>
    <w:rsid w:val="009F26F2"/>
    <w:rsid w:val="009F360E"/>
    <w:rsid w:val="009F39E1"/>
    <w:rsid w:val="009F4723"/>
    <w:rsid w:val="009F62EF"/>
    <w:rsid w:val="009F6BBF"/>
    <w:rsid w:val="009F6E76"/>
    <w:rsid w:val="009F7A73"/>
    <w:rsid w:val="009F7B0B"/>
    <w:rsid w:val="00A02665"/>
    <w:rsid w:val="00A0273C"/>
    <w:rsid w:val="00A02A07"/>
    <w:rsid w:val="00A02E65"/>
    <w:rsid w:val="00A039D2"/>
    <w:rsid w:val="00A051A8"/>
    <w:rsid w:val="00A05D97"/>
    <w:rsid w:val="00A05FCD"/>
    <w:rsid w:val="00A077CB"/>
    <w:rsid w:val="00A10C01"/>
    <w:rsid w:val="00A10DC7"/>
    <w:rsid w:val="00A10DDD"/>
    <w:rsid w:val="00A11C34"/>
    <w:rsid w:val="00A13A22"/>
    <w:rsid w:val="00A13D5B"/>
    <w:rsid w:val="00A14164"/>
    <w:rsid w:val="00A149B8"/>
    <w:rsid w:val="00A1505A"/>
    <w:rsid w:val="00A15333"/>
    <w:rsid w:val="00A155FF"/>
    <w:rsid w:val="00A168DF"/>
    <w:rsid w:val="00A16D6E"/>
    <w:rsid w:val="00A17666"/>
    <w:rsid w:val="00A17AFE"/>
    <w:rsid w:val="00A204C7"/>
    <w:rsid w:val="00A208E7"/>
    <w:rsid w:val="00A20AB3"/>
    <w:rsid w:val="00A229E5"/>
    <w:rsid w:val="00A23E6A"/>
    <w:rsid w:val="00A25085"/>
    <w:rsid w:val="00A3119D"/>
    <w:rsid w:val="00A31718"/>
    <w:rsid w:val="00A32BBD"/>
    <w:rsid w:val="00A33535"/>
    <w:rsid w:val="00A33FAF"/>
    <w:rsid w:val="00A3600E"/>
    <w:rsid w:val="00A36D8E"/>
    <w:rsid w:val="00A36DD6"/>
    <w:rsid w:val="00A40221"/>
    <w:rsid w:val="00A4026C"/>
    <w:rsid w:val="00A4156C"/>
    <w:rsid w:val="00A41816"/>
    <w:rsid w:val="00A419DF"/>
    <w:rsid w:val="00A4289B"/>
    <w:rsid w:val="00A429C3"/>
    <w:rsid w:val="00A4356A"/>
    <w:rsid w:val="00A45F11"/>
    <w:rsid w:val="00A46A18"/>
    <w:rsid w:val="00A47FFE"/>
    <w:rsid w:val="00A510B2"/>
    <w:rsid w:val="00A51454"/>
    <w:rsid w:val="00A52340"/>
    <w:rsid w:val="00A527CB"/>
    <w:rsid w:val="00A52B99"/>
    <w:rsid w:val="00A53241"/>
    <w:rsid w:val="00A53380"/>
    <w:rsid w:val="00A546EC"/>
    <w:rsid w:val="00A547C7"/>
    <w:rsid w:val="00A564BD"/>
    <w:rsid w:val="00A57F60"/>
    <w:rsid w:val="00A606DF"/>
    <w:rsid w:val="00A60852"/>
    <w:rsid w:val="00A61FBA"/>
    <w:rsid w:val="00A6273F"/>
    <w:rsid w:val="00A62A1C"/>
    <w:rsid w:val="00A62B6E"/>
    <w:rsid w:val="00A6304F"/>
    <w:rsid w:val="00A645F2"/>
    <w:rsid w:val="00A65F47"/>
    <w:rsid w:val="00A66EEA"/>
    <w:rsid w:val="00A66FBA"/>
    <w:rsid w:val="00A6706D"/>
    <w:rsid w:val="00A6776D"/>
    <w:rsid w:val="00A67A38"/>
    <w:rsid w:val="00A702FC"/>
    <w:rsid w:val="00A70E9F"/>
    <w:rsid w:val="00A717AB"/>
    <w:rsid w:val="00A719CB"/>
    <w:rsid w:val="00A71F62"/>
    <w:rsid w:val="00A72485"/>
    <w:rsid w:val="00A72805"/>
    <w:rsid w:val="00A734FE"/>
    <w:rsid w:val="00A74C43"/>
    <w:rsid w:val="00A753CF"/>
    <w:rsid w:val="00A753E5"/>
    <w:rsid w:val="00A757CF"/>
    <w:rsid w:val="00A759C6"/>
    <w:rsid w:val="00A75C85"/>
    <w:rsid w:val="00A76D82"/>
    <w:rsid w:val="00A7731D"/>
    <w:rsid w:val="00A81479"/>
    <w:rsid w:val="00A82A65"/>
    <w:rsid w:val="00A82D92"/>
    <w:rsid w:val="00A83882"/>
    <w:rsid w:val="00A84148"/>
    <w:rsid w:val="00A846F1"/>
    <w:rsid w:val="00A8523F"/>
    <w:rsid w:val="00A8609D"/>
    <w:rsid w:val="00A868AD"/>
    <w:rsid w:val="00A869A6"/>
    <w:rsid w:val="00A878CF"/>
    <w:rsid w:val="00A90907"/>
    <w:rsid w:val="00A90B35"/>
    <w:rsid w:val="00A90D59"/>
    <w:rsid w:val="00A91489"/>
    <w:rsid w:val="00A91F7E"/>
    <w:rsid w:val="00A91F9C"/>
    <w:rsid w:val="00A927CA"/>
    <w:rsid w:val="00A9320D"/>
    <w:rsid w:val="00A938F9"/>
    <w:rsid w:val="00A93F99"/>
    <w:rsid w:val="00A941D8"/>
    <w:rsid w:val="00A94C3D"/>
    <w:rsid w:val="00A9598E"/>
    <w:rsid w:val="00A96E55"/>
    <w:rsid w:val="00A97848"/>
    <w:rsid w:val="00A978EC"/>
    <w:rsid w:val="00A97C07"/>
    <w:rsid w:val="00AA0321"/>
    <w:rsid w:val="00AA034F"/>
    <w:rsid w:val="00AA0667"/>
    <w:rsid w:val="00AA068E"/>
    <w:rsid w:val="00AA079D"/>
    <w:rsid w:val="00AA0A0C"/>
    <w:rsid w:val="00AA162D"/>
    <w:rsid w:val="00AA430B"/>
    <w:rsid w:val="00AA43AD"/>
    <w:rsid w:val="00AA465A"/>
    <w:rsid w:val="00AA4684"/>
    <w:rsid w:val="00AA4902"/>
    <w:rsid w:val="00AA5C49"/>
    <w:rsid w:val="00AA5D18"/>
    <w:rsid w:val="00AA5EC1"/>
    <w:rsid w:val="00AA6269"/>
    <w:rsid w:val="00AA71F7"/>
    <w:rsid w:val="00AB0A28"/>
    <w:rsid w:val="00AB0A85"/>
    <w:rsid w:val="00AB0BA9"/>
    <w:rsid w:val="00AB397D"/>
    <w:rsid w:val="00AB52C6"/>
    <w:rsid w:val="00AB5CFD"/>
    <w:rsid w:val="00AB6C76"/>
    <w:rsid w:val="00AB7527"/>
    <w:rsid w:val="00AB752C"/>
    <w:rsid w:val="00AB7DAF"/>
    <w:rsid w:val="00AC0B9A"/>
    <w:rsid w:val="00AC210D"/>
    <w:rsid w:val="00AC2D96"/>
    <w:rsid w:val="00AC3652"/>
    <w:rsid w:val="00AC3737"/>
    <w:rsid w:val="00AC4064"/>
    <w:rsid w:val="00AC427A"/>
    <w:rsid w:val="00AC43B6"/>
    <w:rsid w:val="00AC4D93"/>
    <w:rsid w:val="00AC4E67"/>
    <w:rsid w:val="00AC4F64"/>
    <w:rsid w:val="00AC5330"/>
    <w:rsid w:val="00AC54DF"/>
    <w:rsid w:val="00AC55E4"/>
    <w:rsid w:val="00AC561B"/>
    <w:rsid w:val="00AC5C77"/>
    <w:rsid w:val="00AC5F56"/>
    <w:rsid w:val="00AC66B4"/>
    <w:rsid w:val="00AC7047"/>
    <w:rsid w:val="00AC73AB"/>
    <w:rsid w:val="00AC76F2"/>
    <w:rsid w:val="00AD16F9"/>
    <w:rsid w:val="00AD1D46"/>
    <w:rsid w:val="00AD2BB2"/>
    <w:rsid w:val="00AD2E8B"/>
    <w:rsid w:val="00AD2EAA"/>
    <w:rsid w:val="00AD2F3F"/>
    <w:rsid w:val="00AD3559"/>
    <w:rsid w:val="00AD35A9"/>
    <w:rsid w:val="00AD3ED7"/>
    <w:rsid w:val="00AD4295"/>
    <w:rsid w:val="00AD47D6"/>
    <w:rsid w:val="00AD65C4"/>
    <w:rsid w:val="00AD7145"/>
    <w:rsid w:val="00AD7E44"/>
    <w:rsid w:val="00AE0A0B"/>
    <w:rsid w:val="00AE0B1F"/>
    <w:rsid w:val="00AE0B41"/>
    <w:rsid w:val="00AE109C"/>
    <w:rsid w:val="00AE1595"/>
    <w:rsid w:val="00AE2B69"/>
    <w:rsid w:val="00AE30C8"/>
    <w:rsid w:val="00AE317D"/>
    <w:rsid w:val="00AE349B"/>
    <w:rsid w:val="00AE362B"/>
    <w:rsid w:val="00AE4C14"/>
    <w:rsid w:val="00AE57A1"/>
    <w:rsid w:val="00AE5B87"/>
    <w:rsid w:val="00AE5D56"/>
    <w:rsid w:val="00AE613F"/>
    <w:rsid w:val="00AE7633"/>
    <w:rsid w:val="00AE76BD"/>
    <w:rsid w:val="00AF0749"/>
    <w:rsid w:val="00AF0B2E"/>
    <w:rsid w:val="00AF1601"/>
    <w:rsid w:val="00AF288B"/>
    <w:rsid w:val="00AF377C"/>
    <w:rsid w:val="00AF3B9E"/>
    <w:rsid w:val="00AF4699"/>
    <w:rsid w:val="00AF488E"/>
    <w:rsid w:val="00AF538F"/>
    <w:rsid w:val="00AF5D05"/>
    <w:rsid w:val="00AF5D2F"/>
    <w:rsid w:val="00AF5DBF"/>
    <w:rsid w:val="00AF5EBD"/>
    <w:rsid w:val="00AF5FBE"/>
    <w:rsid w:val="00AF68D6"/>
    <w:rsid w:val="00B006DF"/>
    <w:rsid w:val="00B009B9"/>
    <w:rsid w:val="00B00D47"/>
    <w:rsid w:val="00B0238E"/>
    <w:rsid w:val="00B02501"/>
    <w:rsid w:val="00B04D9D"/>
    <w:rsid w:val="00B053EF"/>
    <w:rsid w:val="00B059B2"/>
    <w:rsid w:val="00B05BFC"/>
    <w:rsid w:val="00B05D6B"/>
    <w:rsid w:val="00B067AC"/>
    <w:rsid w:val="00B075B6"/>
    <w:rsid w:val="00B07979"/>
    <w:rsid w:val="00B07EEF"/>
    <w:rsid w:val="00B116D1"/>
    <w:rsid w:val="00B11FBC"/>
    <w:rsid w:val="00B11FC6"/>
    <w:rsid w:val="00B130E8"/>
    <w:rsid w:val="00B13156"/>
    <w:rsid w:val="00B138A0"/>
    <w:rsid w:val="00B13B82"/>
    <w:rsid w:val="00B13F03"/>
    <w:rsid w:val="00B13F1E"/>
    <w:rsid w:val="00B14330"/>
    <w:rsid w:val="00B149B7"/>
    <w:rsid w:val="00B15589"/>
    <w:rsid w:val="00B159D7"/>
    <w:rsid w:val="00B15D42"/>
    <w:rsid w:val="00B16B45"/>
    <w:rsid w:val="00B1717F"/>
    <w:rsid w:val="00B17EA9"/>
    <w:rsid w:val="00B20A8D"/>
    <w:rsid w:val="00B213E1"/>
    <w:rsid w:val="00B21DA5"/>
    <w:rsid w:val="00B22A15"/>
    <w:rsid w:val="00B22B3F"/>
    <w:rsid w:val="00B22E82"/>
    <w:rsid w:val="00B2472B"/>
    <w:rsid w:val="00B24CFF"/>
    <w:rsid w:val="00B25197"/>
    <w:rsid w:val="00B274CC"/>
    <w:rsid w:val="00B27B7F"/>
    <w:rsid w:val="00B300C5"/>
    <w:rsid w:val="00B314D9"/>
    <w:rsid w:val="00B316B1"/>
    <w:rsid w:val="00B31A39"/>
    <w:rsid w:val="00B35704"/>
    <w:rsid w:val="00B35C9F"/>
    <w:rsid w:val="00B35FA9"/>
    <w:rsid w:val="00B3690E"/>
    <w:rsid w:val="00B3798B"/>
    <w:rsid w:val="00B37C00"/>
    <w:rsid w:val="00B40FD1"/>
    <w:rsid w:val="00B42156"/>
    <w:rsid w:val="00B42987"/>
    <w:rsid w:val="00B44386"/>
    <w:rsid w:val="00B44D6E"/>
    <w:rsid w:val="00B44DC6"/>
    <w:rsid w:val="00B44FF8"/>
    <w:rsid w:val="00B4733E"/>
    <w:rsid w:val="00B47993"/>
    <w:rsid w:val="00B50429"/>
    <w:rsid w:val="00B515EC"/>
    <w:rsid w:val="00B5235F"/>
    <w:rsid w:val="00B5247B"/>
    <w:rsid w:val="00B53532"/>
    <w:rsid w:val="00B53DD0"/>
    <w:rsid w:val="00B56566"/>
    <w:rsid w:val="00B56F83"/>
    <w:rsid w:val="00B6197D"/>
    <w:rsid w:val="00B62371"/>
    <w:rsid w:val="00B6254A"/>
    <w:rsid w:val="00B6346D"/>
    <w:rsid w:val="00B65E70"/>
    <w:rsid w:val="00B66142"/>
    <w:rsid w:val="00B66863"/>
    <w:rsid w:val="00B70054"/>
    <w:rsid w:val="00B70242"/>
    <w:rsid w:val="00B703F2"/>
    <w:rsid w:val="00B70D90"/>
    <w:rsid w:val="00B72B79"/>
    <w:rsid w:val="00B72E94"/>
    <w:rsid w:val="00B73C4C"/>
    <w:rsid w:val="00B74354"/>
    <w:rsid w:val="00B74E91"/>
    <w:rsid w:val="00B752C6"/>
    <w:rsid w:val="00B75893"/>
    <w:rsid w:val="00B777CA"/>
    <w:rsid w:val="00B778A1"/>
    <w:rsid w:val="00B80A7B"/>
    <w:rsid w:val="00B81101"/>
    <w:rsid w:val="00B831D4"/>
    <w:rsid w:val="00B839A7"/>
    <w:rsid w:val="00B84631"/>
    <w:rsid w:val="00B849CA"/>
    <w:rsid w:val="00B853D6"/>
    <w:rsid w:val="00B864CC"/>
    <w:rsid w:val="00B86C38"/>
    <w:rsid w:val="00B86CE1"/>
    <w:rsid w:val="00B86D19"/>
    <w:rsid w:val="00B906E8"/>
    <w:rsid w:val="00B91ACB"/>
    <w:rsid w:val="00B91E8F"/>
    <w:rsid w:val="00B9216E"/>
    <w:rsid w:val="00B924E9"/>
    <w:rsid w:val="00B942C1"/>
    <w:rsid w:val="00B94461"/>
    <w:rsid w:val="00B95080"/>
    <w:rsid w:val="00B95A31"/>
    <w:rsid w:val="00B96667"/>
    <w:rsid w:val="00B96B8B"/>
    <w:rsid w:val="00B97094"/>
    <w:rsid w:val="00B97BA5"/>
    <w:rsid w:val="00BA0E2E"/>
    <w:rsid w:val="00BA15BD"/>
    <w:rsid w:val="00BA2304"/>
    <w:rsid w:val="00BA29C6"/>
    <w:rsid w:val="00BA2EE2"/>
    <w:rsid w:val="00BA30C8"/>
    <w:rsid w:val="00BA39C2"/>
    <w:rsid w:val="00BA4A43"/>
    <w:rsid w:val="00BA75E6"/>
    <w:rsid w:val="00BA76E8"/>
    <w:rsid w:val="00BA7869"/>
    <w:rsid w:val="00BA7BD1"/>
    <w:rsid w:val="00BB0373"/>
    <w:rsid w:val="00BB09D8"/>
    <w:rsid w:val="00BB09E7"/>
    <w:rsid w:val="00BB0C28"/>
    <w:rsid w:val="00BB0EDC"/>
    <w:rsid w:val="00BB1040"/>
    <w:rsid w:val="00BB24E4"/>
    <w:rsid w:val="00BB2B05"/>
    <w:rsid w:val="00BB363E"/>
    <w:rsid w:val="00BB49E6"/>
    <w:rsid w:val="00BB59C9"/>
    <w:rsid w:val="00BB5D83"/>
    <w:rsid w:val="00BB69DD"/>
    <w:rsid w:val="00BB6B49"/>
    <w:rsid w:val="00BB70BF"/>
    <w:rsid w:val="00BC1EA6"/>
    <w:rsid w:val="00BC2248"/>
    <w:rsid w:val="00BC3639"/>
    <w:rsid w:val="00BC3A85"/>
    <w:rsid w:val="00BC3F84"/>
    <w:rsid w:val="00BC41F1"/>
    <w:rsid w:val="00BC4DEF"/>
    <w:rsid w:val="00BC5A1E"/>
    <w:rsid w:val="00BC5DE1"/>
    <w:rsid w:val="00BC688A"/>
    <w:rsid w:val="00BC69D9"/>
    <w:rsid w:val="00BC6D41"/>
    <w:rsid w:val="00BC786C"/>
    <w:rsid w:val="00BD0796"/>
    <w:rsid w:val="00BD0A41"/>
    <w:rsid w:val="00BD1ABF"/>
    <w:rsid w:val="00BD2438"/>
    <w:rsid w:val="00BD289E"/>
    <w:rsid w:val="00BD29F8"/>
    <w:rsid w:val="00BD2B3F"/>
    <w:rsid w:val="00BD4529"/>
    <w:rsid w:val="00BD45C8"/>
    <w:rsid w:val="00BD49E2"/>
    <w:rsid w:val="00BD4EA5"/>
    <w:rsid w:val="00BD5097"/>
    <w:rsid w:val="00BD5266"/>
    <w:rsid w:val="00BD61D0"/>
    <w:rsid w:val="00BD622B"/>
    <w:rsid w:val="00BD62EC"/>
    <w:rsid w:val="00BD6E54"/>
    <w:rsid w:val="00BD6EB7"/>
    <w:rsid w:val="00BD76A7"/>
    <w:rsid w:val="00BE01B0"/>
    <w:rsid w:val="00BE0841"/>
    <w:rsid w:val="00BE093D"/>
    <w:rsid w:val="00BE1374"/>
    <w:rsid w:val="00BE1761"/>
    <w:rsid w:val="00BE244D"/>
    <w:rsid w:val="00BE2484"/>
    <w:rsid w:val="00BE2601"/>
    <w:rsid w:val="00BE272B"/>
    <w:rsid w:val="00BE27F0"/>
    <w:rsid w:val="00BE2A78"/>
    <w:rsid w:val="00BE33C6"/>
    <w:rsid w:val="00BE44C6"/>
    <w:rsid w:val="00BE60AD"/>
    <w:rsid w:val="00BE6916"/>
    <w:rsid w:val="00BE6CAC"/>
    <w:rsid w:val="00BE6EA3"/>
    <w:rsid w:val="00BE7FFD"/>
    <w:rsid w:val="00BF07FF"/>
    <w:rsid w:val="00BF0EB2"/>
    <w:rsid w:val="00BF1938"/>
    <w:rsid w:val="00BF193A"/>
    <w:rsid w:val="00BF1EBA"/>
    <w:rsid w:val="00BF2251"/>
    <w:rsid w:val="00BF234E"/>
    <w:rsid w:val="00BF305D"/>
    <w:rsid w:val="00BF45CE"/>
    <w:rsid w:val="00BF4B23"/>
    <w:rsid w:val="00BF51AB"/>
    <w:rsid w:val="00BF533A"/>
    <w:rsid w:val="00BF5F8F"/>
    <w:rsid w:val="00BF66FB"/>
    <w:rsid w:val="00BF7387"/>
    <w:rsid w:val="00BF76AE"/>
    <w:rsid w:val="00BF7934"/>
    <w:rsid w:val="00BF7978"/>
    <w:rsid w:val="00C010B0"/>
    <w:rsid w:val="00C01C95"/>
    <w:rsid w:val="00C01D45"/>
    <w:rsid w:val="00C03C81"/>
    <w:rsid w:val="00C04B3D"/>
    <w:rsid w:val="00C04E2B"/>
    <w:rsid w:val="00C05596"/>
    <w:rsid w:val="00C05B9C"/>
    <w:rsid w:val="00C05FE1"/>
    <w:rsid w:val="00C0619C"/>
    <w:rsid w:val="00C07985"/>
    <w:rsid w:val="00C079FC"/>
    <w:rsid w:val="00C105C7"/>
    <w:rsid w:val="00C10BBC"/>
    <w:rsid w:val="00C11316"/>
    <w:rsid w:val="00C115D0"/>
    <w:rsid w:val="00C12D77"/>
    <w:rsid w:val="00C13285"/>
    <w:rsid w:val="00C139EC"/>
    <w:rsid w:val="00C1523F"/>
    <w:rsid w:val="00C156EF"/>
    <w:rsid w:val="00C1585A"/>
    <w:rsid w:val="00C1589D"/>
    <w:rsid w:val="00C15E8C"/>
    <w:rsid w:val="00C16158"/>
    <w:rsid w:val="00C16ECF"/>
    <w:rsid w:val="00C17682"/>
    <w:rsid w:val="00C20101"/>
    <w:rsid w:val="00C20964"/>
    <w:rsid w:val="00C21803"/>
    <w:rsid w:val="00C21A73"/>
    <w:rsid w:val="00C21BA0"/>
    <w:rsid w:val="00C222A8"/>
    <w:rsid w:val="00C22F91"/>
    <w:rsid w:val="00C231A3"/>
    <w:rsid w:val="00C239A1"/>
    <w:rsid w:val="00C23BBF"/>
    <w:rsid w:val="00C23D01"/>
    <w:rsid w:val="00C24F0B"/>
    <w:rsid w:val="00C25E01"/>
    <w:rsid w:val="00C26F2B"/>
    <w:rsid w:val="00C278F3"/>
    <w:rsid w:val="00C306DC"/>
    <w:rsid w:val="00C3161B"/>
    <w:rsid w:val="00C31BBB"/>
    <w:rsid w:val="00C31D78"/>
    <w:rsid w:val="00C325DE"/>
    <w:rsid w:val="00C34331"/>
    <w:rsid w:val="00C34AB5"/>
    <w:rsid w:val="00C35AE0"/>
    <w:rsid w:val="00C40124"/>
    <w:rsid w:val="00C40A17"/>
    <w:rsid w:val="00C413C1"/>
    <w:rsid w:val="00C41C09"/>
    <w:rsid w:val="00C41E74"/>
    <w:rsid w:val="00C41EDC"/>
    <w:rsid w:val="00C41FAF"/>
    <w:rsid w:val="00C42A24"/>
    <w:rsid w:val="00C42C33"/>
    <w:rsid w:val="00C43AD2"/>
    <w:rsid w:val="00C43D21"/>
    <w:rsid w:val="00C43E74"/>
    <w:rsid w:val="00C43FEF"/>
    <w:rsid w:val="00C44247"/>
    <w:rsid w:val="00C455A9"/>
    <w:rsid w:val="00C50171"/>
    <w:rsid w:val="00C506BE"/>
    <w:rsid w:val="00C51040"/>
    <w:rsid w:val="00C51226"/>
    <w:rsid w:val="00C51738"/>
    <w:rsid w:val="00C5190E"/>
    <w:rsid w:val="00C51E2C"/>
    <w:rsid w:val="00C52C7B"/>
    <w:rsid w:val="00C54C0E"/>
    <w:rsid w:val="00C54C79"/>
    <w:rsid w:val="00C55BF9"/>
    <w:rsid w:val="00C5662F"/>
    <w:rsid w:val="00C566A4"/>
    <w:rsid w:val="00C60356"/>
    <w:rsid w:val="00C60436"/>
    <w:rsid w:val="00C61286"/>
    <w:rsid w:val="00C6205E"/>
    <w:rsid w:val="00C62A82"/>
    <w:rsid w:val="00C63537"/>
    <w:rsid w:val="00C63B87"/>
    <w:rsid w:val="00C64A39"/>
    <w:rsid w:val="00C64B18"/>
    <w:rsid w:val="00C64C3B"/>
    <w:rsid w:val="00C64EA8"/>
    <w:rsid w:val="00C64EF3"/>
    <w:rsid w:val="00C659AB"/>
    <w:rsid w:val="00C67F3E"/>
    <w:rsid w:val="00C704CA"/>
    <w:rsid w:val="00C709D6"/>
    <w:rsid w:val="00C70E5F"/>
    <w:rsid w:val="00C720F5"/>
    <w:rsid w:val="00C73CE2"/>
    <w:rsid w:val="00C74A21"/>
    <w:rsid w:val="00C756DF"/>
    <w:rsid w:val="00C764BE"/>
    <w:rsid w:val="00C764F2"/>
    <w:rsid w:val="00C77EC2"/>
    <w:rsid w:val="00C80241"/>
    <w:rsid w:val="00C81466"/>
    <w:rsid w:val="00C81D8C"/>
    <w:rsid w:val="00C82FFB"/>
    <w:rsid w:val="00C836B2"/>
    <w:rsid w:val="00C838AB"/>
    <w:rsid w:val="00C84013"/>
    <w:rsid w:val="00C841C5"/>
    <w:rsid w:val="00C851FC"/>
    <w:rsid w:val="00C91D02"/>
    <w:rsid w:val="00C92B3D"/>
    <w:rsid w:val="00C932AD"/>
    <w:rsid w:val="00C93952"/>
    <w:rsid w:val="00C94168"/>
    <w:rsid w:val="00C94395"/>
    <w:rsid w:val="00C94E93"/>
    <w:rsid w:val="00C952FF"/>
    <w:rsid w:val="00C97464"/>
    <w:rsid w:val="00C97908"/>
    <w:rsid w:val="00CA1525"/>
    <w:rsid w:val="00CA178A"/>
    <w:rsid w:val="00CA1A8F"/>
    <w:rsid w:val="00CA26B0"/>
    <w:rsid w:val="00CA2A03"/>
    <w:rsid w:val="00CA3104"/>
    <w:rsid w:val="00CA5064"/>
    <w:rsid w:val="00CA5314"/>
    <w:rsid w:val="00CA5728"/>
    <w:rsid w:val="00CA5CB8"/>
    <w:rsid w:val="00CA6B88"/>
    <w:rsid w:val="00CA768D"/>
    <w:rsid w:val="00CA7C40"/>
    <w:rsid w:val="00CB2287"/>
    <w:rsid w:val="00CB2781"/>
    <w:rsid w:val="00CB27CF"/>
    <w:rsid w:val="00CB313E"/>
    <w:rsid w:val="00CB3C9D"/>
    <w:rsid w:val="00CB3D58"/>
    <w:rsid w:val="00CB48E3"/>
    <w:rsid w:val="00CB5090"/>
    <w:rsid w:val="00CB626D"/>
    <w:rsid w:val="00CB660E"/>
    <w:rsid w:val="00CB7CBC"/>
    <w:rsid w:val="00CC18B1"/>
    <w:rsid w:val="00CC3BA9"/>
    <w:rsid w:val="00CC43E9"/>
    <w:rsid w:val="00CC49D8"/>
    <w:rsid w:val="00CC4CBA"/>
    <w:rsid w:val="00CC51CD"/>
    <w:rsid w:val="00CC55E2"/>
    <w:rsid w:val="00CC6369"/>
    <w:rsid w:val="00CC7EE6"/>
    <w:rsid w:val="00CD0608"/>
    <w:rsid w:val="00CD1410"/>
    <w:rsid w:val="00CD199C"/>
    <w:rsid w:val="00CD1F17"/>
    <w:rsid w:val="00CD2689"/>
    <w:rsid w:val="00CD35A1"/>
    <w:rsid w:val="00CD3A35"/>
    <w:rsid w:val="00CD3E3D"/>
    <w:rsid w:val="00CD43CD"/>
    <w:rsid w:val="00CD55EC"/>
    <w:rsid w:val="00CD59A8"/>
    <w:rsid w:val="00CD6213"/>
    <w:rsid w:val="00CD663C"/>
    <w:rsid w:val="00CD6957"/>
    <w:rsid w:val="00CD6B84"/>
    <w:rsid w:val="00CD7243"/>
    <w:rsid w:val="00CD7A52"/>
    <w:rsid w:val="00CD7BFE"/>
    <w:rsid w:val="00CE0C65"/>
    <w:rsid w:val="00CE0FE1"/>
    <w:rsid w:val="00CE132E"/>
    <w:rsid w:val="00CE1D7B"/>
    <w:rsid w:val="00CE1E21"/>
    <w:rsid w:val="00CE20DA"/>
    <w:rsid w:val="00CE21A7"/>
    <w:rsid w:val="00CE21D2"/>
    <w:rsid w:val="00CE2650"/>
    <w:rsid w:val="00CE26C3"/>
    <w:rsid w:val="00CE4128"/>
    <w:rsid w:val="00CE5402"/>
    <w:rsid w:val="00CE54B0"/>
    <w:rsid w:val="00CE5748"/>
    <w:rsid w:val="00CE5A42"/>
    <w:rsid w:val="00CE5E31"/>
    <w:rsid w:val="00CE612D"/>
    <w:rsid w:val="00CE794B"/>
    <w:rsid w:val="00CE7D83"/>
    <w:rsid w:val="00CE7F11"/>
    <w:rsid w:val="00CF09C2"/>
    <w:rsid w:val="00CF3193"/>
    <w:rsid w:val="00CF3434"/>
    <w:rsid w:val="00CF41F4"/>
    <w:rsid w:val="00CF4C7C"/>
    <w:rsid w:val="00CF51EA"/>
    <w:rsid w:val="00CF5BFD"/>
    <w:rsid w:val="00CF6D39"/>
    <w:rsid w:val="00CF732F"/>
    <w:rsid w:val="00CF7376"/>
    <w:rsid w:val="00D001BE"/>
    <w:rsid w:val="00D02070"/>
    <w:rsid w:val="00D0298C"/>
    <w:rsid w:val="00D02E24"/>
    <w:rsid w:val="00D035E7"/>
    <w:rsid w:val="00D03675"/>
    <w:rsid w:val="00D03A52"/>
    <w:rsid w:val="00D03ADC"/>
    <w:rsid w:val="00D03BAD"/>
    <w:rsid w:val="00D03E05"/>
    <w:rsid w:val="00D0441C"/>
    <w:rsid w:val="00D044DA"/>
    <w:rsid w:val="00D048BD"/>
    <w:rsid w:val="00D05E1E"/>
    <w:rsid w:val="00D05FF0"/>
    <w:rsid w:val="00D06903"/>
    <w:rsid w:val="00D07191"/>
    <w:rsid w:val="00D077C2"/>
    <w:rsid w:val="00D10A7E"/>
    <w:rsid w:val="00D12F28"/>
    <w:rsid w:val="00D138B8"/>
    <w:rsid w:val="00D151AA"/>
    <w:rsid w:val="00D1557E"/>
    <w:rsid w:val="00D15F8A"/>
    <w:rsid w:val="00D16C6B"/>
    <w:rsid w:val="00D21572"/>
    <w:rsid w:val="00D23556"/>
    <w:rsid w:val="00D2495A"/>
    <w:rsid w:val="00D24D09"/>
    <w:rsid w:val="00D26AF1"/>
    <w:rsid w:val="00D30F42"/>
    <w:rsid w:val="00D31685"/>
    <w:rsid w:val="00D31C2F"/>
    <w:rsid w:val="00D31E44"/>
    <w:rsid w:val="00D32371"/>
    <w:rsid w:val="00D3272F"/>
    <w:rsid w:val="00D34F40"/>
    <w:rsid w:val="00D35188"/>
    <w:rsid w:val="00D35C9B"/>
    <w:rsid w:val="00D36656"/>
    <w:rsid w:val="00D37631"/>
    <w:rsid w:val="00D37BDA"/>
    <w:rsid w:val="00D406DC"/>
    <w:rsid w:val="00D425B5"/>
    <w:rsid w:val="00D4411E"/>
    <w:rsid w:val="00D458C3"/>
    <w:rsid w:val="00D458D3"/>
    <w:rsid w:val="00D45B77"/>
    <w:rsid w:val="00D46164"/>
    <w:rsid w:val="00D46FDA"/>
    <w:rsid w:val="00D50ECE"/>
    <w:rsid w:val="00D50F03"/>
    <w:rsid w:val="00D51630"/>
    <w:rsid w:val="00D51FFB"/>
    <w:rsid w:val="00D521F5"/>
    <w:rsid w:val="00D52D49"/>
    <w:rsid w:val="00D53F33"/>
    <w:rsid w:val="00D5453D"/>
    <w:rsid w:val="00D553BF"/>
    <w:rsid w:val="00D57905"/>
    <w:rsid w:val="00D60454"/>
    <w:rsid w:val="00D604D8"/>
    <w:rsid w:val="00D60C37"/>
    <w:rsid w:val="00D616AC"/>
    <w:rsid w:val="00D6251E"/>
    <w:rsid w:val="00D637CA"/>
    <w:rsid w:val="00D63F98"/>
    <w:rsid w:val="00D65526"/>
    <w:rsid w:val="00D65A52"/>
    <w:rsid w:val="00D66457"/>
    <w:rsid w:val="00D66C57"/>
    <w:rsid w:val="00D66D8D"/>
    <w:rsid w:val="00D67096"/>
    <w:rsid w:val="00D67AAA"/>
    <w:rsid w:val="00D70543"/>
    <w:rsid w:val="00D70D00"/>
    <w:rsid w:val="00D712CA"/>
    <w:rsid w:val="00D72750"/>
    <w:rsid w:val="00D72C8A"/>
    <w:rsid w:val="00D72EF0"/>
    <w:rsid w:val="00D7306E"/>
    <w:rsid w:val="00D76207"/>
    <w:rsid w:val="00D76B31"/>
    <w:rsid w:val="00D773EA"/>
    <w:rsid w:val="00D80595"/>
    <w:rsid w:val="00D826F4"/>
    <w:rsid w:val="00D836F5"/>
    <w:rsid w:val="00D8380C"/>
    <w:rsid w:val="00D83A2C"/>
    <w:rsid w:val="00D83D76"/>
    <w:rsid w:val="00D84B9E"/>
    <w:rsid w:val="00D85F7E"/>
    <w:rsid w:val="00D87691"/>
    <w:rsid w:val="00D901CD"/>
    <w:rsid w:val="00D904B3"/>
    <w:rsid w:val="00D9126E"/>
    <w:rsid w:val="00D92154"/>
    <w:rsid w:val="00D93BFA"/>
    <w:rsid w:val="00D941B0"/>
    <w:rsid w:val="00D94479"/>
    <w:rsid w:val="00D9526F"/>
    <w:rsid w:val="00D95907"/>
    <w:rsid w:val="00D95A3D"/>
    <w:rsid w:val="00D95C1F"/>
    <w:rsid w:val="00D95CA6"/>
    <w:rsid w:val="00D96740"/>
    <w:rsid w:val="00D968C5"/>
    <w:rsid w:val="00D96A64"/>
    <w:rsid w:val="00D972F4"/>
    <w:rsid w:val="00D97C29"/>
    <w:rsid w:val="00D97FB2"/>
    <w:rsid w:val="00DA15BA"/>
    <w:rsid w:val="00DA2579"/>
    <w:rsid w:val="00DA44B2"/>
    <w:rsid w:val="00DA4DC8"/>
    <w:rsid w:val="00DA5E21"/>
    <w:rsid w:val="00DA6031"/>
    <w:rsid w:val="00DA6B99"/>
    <w:rsid w:val="00DA7424"/>
    <w:rsid w:val="00DB0022"/>
    <w:rsid w:val="00DB0613"/>
    <w:rsid w:val="00DB30C3"/>
    <w:rsid w:val="00DB3F03"/>
    <w:rsid w:val="00DB4739"/>
    <w:rsid w:val="00DB48CE"/>
    <w:rsid w:val="00DB5595"/>
    <w:rsid w:val="00DB62E1"/>
    <w:rsid w:val="00DB63F8"/>
    <w:rsid w:val="00DB766D"/>
    <w:rsid w:val="00DB7B6F"/>
    <w:rsid w:val="00DC091B"/>
    <w:rsid w:val="00DC0B8B"/>
    <w:rsid w:val="00DC0CC1"/>
    <w:rsid w:val="00DC0E44"/>
    <w:rsid w:val="00DC0EC6"/>
    <w:rsid w:val="00DC150E"/>
    <w:rsid w:val="00DC1EBC"/>
    <w:rsid w:val="00DC2D9C"/>
    <w:rsid w:val="00DC2DF4"/>
    <w:rsid w:val="00DC3FFB"/>
    <w:rsid w:val="00DC53BC"/>
    <w:rsid w:val="00DC5CDC"/>
    <w:rsid w:val="00DC6219"/>
    <w:rsid w:val="00DC7906"/>
    <w:rsid w:val="00DD0538"/>
    <w:rsid w:val="00DD15D7"/>
    <w:rsid w:val="00DD169D"/>
    <w:rsid w:val="00DD1FD5"/>
    <w:rsid w:val="00DD2045"/>
    <w:rsid w:val="00DD235A"/>
    <w:rsid w:val="00DD2BAC"/>
    <w:rsid w:val="00DD45D9"/>
    <w:rsid w:val="00DD50CB"/>
    <w:rsid w:val="00DD6124"/>
    <w:rsid w:val="00DD62C1"/>
    <w:rsid w:val="00DD67AE"/>
    <w:rsid w:val="00DD6C44"/>
    <w:rsid w:val="00DD6EEA"/>
    <w:rsid w:val="00DD721A"/>
    <w:rsid w:val="00DD7493"/>
    <w:rsid w:val="00DE08F0"/>
    <w:rsid w:val="00DE0A7F"/>
    <w:rsid w:val="00DE0F15"/>
    <w:rsid w:val="00DE12C0"/>
    <w:rsid w:val="00DE14D1"/>
    <w:rsid w:val="00DE1C88"/>
    <w:rsid w:val="00DE2207"/>
    <w:rsid w:val="00DE3761"/>
    <w:rsid w:val="00DE39B5"/>
    <w:rsid w:val="00DE3A75"/>
    <w:rsid w:val="00DE4B27"/>
    <w:rsid w:val="00DE51EC"/>
    <w:rsid w:val="00DE52E1"/>
    <w:rsid w:val="00DE5DE4"/>
    <w:rsid w:val="00DE62F2"/>
    <w:rsid w:val="00DE76A3"/>
    <w:rsid w:val="00DF1A60"/>
    <w:rsid w:val="00DF2793"/>
    <w:rsid w:val="00DF375A"/>
    <w:rsid w:val="00DF430A"/>
    <w:rsid w:val="00DF442A"/>
    <w:rsid w:val="00DF4FC0"/>
    <w:rsid w:val="00DF55B1"/>
    <w:rsid w:val="00DF606D"/>
    <w:rsid w:val="00DF6B16"/>
    <w:rsid w:val="00DF7791"/>
    <w:rsid w:val="00DF7D08"/>
    <w:rsid w:val="00DF7F21"/>
    <w:rsid w:val="00E010B8"/>
    <w:rsid w:val="00E016B2"/>
    <w:rsid w:val="00E022AA"/>
    <w:rsid w:val="00E029EA"/>
    <w:rsid w:val="00E02E50"/>
    <w:rsid w:val="00E03E90"/>
    <w:rsid w:val="00E04494"/>
    <w:rsid w:val="00E04846"/>
    <w:rsid w:val="00E048DB"/>
    <w:rsid w:val="00E04A3B"/>
    <w:rsid w:val="00E054D4"/>
    <w:rsid w:val="00E057E8"/>
    <w:rsid w:val="00E05CEE"/>
    <w:rsid w:val="00E060A4"/>
    <w:rsid w:val="00E06492"/>
    <w:rsid w:val="00E0708C"/>
    <w:rsid w:val="00E10352"/>
    <w:rsid w:val="00E10794"/>
    <w:rsid w:val="00E1093F"/>
    <w:rsid w:val="00E10C87"/>
    <w:rsid w:val="00E1263E"/>
    <w:rsid w:val="00E12CB1"/>
    <w:rsid w:val="00E12E19"/>
    <w:rsid w:val="00E13980"/>
    <w:rsid w:val="00E13B36"/>
    <w:rsid w:val="00E14A88"/>
    <w:rsid w:val="00E1622D"/>
    <w:rsid w:val="00E1629E"/>
    <w:rsid w:val="00E164F6"/>
    <w:rsid w:val="00E16EDA"/>
    <w:rsid w:val="00E1737C"/>
    <w:rsid w:val="00E17571"/>
    <w:rsid w:val="00E17A06"/>
    <w:rsid w:val="00E2108C"/>
    <w:rsid w:val="00E21DE1"/>
    <w:rsid w:val="00E220BA"/>
    <w:rsid w:val="00E24B4C"/>
    <w:rsid w:val="00E25103"/>
    <w:rsid w:val="00E25A89"/>
    <w:rsid w:val="00E26347"/>
    <w:rsid w:val="00E275F5"/>
    <w:rsid w:val="00E27FB8"/>
    <w:rsid w:val="00E30208"/>
    <w:rsid w:val="00E30406"/>
    <w:rsid w:val="00E30E47"/>
    <w:rsid w:val="00E32DBE"/>
    <w:rsid w:val="00E33046"/>
    <w:rsid w:val="00E35C8E"/>
    <w:rsid w:val="00E362F1"/>
    <w:rsid w:val="00E37203"/>
    <w:rsid w:val="00E37671"/>
    <w:rsid w:val="00E37D04"/>
    <w:rsid w:val="00E40754"/>
    <w:rsid w:val="00E409E9"/>
    <w:rsid w:val="00E418F5"/>
    <w:rsid w:val="00E4237E"/>
    <w:rsid w:val="00E4264C"/>
    <w:rsid w:val="00E42E0B"/>
    <w:rsid w:val="00E43CBB"/>
    <w:rsid w:val="00E46378"/>
    <w:rsid w:val="00E46672"/>
    <w:rsid w:val="00E4697B"/>
    <w:rsid w:val="00E46DA9"/>
    <w:rsid w:val="00E4734D"/>
    <w:rsid w:val="00E475FA"/>
    <w:rsid w:val="00E479DC"/>
    <w:rsid w:val="00E509D3"/>
    <w:rsid w:val="00E52E37"/>
    <w:rsid w:val="00E536C8"/>
    <w:rsid w:val="00E53E20"/>
    <w:rsid w:val="00E545CE"/>
    <w:rsid w:val="00E54C39"/>
    <w:rsid w:val="00E54EFE"/>
    <w:rsid w:val="00E56777"/>
    <w:rsid w:val="00E572B8"/>
    <w:rsid w:val="00E57734"/>
    <w:rsid w:val="00E57CBC"/>
    <w:rsid w:val="00E600C1"/>
    <w:rsid w:val="00E615C1"/>
    <w:rsid w:val="00E6272A"/>
    <w:rsid w:val="00E63049"/>
    <w:rsid w:val="00E63079"/>
    <w:rsid w:val="00E637FC"/>
    <w:rsid w:val="00E64301"/>
    <w:rsid w:val="00E6573D"/>
    <w:rsid w:val="00E65935"/>
    <w:rsid w:val="00E65E5D"/>
    <w:rsid w:val="00E66250"/>
    <w:rsid w:val="00E679B6"/>
    <w:rsid w:val="00E706EB"/>
    <w:rsid w:val="00E70B02"/>
    <w:rsid w:val="00E711CC"/>
    <w:rsid w:val="00E71B92"/>
    <w:rsid w:val="00E71D5C"/>
    <w:rsid w:val="00E7227E"/>
    <w:rsid w:val="00E7449D"/>
    <w:rsid w:val="00E74EE9"/>
    <w:rsid w:val="00E74F59"/>
    <w:rsid w:val="00E75070"/>
    <w:rsid w:val="00E75B36"/>
    <w:rsid w:val="00E76F0D"/>
    <w:rsid w:val="00E77802"/>
    <w:rsid w:val="00E80000"/>
    <w:rsid w:val="00E809E8"/>
    <w:rsid w:val="00E80C02"/>
    <w:rsid w:val="00E82A4F"/>
    <w:rsid w:val="00E83054"/>
    <w:rsid w:val="00E83117"/>
    <w:rsid w:val="00E8383D"/>
    <w:rsid w:val="00E838CF"/>
    <w:rsid w:val="00E846A1"/>
    <w:rsid w:val="00E84850"/>
    <w:rsid w:val="00E86C9B"/>
    <w:rsid w:val="00E87853"/>
    <w:rsid w:val="00E907EA"/>
    <w:rsid w:val="00E9120B"/>
    <w:rsid w:val="00E9150E"/>
    <w:rsid w:val="00E9290B"/>
    <w:rsid w:val="00E92BF7"/>
    <w:rsid w:val="00E940B4"/>
    <w:rsid w:val="00E943F9"/>
    <w:rsid w:val="00E94505"/>
    <w:rsid w:val="00E957DC"/>
    <w:rsid w:val="00E95AD7"/>
    <w:rsid w:val="00E95C82"/>
    <w:rsid w:val="00E96788"/>
    <w:rsid w:val="00E9777B"/>
    <w:rsid w:val="00E97F83"/>
    <w:rsid w:val="00EA1500"/>
    <w:rsid w:val="00EA1531"/>
    <w:rsid w:val="00EA19E1"/>
    <w:rsid w:val="00EA1BB6"/>
    <w:rsid w:val="00EA1D25"/>
    <w:rsid w:val="00EA29ED"/>
    <w:rsid w:val="00EA2BC7"/>
    <w:rsid w:val="00EA3F6F"/>
    <w:rsid w:val="00EA4AD4"/>
    <w:rsid w:val="00EA50A0"/>
    <w:rsid w:val="00EA5B13"/>
    <w:rsid w:val="00EA76BB"/>
    <w:rsid w:val="00EA7D65"/>
    <w:rsid w:val="00EB0136"/>
    <w:rsid w:val="00EB2779"/>
    <w:rsid w:val="00EB3482"/>
    <w:rsid w:val="00EB4266"/>
    <w:rsid w:val="00EB4765"/>
    <w:rsid w:val="00EB4766"/>
    <w:rsid w:val="00EB495F"/>
    <w:rsid w:val="00EB5960"/>
    <w:rsid w:val="00EB77E5"/>
    <w:rsid w:val="00EB7D42"/>
    <w:rsid w:val="00EC07C6"/>
    <w:rsid w:val="00EC147D"/>
    <w:rsid w:val="00EC2870"/>
    <w:rsid w:val="00EC2D53"/>
    <w:rsid w:val="00EC314E"/>
    <w:rsid w:val="00EC326C"/>
    <w:rsid w:val="00EC425A"/>
    <w:rsid w:val="00EC4EBE"/>
    <w:rsid w:val="00EC5265"/>
    <w:rsid w:val="00EC5AC3"/>
    <w:rsid w:val="00EC65E8"/>
    <w:rsid w:val="00EC6DFC"/>
    <w:rsid w:val="00EC793E"/>
    <w:rsid w:val="00EC7B7D"/>
    <w:rsid w:val="00EC7BDF"/>
    <w:rsid w:val="00ED01BD"/>
    <w:rsid w:val="00ED09C1"/>
    <w:rsid w:val="00ED1F07"/>
    <w:rsid w:val="00ED276F"/>
    <w:rsid w:val="00ED2770"/>
    <w:rsid w:val="00ED2F47"/>
    <w:rsid w:val="00ED2FB9"/>
    <w:rsid w:val="00ED3454"/>
    <w:rsid w:val="00ED3564"/>
    <w:rsid w:val="00ED3631"/>
    <w:rsid w:val="00ED466B"/>
    <w:rsid w:val="00ED488E"/>
    <w:rsid w:val="00ED4BCE"/>
    <w:rsid w:val="00ED51BD"/>
    <w:rsid w:val="00ED5550"/>
    <w:rsid w:val="00ED5C61"/>
    <w:rsid w:val="00ED5C90"/>
    <w:rsid w:val="00ED67A2"/>
    <w:rsid w:val="00ED6927"/>
    <w:rsid w:val="00ED71AD"/>
    <w:rsid w:val="00ED7303"/>
    <w:rsid w:val="00ED7670"/>
    <w:rsid w:val="00ED7B7A"/>
    <w:rsid w:val="00ED7E16"/>
    <w:rsid w:val="00EE0276"/>
    <w:rsid w:val="00EE21B8"/>
    <w:rsid w:val="00EE28E8"/>
    <w:rsid w:val="00EE3923"/>
    <w:rsid w:val="00EE3DFD"/>
    <w:rsid w:val="00EE3E42"/>
    <w:rsid w:val="00EE586B"/>
    <w:rsid w:val="00EE6AA4"/>
    <w:rsid w:val="00EE7A7A"/>
    <w:rsid w:val="00EE7DAD"/>
    <w:rsid w:val="00EF09F4"/>
    <w:rsid w:val="00EF1148"/>
    <w:rsid w:val="00EF1C87"/>
    <w:rsid w:val="00EF287B"/>
    <w:rsid w:val="00EF328F"/>
    <w:rsid w:val="00EF36CF"/>
    <w:rsid w:val="00EF37D3"/>
    <w:rsid w:val="00EF3910"/>
    <w:rsid w:val="00EF61B8"/>
    <w:rsid w:val="00EF6BFB"/>
    <w:rsid w:val="00EF6C5F"/>
    <w:rsid w:val="00F0045B"/>
    <w:rsid w:val="00F009A7"/>
    <w:rsid w:val="00F00B18"/>
    <w:rsid w:val="00F015EE"/>
    <w:rsid w:val="00F017D7"/>
    <w:rsid w:val="00F01BA5"/>
    <w:rsid w:val="00F01C95"/>
    <w:rsid w:val="00F01E57"/>
    <w:rsid w:val="00F03F89"/>
    <w:rsid w:val="00F04EEC"/>
    <w:rsid w:val="00F052D1"/>
    <w:rsid w:val="00F0581A"/>
    <w:rsid w:val="00F06118"/>
    <w:rsid w:val="00F06E82"/>
    <w:rsid w:val="00F07A71"/>
    <w:rsid w:val="00F10F2B"/>
    <w:rsid w:val="00F11791"/>
    <w:rsid w:val="00F11FA9"/>
    <w:rsid w:val="00F120C8"/>
    <w:rsid w:val="00F12124"/>
    <w:rsid w:val="00F128C9"/>
    <w:rsid w:val="00F12F2A"/>
    <w:rsid w:val="00F13A3E"/>
    <w:rsid w:val="00F13B08"/>
    <w:rsid w:val="00F153E4"/>
    <w:rsid w:val="00F15593"/>
    <w:rsid w:val="00F1569E"/>
    <w:rsid w:val="00F15B18"/>
    <w:rsid w:val="00F15B2A"/>
    <w:rsid w:val="00F15FC6"/>
    <w:rsid w:val="00F1772F"/>
    <w:rsid w:val="00F17DDB"/>
    <w:rsid w:val="00F217B4"/>
    <w:rsid w:val="00F22F45"/>
    <w:rsid w:val="00F2313E"/>
    <w:rsid w:val="00F239EC"/>
    <w:rsid w:val="00F248F3"/>
    <w:rsid w:val="00F24D36"/>
    <w:rsid w:val="00F25935"/>
    <w:rsid w:val="00F25B8C"/>
    <w:rsid w:val="00F25C6E"/>
    <w:rsid w:val="00F262EE"/>
    <w:rsid w:val="00F27206"/>
    <w:rsid w:val="00F277EC"/>
    <w:rsid w:val="00F27A77"/>
    <w:rsid w:val="00F27C1A"/>
    <w:rsid w:val="00F27D0C"/>
    <w:rsid w:val="00F30C73"/>
    <w:rsid w:val="00F31010"/>
    <w:rsid w:val="00F311E4"/>
    <w:rsid w:val="00F33F33"/>
    <w:rsid w:val="00F34726"/>
    <w:rsid w:val="00F35508"/>
    <w:rsid w:val="00F35562"/>
    <w:rsid w:val="00F3639C"/>
    <w:rsid w:val="00F4049A"/>
    <w:rsid w:val="00F4114B"/>
    <w:rsid w:val="00F42F5C"/>
    <w:rsid w:val="00F43421"/>
    <w:rsid w:val="00F44695"/>
    <w:rsid w:val="00F44A39"/>
    <w:rsid w:val="00F450FD"/>
    <w:rsid w:val="00F45689"/>
    <w:rsid w:val="00F45BE1"/>
    <w:rsid w:val="00F45EC3"/>
    <w:rsid w:val="00F46634"/>
    <w:rsid w:val="00F46D2F"/>
    <w:rsid w:val="00F4740C"/>
    <w:rsid w:val="00F47516"/>
    <w:rsid w:val="00F47890"/>
    <w:rsid w:val="00F47B80"/>
    <w:rsid w:val="00F50229"/>
    <w:rsid w:val="00F51173"/>
    <w:rsid w:val="00F51C17"/>
    <w:rsid w:val="00F51C2C"/>
    <w:rsid w:val="00F53293"/>
    <w:rsid w:val="00F5346A"/>
    <w:rsid w:val="00F53D6A"/>
    <w:rsid w:val="00F53EF2"/>
    <w:rsid w:val="00F54697"/>
    <w:rsid w:val="00F604C7"/>
    <w:rsid w:val="00F609C9"/>
    <w:rsid w:val="00F61344"/>
    <w:rsid w:val="00F62B4F"/>
    <w:rsid w:val="00F62C08"/>
    <w:rsid w:val="00F63513"/>
    <w:rsid w:val="00F63CA3"/>
    <w:rsid w:val="00F65B4E"/>
    <w:rsid w:val="00F6641E"/>
    <w:rsid w:val="00F6658B"/>
    <w:rsid w:val="00F672CF"/>
    <w:rsid w:val="00F67344"/>
    <w:rsid w:val="00F67A4A"/>
    <w:rsid w:val="00F716FE"/>
    <w:rsid w:val="00F72148"/>
    <w:rsid w:val="00F740A9"/>
    <w:rsid w:val="00F741C1"/>
    <w:rsid w:val="00F747C6"/>
    <w:rsid w:val="00F75DED"/>
    <w:rsid w:val="00F76279"/>
    <w:rsid w:val="00F76C04"/>
    <w:rsid w:val="00F76CCC"/>
    <w:rsid w:val="00F76FD8"/>
    <w:rsid w:val="00F77AE9"/>
    <w:rsid w:val="00F80545"/>
    <w:rsid w:val="00F805E9"/>
    <w:rsid w:val="00F8067A"/>
    <w:rsid w:val="00F808E0"/>
    <w:rsid w:val="00F82548"/>
    <w:rsid w:val="00F827B7"/>
    <w:rsid w:val="00F82BDC"/>
    <w:rsid w:val="00F8371E"/>
    <w:rsid w:val="00F841D1"/>
    <w:rsid w:val="00F84664"/>
    <w:rsid w:val="00F8529C"/>
    <w:rsid w:val="00F858B6"/>
    <w:rsid w:val="00F85943"/>
    <w:rsid w:val="00F85B96"/>
    <w:rsid w:val="00F862F6"/>
    <w:rsid w:val="00F86A74"/>
    <w:rsid w:val="00F87181"/>
    <w:rsid w:val="00F87394"/>
    <w:rsid w:val="00F87B63"/>
    <w:rsid w:val="00F87D04"/>
    <w:rsid w:val="00F91A79"/>
    <w:rsid w:val="00F91C4D"/>
    <w:rsid w:val="00F938AE"/>
    <w:rsid w:val="00F94DED"/>
    <w:rsid w:val="00F9523A"/>
    <w:rsid w:val="00F96202"/>
    <w:rsid w:val="00F96AC3"/>
    <w:rsid w:val="00F97927"/>
    <w:rsid w:val="00FA24EE"/>
    <w:rsid w:val="00FA2A2C"/>
    <w:rsid w:val="00FA3158"/>
    <w:rsid w:val="00FA3AE6"/>
    <w:rsid w:val="00FA4A6C"/>
    <w:rsid w:val="00FA4F3E"/>
    <w:rsid w:val="00FA55D2"/>
    <w:rsid w:val="00FA6CA6"/>
    <w:rsid w:val="00FA70A8"/>
    <w:rsid w:val="00FA7E02"/>
    <w:rsid w:val="00FB0D6B"/>
    <w:rsid w:val="00FB0EAC"/>
    <w:rsid w:val="00FB1018"/>
    <w:rsid w:val="00FB144D"/>
    <w:rsid w:val="00FB1564"/>
    <w:rsid w:val="00FB2080"/>
    <w:rsid w:val="00FB3971"/>
    <w:rsid w:val="00FB3F61"/>
    <w:rsid w:val="00FB3FB4"/>
    <w:rsid w:val="00FB46B5"/>
    <w:rsid w:val="00FB4E03"/>
    <w:rsid w:val="00FB54D7"/>
    <w:rsid w:val="00FB5597"/>
    <w:rsid w:val="00FB6DD4"/>
    <w:rsid w:val="00FB7D06"/>
    <w:rsid w:val="00FB7FE6"/>
    <w:rsid w:val="00FC092C"/>
    <w:rsid w:val="00FC0C5E"/>
    <w:rsid w:val="00FC0CB1"/>
    <w:rsid w:val="00FC105A"/>
    <w:rsid w:val="00FC105E"/>
    <w:rsid w:val="00FC10F4"/>
    <w:rsid w:val="00FC1893"/>
    <w:rsid w:val="00FC2324"/>
    <w:rsid w:val="00FC3EF0"/>
    <w:rsid w:val="00FC4669"/>
    <w:rsid w:val="00FC4C2B"/>
    <w:rsid w:val="00FC5573"/>
    <w:rsid w:val="00FC5763"/>
    <w:rsid w:val="00FC6147"/>
    <w:rsid w:val="00FC6AA7"/>
    <w:rsid w:val="00FC71A5"/>
    <w:rsid w:val="00FD14DB"/>
    <w:rsid w:val="00FD16C8"/>
    <w:rsid w:val="00FD2749"/>
    <w:rsid w:val="00FD3E62"/>
    <w:rsid w:val="00FD41CE"/>
    <w:rsid w:val="00FD5072"/>
    <w:rsid w:val="00FD5369"/>
    <w:rsid w:val="00FD538C"/>
    <w:rsid w:val="00FD558F"/>
    <w:rsid w:val="00FD6855"/>
    <w:rsid w:val="00FD694C"/>
    <w:rsid w:val="00FD7905"/>
    <w:rsid w:val="00FD7E7D"/>
    <w:rsid w:val="00FE1516"/>
    <w:rsid w:val="00FE19DB"/>
    <w:rsid w:val="00FE29F7"/>
    <w:rsid w:val="00FE2C13"/>
    <w:rsid w:val="00FE316A"/>
    <w:rsid w:val="00FE4107"/>
    <w:rsid w:val="00FE509F"/>
    <w:rsid w:val="00FE5AC7"/>
    <w:rsid w:val="00FE673B"/>
    <w:rsid w:val="00FE69A6"/>
    <w:rsid w:val="00FE74BB"/>
    <w:rsid w:val="00FF05F8"/>
    <w:rsid w:val="00FF0870"/>
    <w:rsid w:val="00FF0E2F"/>
    <w:rsid w:val="00FF0F7E"/>
    <w:rsid w:val="00FF13E3"/>
    <w:rsid w:val="00FF1719"/>
    <w:rsid w:val="00FF392E"/>
    <w:rsid w:val="00FF3943"/>
    <w:rsid w:val="00FF3B08"/>
    <w:rsid w:val="00FF3DA2"/>
    <w:rsid w:val="00FF469C"/>
    <w:rsid w:val="00FF4B32"/>
    <w:rsid w:val="00FF602A"/>
    <w:rsid w:val="00FF6576"/>
    <w:rsid w:val="00FF6A2E"/>
    <w:rsid w:val="00FF6BCF"/>
    <w:rsid w:val="00FF6FEC"/>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98C"/>
  </w:style>
  <w:style w:type="paragraph" w:styleId="1">
    <w:name w:val="heading 1"/>
    <w:basedOn w:val="a"/>
    <w:next w:val="a"/>
    <w:link w:val="10"/>
    <w:qFormat/>
    <w:rsid w:val="00D0298C"/>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298C"/>
    <w:pPr>
      <w:tabs>
        <w:tab w:val="center" w:pos="4153"/>
        <w:tab w:val="right" w:pos="8306"/>
      </w:tabs>
    </w:pPr>
  </w:style>
  <w:style w:type="character" w:styleId="a4">
    <w:name w:val="page number"/>
    <w:basedOn w:val="a0"/>
    <w:rsid w:val="00D0298C"/>
  </w:style>
  <w:style w:type="paragraph" w:styleId="a5">
    <w:name w:val="Balloon Text"/>
    <w:basedOn w:val="a"/>
    <w:semiHidden/>
    <w:rsid w:val="00BC5A1E"/>
    <w:rPr>
      <w:rFonts w:ascii="Tahoma" w:hAnsi="Tahoma" w:cs="Tahoma"/>
      <w:sz w:val="16"/>
      <w:szCs w:val="16"/>
    </w:rPr>
  </w:style>
  <w:style w:type="paragraph" w:styleId="a6">
    <w:name w:val="Body Text"/>
    <w:basedOn w:val="a"/>
    <w:rsid w:val="0050562D"/>
    <w:pPr>
      <w:jc w:val="both"/>
    </w:pPr>
    <w:rPr>
      <w:sz w:val="28"/>
      <w:szCs w:val="24"/>
    </w:rPr>
  </w:style>
  <w:style w:type="paragraph" w:customStyle="1" w:styleId="ConsNormal">
    <w:name w:val="ConsNormal"/>
    <w:rsid w:val="003961B2"/>
    <w:pPr>
      <w:widowControl w:val="0"/>
      <w:ind w:right="19772" w:firstLine="720"/>
    </w:pPr>
    <w:rPr>
      <w:rFonts w:ascii="Arial" w:hAnsi="Arial"/>
      <w:snapToGrid w:val="0"/>
    </w:rPr>
  </w:style>
  <w:style w:type="paragraph" w:customStyle="1" w:styleId="ConsPlusNormal">
    <w:name w:val="ConsPlusNormal"/>
    <w:rsid w:val="00001044"/>
    <w:pPr>
      <w:widowControl w:val="0"/>
      <w:autoSpaceDE w:val="0"/>
      <w:autoSpaceDN w:val="0"/>
      <w:adjustRightInd w:val="0"/>
      <w:ind w:firstLine="720"/>
    </w:pPr>
    <w:rPr>
      <w:rFonts w:ascii="Arial" w:hAnsi="Arial" w:cs="Arial"/>
    </w:rPr>
  </w:style>
  <w:style w:type="character" w:styleId="a7">
    <w:name w:val="Emphasis"/>
    <w:qFormat/>
    <w:rsid w:val="005F6F73"/>
    <w:rPr>
      <w:i/>
      <w:iCs/>
    </w:rPr>
  </w:style>
  <w:style w:type="paragraph" w:styleId="a8">
    <w:name w:val="Normal (Web)"/>
    <w:basedOn w:val="a"/>
    <w:uiPriority w:val="99"/>
    <w:rsid w:val="0091386D"/>
    <w:rPr>
      <w:rFonts w:ascii="Arial Unicode MS" w:eastAsia="Arial Unicode MS" w:hAnsi="Arial Unicode MS" w:cs="Arial Unicode MS"/>
      <w:sz w:val="24"/>
      <w:szCs w:val="24"/>
    </w:rPr>
  </w:style>
  <w:style w:type="paragraph" w:styleId="HTML">
    <w:name w:val="HTML Preformatted"/>
    <w:basedOn w:val="a"/>
    <w:rsid w:val="0091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2">
    <w:name w:val="Body Text Indent 2"/>
    <w:basedOn w:val="a"/>
    <w:link w:val="20"/>
    <w:rsid w:val="00892D8F"/>
    <w:pPr>
      <w:spacing w:after="120" w:line="480" w:lineRule="auto"/>
      <w:ind w:left="283"/>
    </w:pPr>
  </w:style>
  <w:style w:type="character" w:customStyle="1" w:styleId="20">
    <w:name w:val="Основной текст с отступом 2 Знак"/>
    <w:basedOn w:val="a0"/>
    <w:link w:val="2"/>
    <w:rsid w:val="00892D8F"/>
  </w:style>
  <w:style w:type="paragraph" w:styleId="3">
    <w:name w:val="Body Text 3"/>
    <w:basedOn w:val="a"/>
    <w:semiHidden/>
    <w:rsid w:val="00D70543"/>
    <w:pPr>
      <w:spacing w:after="120"/>
    </w:pPr>
    <w:rPr>
      <w:sz w:val="16"/>
      <w:szCs w:val="16"/>
    </w:rPr>
  </w:style>
  <w:style w:type="paragraph" w:styleId="a9">
    <w:name w:val="footnote text"/>
    <w:basedOn w:val="a"/>
    <w:semiHidden/>
    <w:rsid w:val="00C54C79"/>
  </w:style>
  <w:style w:type="character" w:styleId="aa">
    <w:name w:val="footnote reference"/>
    <w:semiHidden/>
    <w:rsid w:val="00C54C79"/>
    <w:rPr>
      <w:vertAlign w:val="superscript"/>
    </w:rPr>
  </w:style>
  <w:style w:type="paragraph" w:styleId="ab">
    <w:name w:val="Body Text Indent"/>
    <w:basedOn w:val="a"/>
    <w:semiHidden/>
    <w:rsid w:val="00AA0321"/>
    <w:pPr>
      <w:spacing w:after="120"/>
      <w:ind w:left="283"/>
    </w:pPr>
  </w:style>
  <w:style w:type="table" w:styleId="ac">
    <w:name w:val="Table Grid"/>
    <w:basedOn w:val="a1"/>
    <w:rsid w:val="0004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F7C8A"/>
    <w:pPr>
      <w:ind w:left="708"/>
    </w:pPr>
  </w:style>
  <w:style w:type="paragraph" w:customStyle="1" w:styleId="ConsPlusTitle">
    <w:name w:val="ConsPlusTitle"/>
    <w:uiPriority w:val="99"/>
    <w:rsid w:val="000247B7"/>
    <w:pPr>
      <w:autoSpaceDE w:val="0"/>
      <w:autoSpaceDN w:val="0"/>
      <w:adjustRightInd w:val="0"/>
    </w:pPr>
    <w:rPr>
      <w:b/>
      <w:bCs/>
      <w:sz w:val="24"/>
      <w:szCs w:val="24"/>
    </w:rPr>
  </w:style>
  <w:style w:type="paragraph" w:customStyle="1" w:styleId="ae">
    <w:name w:val="Заголовок таблицы"/>
    <w:basedOn w:val="a"/>
    <w:link w:val="af"/>
    <w:rsid w:val="000828C6"/>
    <w:pPr>
      <w:widowControl w:val="0"/>
      <w:suppressLineNumbers/>
      <w:suppressAutoHyphens/>
      <w:ind w:firstLine="709"/>
      <w:jc w:val="center"/>
    </w:pPr>
    <w:rPr>
      <w:b/>
      <w:bCs/>
      <w:sz w:val="28"/>
      <w:szCs w:val="28"/>
      <w:lang w:eastAsia="ar-SA"/>
    </w:rPr>
  </w:style>
  <w:style w:type="character" w:customStyle="1" w:styleId="af">
    <w:name w:val="Заголовок таблицы Знак"/>
    <w:link w:val="ae"/>
    <w:rsid w:val="000828C6"/>
    <w:rPr>
      <w:b/>
      <w:bCs/>
      <w:sz w:val="28"/>
      <w:szCs w:val="28"/>
      <w:lang w:eastAsia="ar-SA"/>
    </w:rPr>
  </w:style>
  <w:style w:type="paragraph" w:customStyle="1" w:styleId="ConsPlusNonformat">
    <w:name w:val="ConsPlusNonformat"/>
    <w:uiPriority w:val="99"/>
    <w:rsid w:val="008B0C21"/>
    <w:pPr>
      <w:autoSpaceDE w:val="0"/>
      <w:autoSpaceDN w:val="0"/>
      <w:adjustRightInd w:val="0"/>
    </w:pPr>
    <w:rPr>
      <w:rFonts w:ascii="Courier New" w:hAnsi="Courier New" w:cs="Courier New"/>
    </w:rPr>
  </w:style>
  <w:style w:type="paragraph" w:styleId="af0">
    <w:name w:val="footer"/>
    <w:basedOn w:val="a"/>
    <w:link w:val="af1"/>
    <w:rsid w:val="0072407D"/>
    <w:pPr>
      <w:tabs>
        <w:tab w:val="center" w:pos="4677"/>
        <w:tab w:val="right" w:pos="9355"/>
      </w:tabs>
    </w:pPr>
  </w:style>
  <w:style w:type="character" w:customStyle="1" w:styleId="af1">
    <w:name w:val="Нижний колонтитул Знак"/>
    <w:basedOn w:val="a0"/>
    <w:link w:val="af0"/>
    <w:rsid w:val="0072407D"/>
  </w:style>
  <w:style w:type="character" w:styleId="af2">
    <w:name w:val="Hyperlink"/>
    <w:uiPriority w:val="99"/>
    <w:unhideWhenUsed/>
    <w:rsid w:val="0082695C"/>
    <w:rPr>
      <w:color w:val="0857A6"/>
      <w:u w:val="single"/>
    </w:rPr>
  </w:style>
  <w:style w:type="paragraph" w:customStyle="1" w:styleId="revann">
    <w:name w:val="rev_ann"/>
    <w:basedOn w:val="a"/>
    <w:uiPriority w:val="99"/>
    <w:semiHidden/>
    <w:rsid w:val="0082695C"/>
    <w:pPr>
      <w:spacing w:before="100" w:beforeAutospacing="1" w:after="100" w:afterAutospacing="1"/>
    </w:pPr>
    <w:rPr>
      <w:sz w:val="24"/>
      <w:szCs w:val="24"/>
    </w:rPr>
  </w:style>
  <w:style w:type="character" w:styleId="af3">
    <w:name w:val="Strong"/>
    <w:uiPriority w:val="22"/>
    <w:qFormat/>
    <w:rsid w:val="0082695C"/>
    <w:rPr>
      <w:b/>
      <w:bCs/>
    </w:rPr>
  </w:style>
  <w:style w:type="character" w:customStyle="1" w:styleId="apple-style-span">
    <w:name w:val="apple-style-span"/>
    <w:basedOn w:val="a0"/>
    <w:rsid w:val="004425D2"/>
  </w:style>
  <w:style w:type="character" w:customStyle="1" w:styleId="epm">
    <w:name w:val="epm"/>
    <w:rsid w:val="00392A49"/>
  </w:style>
  <w:style w:type="character" w:customStyle="1" w:styleId="f">
    <w:name w:val="f"/>
    <w:rsid w:val="0084642C"/>
  </w:style>
  <w:style w:type="character" w:customStyle="1" w:styleId="r">
    <w:name w:val="r"/>
    <w:rsid w:val="006D3E83"/>
  </w:style>
  <w:style w:type="paragraph" w:customStyle="1" w:styleId="Style5">
    <w:name w:val="Style5"/>
    <w:basedOn w:val="a"/>
    <w:rsid w:val="00F63CA3"/>
    <w:pPr>
      <w:widowControl w:val="0"/>
      <w:autoSpaceDE w:val="0"/>
      <w:autoSpaceDN w:val="0"/>
      <w:adjustRightInd w:val="0"/>
      <w:spacing w:line="324" w:lineRule="exact"/>
      <w:ind w:firstLine="648"/>
      <w:jc w:val="both"/>
    </w:pPr>
    <w:rPr>
      <w:sz w:val="24"/>
      <w:szCs w:val="24"/>
    </w:rPr>
  </w:style>
  <w:style w:type="character" w:customStyle="1" w:styleId="FontStyle38">
    <w:name w:val="Font Style38"/>
    <w:rsid w:val="00F63CA3"/>
    <w:rPr>
      <w:rFonts w:ascii="Times New Roman" w:hAnsi="Times New Roman" w:cs="Times New Roman"/>
      <w:sz w:val="26"/>
      <w:szCs w:val="26"/>
    </w:rPr>
  </w:style>
  <w:style w:type="paragraph" w:customStyle="1" w:styleId="21">
    <w:name w:val="Основной текст 21"/>
    <w:basedOn w:val="a"/>
    <w:rsid w:val="00684FE4"/>
    <w:pPr>
      <w:suppressAutoHyphens/>
      <w:jc w:val="both"/>
    </w:pPr>
    <w:rPr>
      <w:sz w:val="28"/>
      <w:szCs w:val="24"/>
      <w:lang w:eastAsia="ar-SA"/>
    </w:rPr>
  </w:style>
  <w:style w:type="paragraph" w:customStyle="1" w:styleId="ConsPlusCell">
    <w:name w:val="ConsPlusCell"/>
    <w:uiPriority w:val="99"/>
    <w:rsid w:val="00300112"/>
    <w:pPr>
      <w:autoSpaceDE w:val="0"/>
      <w:autoSpaceDN w:val="0"/>
      <w:adjustRightInd w:val="0"/>
    </w:pPr>
    <w:rPr>
      <w:sz w:val="24"/>
      <w:szCs w:val="24"/>
    </w:rPr>
  </w:style>
  <w:style w:type="character" w:customStyle="1" w:styleId="10">
    <w:name w:val="Заголовок 1 Знак"/>
    <w:link w:val="1"/>
    <w:rsid w:val="00E04494"/>
    <w:rPr>
      <w:rFonts w:ascii="Arial" w:hAnsi="Arial"/>
      <w:b/>
      <w:kern w:val="28"/>
      <w:sz w:val="28"/>
    </w:rPr>
  </w:style>
  <w:style w:type="paragraph" w:customStyle="1" w:styleId="Default">
    <w:name w:val="Default"/>
    <w:rsid w:val="002D3B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80183">
      <w:bodyDiv w:val="1"/>
      <w:marLeft w:val="0"/>
      <w:marRight w:val="0"/>
      <w:marTop w:val="0"/>
      <w:marBottom w:val="0"/>
      <w:divBdr>
        <w:top w:val="none" w:sz="0" w:space="0" w:color="auto"/>
        <w:left w:val="none" w:sz="0" w:space="0" w:color="auto"/>
        <w:bottom w:val="none" w:sz="0" w:space="0" w:color="auto"/>
        <w:right w:val="none" w:sz="0" w:space="0" w:color="auto"/>
      </w:divBdr>
    </w:div>
    <w:div w:id="47459239">
      <w:bodyDiv w:val="1"/>
      <w:marLeft w:val="0"/>
      <w:marRight w:val="0"/>
      <w:marTop w:val="0"/>
      <w:marBottom w:val="0"/>
      <w:divBdr>
        <w:top w:val="none" w:sz="0" w:space="0" w:color="auto"/>
        <w:left w:val="none" w:sz="0" w:space="0" w:color="auto"/>
        <w:bottom w:val="none" w:sz="0" w:space="0" w:color="auto"/>
        <w:right w:val="none" w:sz="0" w:space="0" w:color="auto"/>
      </w:divBdr>
    </w:div>
    <w:div w:id="107159961">
      <w:bodyDiv w:val="1"/>
      <w:marLeft w:val="0"/>
      <w:marRight w:val="0"/>
      <w:marTop w:val="0"/>
      <w:marBottom w:val="0"/>
      <w:divBdr>
        <w:top w:val="none" w:sz="0" w:space="0" w:color="auto"/>
        <w:left w:val="none" w:sz="0" w:space="0" w:color="auto"/>
        <w:bottom w:val="none" w:sz="0" w:space="0" w:color="auto"/>
        <w:right w:val="none" w:sz="0" w:space="0" w:color="auto"/>
      </w:divBdr>
    </w:div>
    <w:div w:id="125591447">
      <w:bodyDiv w:val="1"/>
      <w:marLeft w:val="0"/>
      <w:marRight w:val="0"/>
      <w:marTop w:val="0"/>
      <w:marBottom w:val="0"/>
      <w:divBdr>
        <w:top w:val="none" w:sz="0" w:space="0" w:color="auto"/>
        <w:left w:val="none" w:sz="0" w:space="0" w:color="auto"/>
        <w:bottom w:val="none" w:sz="0" w:space="0" w:color="auto"/>
        <w:right w:val="none" w:sz="0" w:space="0" w:color="auto"/>
      </w:divBdr>
    </w:div>
    <w:div w:id="126362838">
      <w:bodyDiv w:val="1"/>
      <w:marLeft w:val="0"/>
      <w:marRight w:val="0"/>
      <w:marTop w:val="0"/>
      <w:marBottom w:val="0"/>
      <w:divBdr>
        <w:top w:val="none" w:sz="0" w:space="0" w:color="auto"/>
        <w:left w:val="none" w:sz="0" w:space="0" w:color="auto"/>
        <w:bottom w:val="none" w:sz="0" w:space="0" w:color="auto"/>
        <w:right w:val="none" w:sz="0" w:space="0" w:color="auto"/>
      </w:divBdr>
    </w:div>
    <w:div w:id="226116868">
      <w:bodyDiv w:val="1"/>
      <w:marLeft w:val="0"/>
      <w:marRight w:val="0"/>
      <w:marTop w:val="0"/>
      <w:marBottom w:val="0"/>
      <w:divBdr>
        <w:top w:val="none" w:sz="0" w:space="0" w:color="auto"/>
        <w:left w:val="none" w:sz="0" w:space="0" w:color="auto"/>
        <w:bottom w:val="none" w:sz="0" w:space="0" w:color="auto"/>
        <w:right w:val="none" w:sz="0" w:space="0" w:color="auto"/>
      </w:divBdr>
    </w:div>
    <w:div w:id="232007560">
      <w:bodyDiv w:val="1"/>
      <w:marLeft w:val="0"/>
      <w:marRight w:val="0"/>
      <w:marTop w:val="0"/>
      <w:marBottom w:val="0"/>
      <w:divBdr>
        <w:top w:val="none" w:sz="0" w:space="0" w:color="auto"/>
        <w:left w:val="none" w:sz="0" w:space="0" w:color="auto"/>
        <w:bottom w:val="none" w:sz="0" w:space="0" w:color="auto"/>
        <w:right w:val="none" w:sz="0" w:space="0" w:color="auto"/>
      </w:divBdr>
    </w:div>
    <w:div w:id="280770575">
      <w:bodyDiv w:val="1"/>
      <w:marLeft w:val="0"/>
      <w:marRight w:val="0"/>
      <w:marTop w:val="0"/>
      <w:marBottom w:val="0"/>
      <w:divBdr>
        <w:top w:val="none" w:sz="0" w:space="0" w:color="auto"/>
        <w:left w:val="none" w:sz="0" w:space="0" w:color="auto"/>
        <w:bottom w:val="none" w:sz="0" w:space="0" w:color="auto"/>
        <w:right w:val="none" w:sz="0" w:space="0" w:color="auto"/>
      </w:divBdr>
    </w:div>
    <w:div w:id="337122221">
      <w:bodyDiv w:val="1"/>
      <w:marLeft w:val="0"/>
      <w:marRight w:val="0"/>
      <w:marTop w:val="0"/>
      <w:marBottom w:val="0"/>
      <w:divBdr>
        <w:top w:val="none" w:sz="0" w:space="0" w:color="auto"/>
        <w:left w:val="none" w:sz="0" w:space="0" w:color="auto"/>
        <w:bottom w:val="none" w:sz="0" w:space="0" w:color="auto"/>
        <w:right w:val="none" w:sz="0" w:space="0" w:color="auto"/>
      </w:divBdr>
    </w:div>
    <w:div w:id="397440908">
      <w:bodyDiv w:val="1"/>
      <w:marLeft w:val="0"/>
      <w:marRight w:val="0"/>
      <w:marTop w:val="0"/>
      <w:marBottom w:val="0"/>
      <w:divBdr>
        <w:top w:val="none" w:sz="0" w:space="0" w:color="auto"/>
        <w:left w:val="none" w:sz="0" w:space="0" w:color="auto"/>
        <w:bottom w:val="none" w:sz="0" w:space="0" w:color="auto"/>
        <w:right w:val="none" w:sz="0" w:space="0" w:color="auto"/>
      </w:divBdr>
    </w:div>
    <w:div w:id="406996606">
      <w:bodyDiv w:val="1"/>
      <w:marLeft w:val="0"/>
      <w:marRight w:val="0"/>
      <w:marTop w:val="0"/>
      <w:marBottom w:val="0"/>
      <w:divBdr>
        <w:top w:val="none" w:sz="0" w:space="0" w:color="auto"/>
        <w:left w:val="none" w:sz="0" w:space="0" w:color="auto"/>
        <w:bottom w:val="none" w:sz="0" w:space="0" w:color="auto"/>
        <w:right w:val="none" w:sz="0" w:space="0" w:color="auto"/>
      </w:divBdr>
    </w:div>
    <w:div w:id="407121521">
      <w:bodyDiv w:val="1"/>
      <w:marLeft w:val="0"/>
      <w:marRight w:val="0"/>
      <w:marTop w:val="0"/>
      <w:marBottom w:val="0"/>
      <w:divBdr>
        <w:top w:val="none" w:sz="0" w:space="0" w:color="auto"/>
        <w:left w:val="none" w:sz="0" w:space="0" w:color="auto"/>
        <w:bottom w:val="none" w:sz="0" w:space="0" w:color="auto"/>
        <w:right w:val="none" w:sz="0" w:space="0" w:color="auto"/>
      </w:divBdr>
    </w:div>
    <w:div w:id="413940257">
      <w:bodyDiv w:val="1"/>
      <w:marLeft w:val="0"/>
      <w:marRight w:val="0"/>
      <w:marTop w:val="0"/>
      <w:marBottom w:val="0"/>
      <w:divBdr>
        <w:top w:val="none" w:sz="0" w:space="0" w:color="auto"/>
        <w:left w:val="none" w:sz="0" w:space="0" w:color="auto"/>
        <w:bottom w:val="none" w:sz="0" w:space="0" w:color="auto"/>
        <w:right w:val="none" w:sz="0" w:space="0" w:color="auto"/>
      </w:divBdr>
    </w:div>
    <w:div w:id="431516077">
      <w:bodyDiv w:val="1"/>
      <w:marLeft w:val="0"/>
      <w:marRight w:val="0"/>
      <w:marTop w:val="0"/>
      <w:marBottom w:val="0"/>
      <w:divBdr>
        <w:top w:val="none" w:sz="0" w:space="0" w:color="auto"/>
        <w:left w:val="none" w:sz="0" w:space="0" w:color="auto"/>
        <w:bottom w:val="none" w:sz="0" w:space="0" w:color="auto"/>
        <w:right w:val="none" w:sz="0" w:space="0" w:color="auto"/>
      </w:divBdr>
    </w:div>
    <w:div w:id="607005738">
      <w:bodyDiv w:val="1"/>
      <w:marLeft w:val="0"/>
      <w:marRight w:val="0"/>
      <w:marTop w:val="0"/>
      <w:marBottom w:val="0"/>
      <w:divBdr>
        <w:top w:val="none" w:sz="0" w:space="0" w:color="auto"/>
        <w:left w:val="none" w:sz="0" w:space="0" w:color="auto"/>
        <w:bottom w:val="none" w:sz="0" w:space="0" w:color="auto"/>
        <w:right w:val="none" w:sz="0" w:space="0" w:color="auto"/>
      </w:divBdr>
    </w:div>
    <w:div w:id="624972012">
      <w:bodyDiv w:val="1"/>
      <w:marLeft w:val="0"/>
      <w:marRight w:val="0"/>
      <w:marTop w:val="0"/>
      <w:marBottom w:val="0"/>
      <w:divBdr>
        <w:top w:val="none" w:sz="0" w:space="0" w:color="auto"/>
        <w:left w:val="none" w:sz="0" w:space="0" w:color="auto"/>
        <w:bottom w:val="none" w:sz="0" w:space="0" w:color="auto"/>
        <w:right w:val="none" w:sz="0" w:space="0" w:color="auto"/>
      </w:divBdr>
    </w:div>
    <w:div w:id="662901475">
      <w:bodyDiv w:val="1"/>
      <w:marLeft w:val="0"/>
      <w:marRight w:val="0"/>
      <w:marTop w:val="0"/>
      <w:marBottom w:val="0"/>
      <w:divBdr>
        <w:top w:val="none" w:sz="0" w:space="0" w:color="auto"/>
        <w:left w:val="none" w:sz="0" w:space="0" w:color="auto"/>
        <w:bottom w:val="none" w:sz="0" w:space="0" w:color="auto"/>
        <w:right w:val="none" w:sz="0" w:space="0" w:color="auto"/>
      </w:divBdr>
    </w:div>
    <w:div w:id="675348617">
      <w:bodyDiv w:val="1"/>
      <w:marLeft w:val="0"/>
      <w:marRight w:val="0"/>
      <w:marTop w:val="0"/>
      <w:marBottom w:val="0"/>
      <w:divBdr>
        <w:top w:val="none" w:sz="0" w:space="0" w:color="auto"/>
        <w:left w:val="none" w:sz="0" w:space="0" w:color="auto"/>
        <w:bottom w:val="none" w:sz="0" w:space="0" w:color="auto"/>
        <w:right w:val="none" w:sz="0" w:space="0" w:color="auto"/>
      </w:divBdr>
    </w:div>
    <w:div w:id="681861547">
      <w:bodyDiv w:val="1"/>
      <w:marLeft w:val="0"/>
      <w:marRight w:val="0"/>
      <w:marTop w:val="0"/>
      <w:marBottom w:val="0"/>
      <w:divBdr>
        <w:top w:val="none" w:sz="0" w:space="0" w:color="auto"/>
        <w:left w:val="none" w:sz="0" w:space="0" w:color="auto"/>
        <w:bottom w:val="none" w:sz="0" w:space="0" w:color="auto"/>
        <w:right w:val="none" w:sz="0" w:space="0" w:color="auto"/>
      </w:divBdr>
    </w:div>
    <w:div w:id="717559112">
      <w:bodyDiv w:val="1"/>
      <w:marLeft w:val="0"/>
      <w:marRight w:val="0"/>
      <w:marTop w:val="0"/>
      <w:marBottom w:val="0"/>
      <w:divBdr>
        <w:top w:val="none" w:sz="0" w:space="0" w:color="auto"/>
        <w:left w:val="none" w:sz="0" w:space="0" w:color="auto"/>
        <w:bottom w:val="none" w:sz="0" w:space="0" w:color="auto"/>
        <w:right w:val="none" w:sz="0" w:space="0" w:color="auto"/>
      </w:divBdr>
    </w:div>
    <w:div w:id="781386645">
      <w:bodyDiv w:val="1"/>
      <w:marLeft w:val="0"/>
      <w:marRight w:val="0"/>
      <w:marTop w:val="0"/>
      <w:marBottom w:val="0"/>
      <w:divBdr>
        <w:top w:val="none" w:sz="0" w:space="0" w:color="auto"/>
        <w:left w:val="none" w:sz="0" w:space="0" w:color="auto"/>
        <w:bottom w:val="none" w:sz="0" w:space="0" w:color="auto"/>
        <w:right w:val="none" w:sz="0" w:space="0" w:color="auto"/>
      </w:divBdr>
    </w:div>
    <w:div w:id="796989990">
      <w:bodyDiv w:val="1"/>
      <w:marLeft w:val="0"/>
      <w:marRight w:val="0"/>
      <w:marTop w:val="0"/>
      <w:marBottom w:val="0"/>
      <w:divBdr>
        <w:top w:val="none" w:sz="0" w:space="0" w:color="auto"/>
        <w:left w:val="none" w:sz="0" w:space="0" w:color="auto"/>
        <w:bottom w:val="none" w:sz="0" w:space="0" w:color="auto"/>
        <w:right w:val="none" w:sz="0" w:space="0" w:color="auto"/>
      </w:divBdr>
    </w:div>
    <w:div w:id="805466257">
      <w:bodyDiv w:val="1"/>
      <w:marLeft w:val="0"/>
      <w:marRight w:val="0"/>
      <w:marTop w:val="0"/>
      <w:marBottom w:val="0"/>
      <w:divBdr>
        <w:top w:val="none" w:sz="0" w:space="0" w:color="auto"/>
        <w:left w:val="none" w:sz="0" w:space="0" w:color="auto"/>
        <w:bottom w:val="none" w:sz="0" w:space="0" w:color="auto"/>
        <w:right w:val="none" w:sz="0" w:space="0" w:color="auto"/>
      </w:divBdr>
    </w:div>
    <w:div w:id="840007566">
      <w:bodyDiv w:val="1"/>
      <w:marLeft w:val="0"/>
      <w:marRight w:val="0"/>
      <w:marTop w:val="0"/>
      <w:marBottom w:val="0"/>
      <w:divBdr>
        <w:top w:val="none" w:sz="0" w:space="0" w:color="auto"/>
        <w:left w:val="none" w:sz="0" w:space="0" w:color="auto"/>
        <w:bottom w:val="none" w:sz="0" w:space="0" w:color="auto"/>
        <w:right w:val="none" w:sz="0" w:space="0" w:color="auto"/>
      </w:divBdr>
    </w:div>
    <w:div w:id="857046222">
      <w:bodyDiv w:val="1"/>
      <w:marLeft w:val="0"/>
      <w:marRight w:val="0"/>
      <w:marTop w:val="0"/>
      <w:marBottom w:val="0"/>
      <w:divBdr>
        <w:top w:val="none" w:sz="0" w:space="0" w:color="auto"/>
        <w:left w:val="none" w:sz="0" w:space="0" w:color="auto"/>
        <w:bottom w:val="none" w:sz="0" w:space="0" w:color="auto"/>
        <w:right w:val="none" w:sz="0" w:space="0" w:color="auto"/>
      </w:divBdr>
    </w:div>
    <w:div w:id="883253657">
      <w:bodyDiv w:val="1"/>
      <w:marLeft w:val="0"/>
      <w:marRight w:val="0"/>
      <w:marTop w:val="0"/>
      <w:marBottom w:val="0"/>
      <w:divBdr>
        <w:top w:val="none" w:sz="0" w:space="0" w:color="auto"/>
        <w:left w:val="none" w:sz="0" w:space="0" w:color="auto"/>
        <w:bottom w:val="none" w:sz="0" w:space="0" w:color="auto"/>
        <w:right w:val="none" w:sz="0" w:space="0" w:color="auto"/>
      </w:divBdr>
    </w:div>
    <w:div w:id="1145388625">
      <w:bodyDiv w:val="1"/>
      <w:marLeft w:val="0"/>
      <w:marRight w:val="0"/>
      <w:marTop w:val="0"/>
      <w:marBottom w:val="0"/>
      <w:divBdr>
        <w:top w:val="none" w:sz="0" w:space="0" w:color="auto"/>
        <w:left w:val="none" w:sz="0" w:space="0" w:color="auto"/>
        <w:bottom w:val="none" w:sz="0" w:space="0" w:color="auto"/>
        <w:right w:val="none" w:sz="0" w:space="0" w:color="auto"/>
      </w:divBdr>
    </w:div>
    <w:div w:id="1151168179">
      <w:bodyDiv w:val="1"/>
      <w:marLeft w:val="0"/>
      <w:marRight w:val="0"/>
      <w:marTop w:val="0"/>
      <w:marBottom w:val="0"/>
      <w:divBdr>
        <w:top w:val="none" w:sz="0" w:space="0" w:color="auto"/>
        <w:left w:val="none" w:sz="0" w:space="0" w:color="auto"/>
        <w:bottom w:val="none" w:sz="0" w:space="0" w:color="auto"/>
        <w:right w:val="none" w:sz="0" w:space="0" w:color="auto"/>
      </w:divBdr>
    </w:div>
    <w:div w:id="1155874086">
      <w:bodyDiv w:val="1"/>
      <w:marLeft w:val="0"/>
      <w:marRight w:val="0"/>
      <w:marTop w:val="0"/>
      <w:marBottom w:val="0"/>
      <w:divBdr>
        <w:top w:val="none" w:sz="0" w:space="0" w:color="auto"/>
        <w:left w:val="none" w:sz="0" w:space="0" w:color="auto"/>
        <w:bottom w:val="none" w:sz="0" w:space="0" w:color="auto"/>
        <w:right w:val="none" w:sz="0" w:space="0" w:color="auto"/>
      </w:divBdr>
    </w:div>
    <w:div w:id="1198543879">
      <w:bodyDiv w:val="1"/>
      <w:marLeft w:val="0"/>
      <w:marRight w:val="0"/>
      <w:marTop w:val="0"/>
      <w:marBottom w:val="0"/>
      <w:divBdr>
        <w:top w:val="none" w:sz="0" w:space="0" w:color="auto"/>
        <w:left w:val="none" w:sz="0" w:space="0" w:color="auto"/>
        <w:bottom w:val="none" w:sz="0" w:space="0" w:color="auto"/>
        <w:right w:val="none" w:sz="0" w:space="0" w:color="auto"/>
      </w:divBdr>
    </w:div>
    <w:div w:id="1216047670">
      <w:bodyDiv w:val="1"/>
      <w:marLeft w:val="0"/>
      <w:marRight w:val="0"/>
      <w:marTop w:val="0"/>
      <w:marBottom w:val="0"/>
      <w:divBdr>
        <w:top w:val="none" w:sz="0" w:space="0" w:color="auto"/>
        <w:left w:val="none" w:sz="0" w:space="0" w:color="auto"/>
        <w:bottom w:val="none" w:sz="0" w:space="0" w:color="auto"/>
        <w:right w:val="none" w:sz="0" w:space="0" w:color="auto"/>
      </w:divBdr>
    </w:div>
    <w:div w:id="1251936014">
      <w:bodyDiv w:val="1"/>
      <w:marLeft w:val="0"/>
      <w:marRight w:val="0"/>
      <w:marTop w:val="0"/>
      <w:marBottom w:val="0"/>
      <w:divBdr>
        <w:top w:val="none" w:sz="0" w:space="0" w:color="auto"/>
        <w:left w:val="none" w:sz="0" w:space="0" w:color="auto"/>
        <w:bottom w:val="none" w:sz="0" w:space="0" w:color="auto"/>
        <w:right w:val="none" w:sz="0" w:space="0" w:color="auto"/>
      </w:divBdr>
    </w:div>
    <w:div w:id="1339888594">
      <w:bodyDiv w:val="1"/>
      <w:marLeft w:val="0"/>
      <w:marRight w:val="0"/>
      <w:marTop w:val="0"/>
      <w:marBottom w:val="0"/>
      <w:divBdr>
        <w:top w:val="none" w:sz="0" w:space="0" w:color="auto"/>
        <w:left w:val="none" w:sz="0" w:space="0" w:color="auto"/>
        <w:bottom w:val="none" w:sz="0" w:space="0" w:color="auto"/>
        <w:right w:val="none" w:sz="0" w:space="0" w:color="auto"/>
      </w:divBdr>
    </w:div>
    <w:div w:id="1462114634">
      <w:bodyDiv w:val="1"/>
      <w:marLeft w:val="0"/>
      <w:marRight w:val="0"/>
      <w:marTop w:val="0"/>
      <w:marBottom w:val="0"/>
      <w:divBdr>
        <w:top w:val="none" w:sz="0" w:space="0" w:color="auto"/>
        <w:left w:val="none" w:sz="0" w:space="0" w:color="auto"/>
        <w:bottom w:val="none" w:sz="0" w:space="0" w:color="auto"/>
        <w:right w:val="none" w:sz="0" w:space="0" w:color="auto"/>
      </w:divBdr>
    </w:div>
    <w:div w:id="1468820945">
      <w:bodyDiv w:val="1"/>
      <w:marLeft w:val="0"/>
      <w:marRight w:val="0"/>
      <w:marTop w:val="0"/>
      <w:marBottom w:val="0"/>
      <w:divBdr>
        <w:top w:val="none" w:sz="0" w:space="0" w:color="auto"/>
        <w:left w:val="none" w:sz="0" w:space="0" w:color="auto"/>
        <w:bottom w:val="none" w:sz="0" w:space="0" w:color="auto"/>
        <w:right w:val="none" w:sz="0" w:space="0" w:color="auto"/>
      </w:divBdr>
    </w:div>
    <w:div w:id="1486357382">
      <w:bodyDiv w:val="1"/>
      <w:marLeft w:val="0"/>
      <w:marRight w:val="0"/>
      <w:marTop w:val="0"/>
      <w:marBottom w:val="0"/>
      <w:divBdr>
        <w:top w:val="none" w:sz="0" w:space="0" w:color="auto"/>
        <w:left w:val="none" w:sz="0" w:space="0" w:color="auto"/>
        <w:bottom w:val="none" w:sz="0" w:space="0" w:color="auto"/>
        <w:right w:val="none" w:sz="0" w:space="0" w:color="auto"/>
      </w:divBdr>
    </w:div>
    <w:div w:id="1505513561">
      <w:bodyDiv w:val="1"/>
      <w:marLeft w:val="0"/>
      <w:marRight w:val="0"/>
      <w:marTop w:val="0"/>
      <w:marBottom w:val="0"/>
      <w:divBdr>
        <w:top w:val="none" w:sz="0" w:space="0" w:color="auto"/>
        <w:left w:val="none" w:sz="0" w:space="0" w:color="auto"/>
        <w:bottom w:val="none" w:sz="0" w:space="0" w:color="auto"/>
        <w:right w:val="none" w:sz="0" w:space="0" w:color="auto"/>
      </w:divBdr>
    </w:div>
    <w:div w:id="1528331727">
      <w:bodyDiv w:val="1"/>
      <w:marLeft w:val="0"/>
      <w:marRight w:val="0"/>
      <w:marTop w:val="0"/>
      <w:marBottom w:val="0"/>
      <w:divBdr>
        <w:top w:val="none" w:sz="0" w:space="0" w:color="auto"/>
        <w:left w:val="none" w:sz="0" w:space="0" w:color="auto"/>
        <w:bottom w:val="none" w:sz="0" w:space="0" w:color="auto"/>
        <w:right w:val="none" w:sz="0" w:space="0" w:color="auto"/>
      </w:divBdr>
    </w:div>
    <w:div w:id="1567643027">
      <w:bodyDiv w:val="1"/>
      <w:marLeft w:val="0"/>
      <w:marRight w:val="0"/>
      <w:marTop w:val="0"/>
      <w:marBottom w:val="0"/>
      <w:divBdr>
        <w:top w:val="none" w:sz="0" w:space="0" w:color="auto"/>
        <w:left w:val="none" w:sz="0" w:space="0" w:color="auto"/>
        <w:bottom w:val="none" w:sz="0" w:space="0" w:color="auto"/>
        <w:right w:val="none" w:sz="0" w:space="0" w:color="auto"/>
      </w:divBdr>
    </w:div>
    <w:div w:id="1609970987">
      <w:bodyDiv w:val="1"/>
      <w:marLeft w:val="0"/>
      <w:marRight w:val="0"/>
      <w:marTop w:val="0"/>
      <w:marBottom w:val="0"/>
      <w:divBdr>
        <w:top w:val="none" w:sz="0" w:space="0" w:color="auto"/>
        <w:left w:val="none" w:sz="0" w:space="0" w:color="auto"/>
        <w:bottom w:val="none" w:sz="0" w:space="0" w:color="auto"/>
        <w:right w:val="none" w:sz="0" w:space="0" w:color="auto"/>
      </w:divBdr>
    </w:div>
    <w:div w:id="1632251418">
      <w:bodyDiv w:val="1"/>
      <w:marLeft w:val="0"/>
      <w:marRight w:val="0"/>
      <w:marTop w:val="0"/>
      <w:marBottom w:val="0"/>
      <w:divBdr>
        <w:top w:val="none" w:sz="0" w:space="0" w:color="auto"/>
        <w:left w:val="none" w:sz="0" w:space="0" w:color="auto"/>
        <w:bottom w:val="none" w:sz="0" w:space="0" w:color="auto"/>
        <w:right w:val="none" w:sz="0" w:space="0" w:color="auto"/>
      </w:divBdr>
    </w:div>
    <w:div w:id="1636717500">
      <w:bodyDiv w:val="1"/>
      <w:marLeft w:val="0"/>
      <w:marRight w:val="0"/>
      <w:marTop w:val="0"/>
      <w:marBottom w:val="0"/>
      <w:divBdr>
        <w:top w:val="none" w:sz="0" w:space="0" w:color="auto"/>
        <w:left w:val="none" w:sz="0" w:space="0" w:color="auto"/>
        <w:bottom w:val="none" w:sz="0" w:space="0" w:color="auto"/>
        <w:right w:val="none" w:sz="0" w:space="0" w:color="auto"/>
      </w:divBdr>
      <w:divsChild>
        <w:div w:id="1322544115">
          <w:marLeft w:val="0"/>
          <w:marRight w:val="0"/>
          <w:marTop w:val="0"/>
          <w:marBottom w:val="0"/>
          <w:divBdr>
            <w:top w:val="none" w:sz="0" w:space="0" w:color="auto"/>
            <w:left w:val="none" w:sz="0" w:space="0" w:color="auto"/>
            <w:bottom w:val="none" w:sz="0" w:space="0" w:color="auto"/>
            <w:right w:val="none" w:sz="0" w:space="0" w:color="auto"/>
          </w:divBdr>
        </w:div>
      </w:divsChild>
    </w:div>
    <w:div w:id="1747023382">
      <w:bodyDiv w:val="1"/>
      <w:marLeft w:val="0"/>
      <w:marRight w:val="0"/>
      <w:marTop w:val="0"/>
      <w:marBottom w:val="0"/>
      <w:divBdr>
        <w:top w:val="none" w:sz="0" w:space="0" w:color="auto"/>
        <w:left w:val="none" w:sz="0" w:space="0" w:color="auto"/>
        <w:bottom w:val="none" w:sz="0" w:space="0" w:color="auto"/>
        <w:right w:val="none" w:sz="0" w:space="0" w:color="auto"/>
      </w:divBdr>
    </w:div>
    <w:div w:id="1790397021">
      <w:bodyDiv w:val="1"/>
      <w:marLeft w:val="0"/>
      <w:marRight w:val="0"/>
      <w:marTop w:val="0"/>
      <w:marBottom w:val="0"/>
      <w:divBdr>
        <w:top w:val="none" w:sz="0" w:space="0" w:color="auto"/>
        <w:left w:val="none" w:sz="0" w:space="0" w:color="auto"/>
        <w:bottom w:val="none" w:sz="0" w:space="0" w:color="auto"/>
        <w:right w:val="none" w:sz="0" w:space="0" w:color="auto"/>
      </w:divBdr>
    </w:div>
    <w:div w:id="1855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DAC6-6192-4D5D-81BA-2525303C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8546</Words>
  <Characters>48714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Rdtdu</Company>
  <LinksUpToDate>false</LinksUpToDate>
  <CharactersWithSpaces>57146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nik</dc:creator>
  <cp:lastModifiedBy>Siemens</cp:lastModifiedBy>
  <cp:revision>2</cp:revision>
  <cp:lastPrinted>2011-07-29T11:25:00Z</cp:lastPrinted>
  <dcterms:created xsi:type="dcterms:W3CDTF">2015-11-19T09:59:00Z</dcterms:created>
  <dcterms:modified xsi:type="dcterms:W3CDTF">2015-11-19T09:59:00Z</dcterms:modified>
</cp:coreProperties>
</file>