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C8" w:rsidRPr="00C34ABE" w:rsidRDefault="00B661C8" w:rsidP="00B661C8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48"/>
          <w:lang w:eastAsia="ru-RU" w:bidi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1C3361" wp14:editId="0EEBB6D4">
            <wp:simplePos x="0" y="0"/>
            <wp:positionH relativeFrom="column">
              <wp:posOffset>-1186815</wp:posOffset>
            </wp:positionH>
            <wp:positionV relativeFrom="paragraph">
              <wp:posOffset>-643701</wp:posOffset>
            </wp:positionV>
            <wp:extent cx="7762240" cy="10991850"/>
            <wp:effectExtent l="0" t="0" r="0" b="0"/>
            <wp:wrapNone/>
            <wp:docPr id="2" name="Рисунок 2" descr="C:\Users\L61A\Desktop\Фоны для презентаций\244-0P_vLdALG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61A\Desktop\Фоны для презентаций\244-0P_vLdALG-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240" cy="109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48"/>
          <w:lang w:eastAsia="ru-RU" w:bidi="ru-RU"/>
        </w:rPr>
        <w:t xml:space="preserve">                                                                      </w:t>
      </w:r>
      <w:r w:rsidRPr="00C34ABE">
        <w:rPr>
          <w:rFonts w:ascii="Times New Roman" w:eastAsia="Times New Roman" w:hAnsi="Times New Roman" w:cs="Times New Roman"/>
          <w:color w:val="000000"/>
          <w:sz w:val="20"/>
          <w:szCs w:val="48"/>
          <w:lang w:eastAsia="ru-RU" w:bidi="ru-RU"/>
        </w:rPr>
        <w:t>УТВЕРЖДАЮ</w:t>
      </w:r>
    </w:p>
    <w:p w:rsidR="00B661C8" w:rsidRPr="00C34ABE" w:rsidRDefault="00B661C8" w:rsidP="00B661C8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 xml:space="preserve">                                                                     </w:t>
      </w:r>
      <w:r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>Заведующий МБДОУ</w:t>
      </w:r>
    </w:p>
    <w:p w:rsidR="00B661C8" w:rsidRPr="00C34ABE" w:rsidRDefault="00B661C8" w:rsidP="00B661C8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 xml:space="preserve">                                                                              </w:t>
      </w:r>
      <w:r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 xml:space="preserve">«Детский сад № 6 </w:t>
      </w:r>
      <w:proofErr w:type="spellStart"/>
      <w:r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>г</w:t>
      </w:r>
      <w:proofErr w:type="gramStart"/>
      <w:r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>.Б</w:t>
      </w:r>
      <w:proofErr w:type="gramEnd"/>
      <w:r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>еслана</w:t>
      </w:r>
      <w:proofErr w:type="spellEnd"/>
      <w:r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>»</w:t>
      </w:r>
    </w:p>
    <w:p w:rsidR="00B661C8" w:rsidRDefault="00B661C8" w:rsidP="00B661C8">
      <w:pPr>
        <w:spacing w:after="0"/>
        <w:ind w:right="-1"/>
        <w:jc w:val="right"/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</w:pPr>
      <w:r w:rsidRPr="00C34ABE"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 xml:space="preserve">                                                                                                      __________________/Хайманова З.Н.</w:t>
      </w:r>
    </w:p>
    <w:p w:rsidR="00B661C8" w:rsidRPr="00C34ABE" w:rsidRDefault="00B661C8" w:rsidP="00B661C8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Cs w:val="48"/>
          <w:lang w:eastAsia="ru-RU" w:bidi="ru-RU"/>
        </w:rPr>
        <w:t xml:space="preserve">                                                                              «______»___________2021г</w:t>
      </w:r>
    </w:p>
    <w:p w:rsidR="00B661C8" w:rsidRDefault="00B661C8" w:rsidP="00B661C8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</w:rPr>
      </w:pPr>
    </w:p>
    <w:p w:rsidR="00B661C8" w:rsidRPr="00B661C8" w:rsidRDefault="00B661C8" w:rsidP="00B661C8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</w:p>
    <w:p w:rsidR="00B661C8" w:rsidRPr="00B661C8" w:rsidRDefault="00B661C8" w:rsidP="00B661C8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</w:p>
    <w:p w:rsidR="00B661C8" w:rsidRPr="00B661C8" w:rsidRDefault="00B661C8" w:rsidP="00B661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B661C8" w:rsidRPr="00B661C8" w:rsidRDefault="00B661C8" w:rsidP="00B661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B661C8" w:rsidRPr="00B661C8" w:rsidRDefault="00B661C8" w:rsidP="00B661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B661C8" w:rsidRPr="00B661C8" w:rsidRDefault="00B661C8" w:rsidP="00B661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B661C8"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Конспект НОД с применением здоровьесберегающих технологий</w:t>
      </w:r>
    </w:p>
    <w:p w:rsidR="00B661C8" w:rsidRDefault="00B661C8" w:rsidP="00B661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Pr="00B661C8"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«Мы идём Весну искать!»</w:t>
      </w:r>
    </w:p>
    <w:p w:rsidR="00B661C8" w:rsidRDefault="00B661C8" w:rsidP="00B661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в средней группе</w:t>
      </w:r>
    </w:p>
    <w:p w:rsidR="00B661C8" w:rsidRPr="00B661C8" w:rsidRDefault="00B661C8" w:rsidP="00B661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4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B661C8"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4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МБДОУ «Детский сад №6 </w:t>
      </w:r>
      <w:r w:rsidRPr="00B661C8"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32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г</w:t>
      </w:r>
      <w:r w:rsidRPr="00B661C8"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4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.Беслана»</w:t>
      </w:r>
    </w:p>
    <w:p w:rsidR="00B661C8" w:rsidRPr="00B661C8" w:rsidRDefault="00B661C8" w:rsidP="00B661C8">
      <w:pPr>
        <w:keepNext/>
        <w:keepLines/>
        <w:spacing w:after="0"/>
        <w:jc w:val="both"/>
        <w:outlineLvl w:val="2"/>
        <w:rPr>
          <w:rFonts w:ascii="Cambria" w:eastAsia="Times New Roman" w:hAnsi="Cambria" w:cs="Times New Roman"/>
          <w:bCs/>
          <w:color w:val="4F81BD"/>
          <w:kern w:val="36"/>
          <w:lang w:eastAsia="ru-RU"/>
        </w:rPr>
      </w:pPr>
    </w:p>
    <w:p w:rsidR="00B661C8" w:rsidRPr="00B661C8" w:rsidRDefault="00B661C8" w:rsidP="00B661C8">
      <w:pPr>
        <w:keepNext/>
        <w:keepLines/>
        <w:spacing w:after="0"/>
        <w:jc w:val="both"/>
        <w:outlineLvl w:val="2"/>
        <w:rPr>
          <w:rFonts w:ascii="Cambria" w:eastAsia="Times New Roman" w:hAnsi="Cambria" w:cs="Times New Roman"/>
          <w:bCs/>
          <w:color w:val="4F81BD"/>
          <w:kern w:val="36"/>
          <w:lang w:eastAsia="ru-RU"/>
        </w:rPr>
      </w:pPr>
    </w:p>
    <w:p w:rsidR="00B661C8" w:rsidRPr="00B661C8" w:rsidRDefault="00B661C8" w:rsidP="00B661C8">
      <w:pPr>
        <w:keepNext/>
        <w:keepLines/>
        <w:spacing w:after="0"/>
        <w:jc w:val="both"/>
        <w:outlineLvl w:val="2"/>
        <w:rPr>
          <w:rFonts w:ascii="Cambria" w:eastAsia="Times New Roman" w:hAnsi="Cambria" w:cs="Times New Roman"/>
          <w:bCs/>
          <w:color w:val="4F81BD"/>
          <w:kern w:val="36"/>
          <w:lang w:eastAsia="ru-RU"/>
        </w:rPr>
      </w:pPr>
    </w:p>
    <w:p w:rsidR="00B661C8" w:rsidRPr="00B661C8" w:rsidRDefault="00B661C8" w:rsidP="00B661C8">
      <w:pPr>
        <w:keepNext/>
        <w:keepLines/>
        <w:spacing w:after="0"/>
        <w:jc w:val="both"/>
        <w:outlineLvl w:val="2"/>
        <w:rPr>
          <w:rFonts w:ascii="Cambria" w:eastAsia="Times New Roman" w:hAnsi="Cambria" w:cs="Times New Roman"/>
          <w:bCs/>
          <w:color w:val="4F81BD"/>
          <w:kern w:val="36"/>
          <w:lang w:eastAsia="ru-RU"/>
        </w:rPr>
      </w:pPr>
    </w:p>
    <w:p w:rsidR="00B661C8" w:rsidRPr="00B661C8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Подготовила и провела</w:t>
      </w:r>
    </w:p>
    <w:p w:rsidR="00B661C8" w:rsidRPr="00B661C8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воспитатель первой категории</w:t>
      </w:r>
    </w:p>
    <w:p w:rsidR="00B661C8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Дзагоева  Светлана Борисовна</w:t>
      </w:r>
    </w:p>
    <w:p w:rsidR="00B661C8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B661C8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B661C8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B661C8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B661C8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B661C8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B661C8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</w:p>
    <w:p w:rsidR="00B661C8" w:rsidRPr="00B661C8" w:rsidRDefault="00B661C8" w:rsidP="00B661C8">
      <w:pPr>
        <w:keepNext/>
        <w:keepLines/>
        <w:spacing w:after="0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aps/>
          <w:color w:val="00B050"/>
          <w:sz w:val="32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iCs/>
          <w:caps/>
          <w:color w:val="00B050"/>
          <w:sz w:val="40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беслан, </w:t>
      </w:r>
      <w:r w:rsidRPr="00B661C8">
        <w:rPr>
          <w:rFonts w:ascii="Times New Roman" w:eastAsia="Times New Roman" w:hAnsi="Times New Roman" w:cs="Times New Roman"/>
          <w:b/>
          <w:bCs/>
          <w:iCs/>
          <w:caps/>
          <w:color w:val="00B050"/>
          <w:sz w:val="40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</w:t>
      </w:r>
      <w:r>
        <w:rPr>
          <w:rFonts w:ascii="Times New Roman" w:eastAsia="Times New Roman" w:hAnsi="Times New Roman" w:cs="Times New Roman"/>
          <w:b/>
          <w:bCs/>
          <w:iCs/>
          <w:caps/>
          <w:color w:val="00B050"/>
          <w:sz w:val="40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Pr="00B661C8">
        <w:rPr>
          <w:rFonts w:ascii="Times New Roman" w:eastAsia="Times New Roman" w:hAnsi="Times New Roman" w:cs="Times New Roman"/>
          <w:b/>
          <w:bCs/>
          <w:iCs/>
          <w:caps/>
          <w:color w:val="00B050"/>
          <w:sz w:val="24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</w:t>
      </w:r>
    </w:p>
    <w:p w:rsidR="00B661C8" w:rsidRDefault="00B661C8" w:rsidP="00B66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1C8" w:rsidRPr="00B661C8" w:rsidRDefault="00B661C8" w:rsidP="00B661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</w:pPr>
      <w:r w:rsidRPr="00B661C8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  <w:lastRenderedPageBreak/>
        <w:t>Конспект НОД с применением здоровьесберегающих технологий</w:t>
      </w:r>
      <w:r w:rsidRPr="00B661C8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  <w:t xml:space="preserve"> в средней группе</w:t>
      </w:r>
    </w:p>
    <w:p w:rsidR="00B661C8" w:rsidRPr="00B661C8" w:rsidRDefault="00B661C8" w:rsidP="00B661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</w:pPr>
      <w:r w:rsidRPr="00B661C8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  <w:t xml:space="preserve"> </w:t>
      </w:r>
      <w:r w:rsidRPr="00B661C8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  <w:t xml:space="preserve"> «Мы идём Весну искать!»</w:t>
      </w:r>
    </w:p>
    <w:p w:rsidR="00B661C8" w:rsidRPr="000D794B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79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Подготовила и провела</w:t>
      </w:r>
    </w:p>
    <w:p w:rsidR="00B661C8" w:rsidRPr="000D794B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79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 первой категории</w:t>
      </w:r>
    </w:p>
    <w:p w:rsidR="00B661C8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79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Дзагоева  Светлана Борисовна</w:t>
      </w:r>
    </w:p>
    <w:p w:rsidR="00B661C8" w:rsidRPr="00B661C8" w:rsidRDefault="00B661C8" w:rsidP="00B661C8">
      <w:pPr>
        <w:keepNext/>
        <w:keepLines/>
        <w:spacing w:after="0"/>
        <w:ind w:firstLine="426"/>
        <w:jc w:val="right"/>
        <w:outlineLvl w:val="3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Март, 2021г</w:t>
      </w:r>
    </w:p>
    <w:p w:rsidR="00B661C8" w:rsidRPr="00B661C8" w:rsidRDefault="00B661C8" w:rsidP="00B661C8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Дать понятие о природных весенних явлениях, учить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применять 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полученные знания в окружающей жизни.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B661C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Обобщить представления о характерных признаках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расширить знания детей о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создать условие для эмоционального настроя детей.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грамматический строй речи дошкольников; обогащать и активизировать лексический словарь по теме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61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умение согласовывать прилагательные с существительными в роде;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сохранению и укреплению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дошкольников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на занятии различные виды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здоровьесберегающих технологий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1C8" w:rsidRPr="00B661C8" w:rsidRDefault="00B661C8" w:rsidP="00B661C8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B66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с детьми иллюстраций о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весенних изменениях в природе.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Беседы с детьми о бережном отношении к природе.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Наблюдения на прогулке, беседы с детьми о признаках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почему наступает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Наблюдения на прогулке за явлениями живой и неживой природы.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Чтение художественной 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литературы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заучивание стихов о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о весенних месяцах, загадывание загадок, чтение поговорок и пословиц.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Беседы о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здоровом образе жизни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заучивание текстов пальчиковой гимнастики, </w:t>
      </w:r>
      <w:proofErr w:type="spell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6. Просмотр кукольного 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спектакля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 </w:t>
      </w:r>
      <w:r w:rsidRPr="00B661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идём весну искать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661C8" w:rsidRPr="00B661C8" w:rsidRDefault="00B661C8" w:rsidP="00B661C8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661C8" w:rsidRPr="00B661C8" w:rsidRDefault="00B661C8" w:rsidP="00B661C8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Воспитатель, используя фрагмент из кукольного 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спектакля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 </w:t>
      </w:r>
      <w:r w:rsidRPr="00B661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идём весну искать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выставляет на стол двух зайцев.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заяц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«Вот и солнышко проснулось,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к нам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 вернулась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2заяц. Ты сказал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61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Весна пришла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 не вижу</w:t>
      </w:r>
      <w:proofErr w:type="gram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она?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1заяц. Пойдем к </w:t>
      </w:r>
      <w:proofErr w:type="spell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Мишеньке</w:t>
      </w:r>
      <w:proofErr w:type="spellEnd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медведю,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её, наверно, встретим.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Зайчики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«уходят»</w:t>
      </w:r>
    </w:p>
    <w:p w:rsid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зайчата ничего не перепутали? Какая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Разве пора ей уже быть?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да – нет)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мнения разделились, поэтому я предлагаю и нам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весну поискать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6A4A" w:rsidRPr="00D97490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 МБДОУ</w:t>
      </w:r>
    </w:p>
    <w:p w:rsidR="00566A4A" w:rsidRPr="00D97490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Хайманова З.Н.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Послушайте загадку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«Солнце лучиком играет,</w:t>
      </w:r>
    </w:p>
    <w:p w:rsidR="00B661C8" w:rsidRPr="00B661C8" w:rsidRDefault="00B661C8" w:rsidP="00B661C8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снежок всё тает, тает!</w:t>
      </w:r>
    </w:p>
    <w:p w:rsidR="00B661C8" w:rsidRPr="00B661C8" w:rsidRDefault="00B661C8" w:rsidP="00B661C8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Птичкам стало не до сна,</w:t>
      </w:r>
    </w:p>
    <w:p w:rsidR="00B661C8" w:rsidRPr="00B661C8" w:rsidRDefault="00B661C8" w:rsidP="00B661C8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пришла</w:t>
      </w:r>
      <w:proofErr w:type="gram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661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</w:t>
      </w:r>
      <w:proofErr w:type="gramEnd"/>
      <w:r w:rsidRPr="00B661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есна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сколько времён года вы знаете? Кто перечислит? Молодцы!</w:t>
      </w:r>
    </w:p>
    <w:p w:rsid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подойдите, пожалуйста, к доске. Перед вами картина. Посмотрите на картину, о каком времени года будем сегодня говорить?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затрудняются ответить)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 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«Я раскрываю почки, в зелёные листочки.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одеваю, посевы поливаю,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полна, зовут меня</w:t>
      </w:r>
      <w:proofErr w:type="gram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661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</w:t>
      </w:r>
      <w:proofErr w:type="gramEnd"/>
      <w:r w:rsidRPr="00B661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есна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Назовите признаки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 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(стало теплее, тает снег и на речках лёд, солнышко чаще светит, просыпается природа и т. д.)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о чем мы будем говорить сегодня?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сегодня наша речь о красавице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самое чудесное время года, пора пробуждения природы!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Весной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новая 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жизнь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оживает, просыпается, радуется.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весенних месяцев в году? Назовите их, пожалуйста!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матушка-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Отворяй-ка ворота.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март пришел,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снег сошел.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пришел апрель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Отворил окно и дверь.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уж как пришел май,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в дом пускай!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три месяца у нашей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 и все они разные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Друг на друга не </w:t>
      </w:r>
      <w:proofErr w:type="gram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похожие</w:t>
      </w:r>
      <w:proofErr w:type="gramEnd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марте природа только пробуждается ото сна. Становится теплее, начинает таять снег, возвращаются из теплых стран перелетные птицы. В этом году зимы у нас почти не было и стоило пригреть солнышку, как </w:t>
      </w:r>
      <w:proofErr w:type="gram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вовсю</w:t>
      </w:r>
      <w:proofErr w:type="gramEnd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зацвели подснежники и фиалки, разноцветные крокусы. Именно эти цветы являются символом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апреле установится совсем теплая погода. Часто будут идти дожди, правда, ещё холодные, не летние. Появятся первые насекомые. А в конце месяца зацветут вишни, яблони, сирень. В начале мая в наших краях цветет белая акация. С приходом тёплой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нашем городе появляются ласточки. На полях начинаются сельскохозяйственные 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пахота, сев. А на побережье нашего края, хотя вода в море еще не прогрелась, некоторые жители открывают купальный сезон.</w:t>
      </w:r>
    </w:p>
    <w:p w:rsidR="00566A4A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Северной Осетии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самое удивительное время года. Она наступает так быстро и внезапно, что перемены в природе происходят буквально на глазах.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особый климат и с наступлением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ждём прихода чего-то нового, удивительного и радостного, поэтому все мы так рады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66A4A" w:rsidRPr="00D97490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 МБДОУ</w:t>
      </w:r>
    </w:p>
    <w:p w:rsidR="00566A4A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Хайманова З.Н.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Мчится красавица -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мир вокруг становится ярким и лучезарным. Дни становятся заметно длиннее, солнышко проглядывает чаще. Почти каждый весенний день – светлый и солнечный. Кубанская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радует нас цветением деревьев в садах, и разнообразием цветов на наших клумбах. Все вокруг становится ярким, красочным. Природа вокруг просыпается и приближает нас к лету. Вот как много нового я сегодня рассказала вам о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теперь, я хочу, чтобы мы встали, отдохнули и набрались новых сил</w:t>
      </w:r>
      <w:r w:rsidRPr="00B66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Физ. минутка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Капли звонко капали (прыжки на месте,</w:t>
      </w:r>
      <w:proofErr w:type="gramEnd"/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сосульки плакали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(качаем головой, прижав руки к щекам)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 ярко (руки вверх, потягиваемся,</w:t>
      </w:r>
      <w:proofErr w:type="gramEnd"/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Нам, сосулькам, жарко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(обмахиваемся)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нас течёт уже вода (наклон вниз,</w:t>
      </w:r>
      <w:proofErr w:type="gramEnd"/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растаем навсегда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(выпрямляемся)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Присаживайтесь и поиграем в 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За зимою вслед идёт,</w:t>
      </w:r>
    </w:p>
    <w:p w:rsidR="00B661C8" w:rsidRPr="00B661C8" w:rsidRDefault="00B661C8" w:rsidP="00B661C8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Перелётных птиц несёт;</w:t>
      </w:r>
    </w:p>
    <w:p w:rsidR="00B661C8" w:rsidRPr="00B661C8" w:rsidRDefault="00B661C8" w:rsidP="00B661C8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в цветах, тепла, нежна,</w:t>
      </w:r>
    </w:p>
    <w:p w:rsidR="00B661C8" w:rsidRPr="00B661C8" w:rsidRDefault="00B661C8" w:rsidP="00B661C8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 нам спешит…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661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Головою вниз на крыше,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вокруг не слышит,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Только капает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spell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</w:t>
      </w:r>
      <w:proofErr w:type="spellEnd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-си-те!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 солнце потушите!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Уберите, умоляю –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совсем растаю!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какая </w:t>
      </w:r>
      <w:proofErr w:type="spell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капризулька</w:t>
      </w:r>
      <w:proofErr w:type="spellEnd"/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звонкая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(сосулька)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1C8" w:rsidRPr="00B661C8" w:rsidRDefault="00B661C8" w:rsidP="00566A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Ветка – раз, пушинка – два –</w:t>
      </w:r>
    </w:p>
    <w:p w:rsidR="00B661C8" w:rsidRPr="00B661C8" w:rsidRDefault="00B661C8" w:rsidP="00566A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кругом голова!</w:t>
      </w:r>
    </w:p>
    <w:p w:rsidR="00B661C8" w:rsidRPr="00B661C8" w:rsidRDefault="00B661C8" w:rsidP="00566A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Отчего грачи кричат?</w:t>
      </w:r>
    </w:p>
    <w:p w:rsidR="00B661C8" w:rsidRPr="00B661C8" w:rsidRDefault="00B661C8" w:rsidP="00566A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Строят гнёзда для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(грачат)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Вот сосулек перезвон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Зазвучал со всех сторон.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Песенка – кап-кап – слышна,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поёт е</w:t>
      </w:r>
      <w:proofErr w:type="gram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661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1C8" w:rsidRPr="00B661C8" w:rsidRDefault="00B661C8" w:rsidP="00566A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Начинается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661C8" w:rsidRPr="00B661C8" w:rsidRDefault="00B661C8" w:rsidP="00566A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Мне уже видна она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61C8" w:rsidRPr="00B661C8" w:rsidRDefault="00B661C8" w:rsidP="00566A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берёзе под окошком</w:t>
      </w:r>
    </w:p>
    <w:p w:rsidR="00B661C8" w:rsidRPr="00B661C8" w:rsidRDefault="00B661C8" w:rsidP="00566A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Распускаются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(серёжки)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проталинках лесных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Видим цветики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Беленькие, нежные</w:t>
      </w:r>
    </w:p>
    <w:p w:rsidR="00B661C8" w:rsidRPr="00B661C8" w:rsidRDefault="00B661C8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</w:t>
      </w:r>
      <w:proofErr w:type="gram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одснежники)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6A4A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</w:p>
    <w:p w:rsidR="00566A4A" w:rsidRPr="00D97490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 МБДОУ</w:t>
      </w:r>
    </w:p>
    <w:p w:rsidR="00566A4A" w:rsidRPr="00D97490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Хайманова З.Н.</w:t>
      </w:r>
    </w:p>
    <w:p w:rsid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У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 работы много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661C8" w:rsidRPr="00B661C8" w:rsidRDefault="00B661C8" w:rsidP="0056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Помогают ей лучи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61C8" w:rsidRPr="00B661C8" w:rsidRDefault="00B661C8" w:rsidP="0056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гонят по дорогам</w:t>
      </w:r>
    </w:p>
    <w:p w:rsidR="00B661C8" w:rsidRPr="00B661C8" w:rsidRDefault="00B661C8" w:rsidP="0056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Говорливые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(ручьи)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почему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весну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народе ещё называют коварной?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ребята, с приходом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усиливается количество заболеваний, 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простуда, грипп, насморк. Эти болезни прямо преследуют нас, и чтобы сохранить своё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выполняем с вами закаливающие процедуры, массаж. Становитесь в кружок и выполним игровой массаж.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«Чтобы горло не болело, мы его погладим смело.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(Поглаживать ладонями шею мягкими движениями сверху вниз.)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кашлять, не чихать, надо носик растирать.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(Указательными пальцами растирать крылья носа.)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 мы тоже разотрём, ладошку держим козырьком. (Приложить ко лбу ладони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«козырьком»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растирать его движениями в стороны – вместе.)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«Вилку»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пальчиками сделай, массируй ушки ты умело!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(Раздвинуть указательный и средний пальцы и растирать ушную зону.)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Знаем, знаем – да-да-да, нам простуда не страшна!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(Потирать ладошки друг о друга.)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Надеюсь, что вы будите выполнять все рекомендации по сохранению своего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и не будете болеть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6A4A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теперь посмотрите вокруг и скажите, а в нашей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чувствуется приближение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наш огород на подоконнике, весь зелёный, гирлянды из весенних цветов, сделанные нашими руками, ваза с веточками сирени, на которой уже раскрылись почки. Да, ребята, всё вокруг напоминает нам о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вам послушать стихотворение Владимира Степанова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61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 опушке шла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Ведра с дождиком несла.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Оступилась на пригорке -</w:t>
      </w:r>
    </w:p>
    <w:p w:rsidR="00566A4A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Опрокинулись ведерки. 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Зазвенели капли -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Загалдели цапли.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Испугались муравьи -</w:t>
      </w:r>
    </w:p>
    <w:p w:rsidR="00566A4A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 заперли свои.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Ведра с дождиком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села не донесла.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цветное коромысло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Убежало в небеса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над озером повисло -</w:t>
      </w:r>
    </w:p>
    <w:p w:rsidR="00566A4A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Чу-де-</w:t>
      </w:r>
      <w:proofErr w:type="spell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</w:t>
      </w:r>
      <w:proofErr w:type="spellEnd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!». </w:t>
      </w:r>
    </w:p>
    <w:p w:rsidR="00566A4A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какое красивое стихотворение. Я предлагаю вам присесть за столы и нарисовать то, о чём каждый из вас услышал в стихотворении.</w:t>
      </w:r>
    </w:p>
    <w:p w:rsidR="00566A4A" w:rsidRDefault="00B661C8" w:rsidP="00566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работу)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66A4A" w:rsidRPr="00D97490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 МБДОУ</w:t>
      </w:r>
    </w:p>
    <w:p w:rsidR="00566A4A" w:rsidRPr="00D97490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Хайманова З.Н.</w:t>
      </w:r>
    </w:p>
    <w:p w:rsidR="00566A4A" w:rsidRDefault="00566A4A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Воспитатель, обращается к 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мы сегодня говорили не только о красоте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весны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о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поэтому, предлагаю сделать зарядку и для пальчиков.</w:t>
      </w:r>
    </w:p>
    <w:p w:rsidR="00566A4A" w:rsidRPr="00B661C8" w:rsidRDefault="00566A4A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B66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61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Весна на ладошках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Весна уже пришла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 на улице слышна.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(Взмахиваем кистями рук по очереди.)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Кап-кап, кап-кап.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(Стучим указательным пальцем правой руки по ладошке левой руки)</w:t>
      </w:r>
    </w:p>
    <w:p w:rsidR="00B661C8" w:rsidRP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Кар-кар и чик-чирик – (Ритмично соединяем большой палец с четырьмя остальными, сложенными щепотью - клюв)</w:t>
      </w:r>
    </w:p>
    <w:p w:rsidR="00B661C8" w:rsidRDefault="00B661C8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Весенний шум и гам и крик. </w:t>
      </w:r>
      <w:r w:rsidRPr="00B661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566A4A" w:rsidRPr="00B661C8" w:rsidRDefault="00566A4A" w:rsidP="00B661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6A4A" w:rsidRDefault="00B661C8" w:rsidP="00566A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всё, о чём я сегодня хотела с вами поговорить. Вспоминаем, о чём был наш разговор. Что больше всего запомнилось из нашей беседы? Теперь вы так много знаете о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можете рассказать об этом своим товарищам, родственникам и знакомым. Я предлагаю ваши рисунки о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весне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подарить самым близким и дорогим людям и пожелать им весеннего настроения и улыбок. Вам же, ребята, я желаю быть </w:t>
      </w:r>
      <w:r w:rsidRPr="00B661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здоровыми</w:t>
      </w:r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крепкими и </w:t>
      </w:r>
      <w:proofErr w:type="gramStart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B661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весеннему светлыми и радостными.</w:t>
      </w:r>
    </w:p>
    <w:p w:rsidR="00566A4A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A4A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A4A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FBC21F" wp14:editId="0509E3E2">
            <wp:extent cx="5940425" cy="4052422"/>
            <wp:effectExtent l="0" t="0" r="3175" b="5715"/>
            <wp:docPr id="3" name="Рисунок 3" descr="Пришла Весна -радостный праздник принесла!&amp;quot;-клипарт к Пасхе.). Обсуждение 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шла Весна -радостный праздник принесла!&amp;quot;-клипарт к Пасхе.). Обсуждение 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6A4A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A4A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A4A" w:rsidRPr="00D97490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 МБДОУ</w:t>
      </w:r>
    </w:p>
    <w:p w:rsidR="00566A4A" w:rsidRPr="00D97490" w:rsidRDefault="00566A4A" w:rsidP="00566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D97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Хайманова З.Н.</w:t>
      </w:r>
    </w:p>
    <w:p w:rsidR="00B661C8" w:rsidRPr="00B661C8" w:rsidRDefault="00B661C8" w:rsidP="00B661C8">
      <w:pPr>
        <w:spacing w:after="0"/>
        <w:jc w:val="both"/>
      </w:pPr>
    </w:p>
    <w:sectPr w:rsidR="00B661C8" w:rsidRPr="00B661C8" w:rsidSect="00566A4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C8"/>
    <w:rsid w:val="00566A4A"/>
    <w:rsid w:val="00B6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L61A</dc:creator>
  <cp:lastModifiedBy>L61A</cp:lastModifiedBy>
  <cp:revision>1</cp:revision>
  <cp:lastPrinted>2021-11-14T14:55:00Z</cp:lastPrinted>
  <dcterms:created xsi:type="dcterms:W3CDTF">2021-11-14T14:39:00Z</dcterms:created>
  <dcterms:modified xsi:type="dcterms:W3CDTF">2021-11-14T14:56:00Z</dcterms:modified>
</cp:coreProperties>
</file>