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24" w:rsidRPr="00BA6524" w:rsidRDefault="00BA6524" w:rsidP="00BA652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4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76F59D" wp14:editId="41B98CE2">
            <wp:simplePos x="0" y="0"/>
            <wp:positionH relativeFrom="column">
              <wp:posOffset>-1255233</wp:posOffset>
            </wp:positionH>
            <wp:positionV relativeFrom="paragraph">
              <wp:posOffset>-856277</wp:posOffset>
            </wp:positionV>
            <wp:extent cx="7830766" cy="10856068"/>
            <wp:effectExtent l="0" t="0" r="0" b="2540"/>
            <wp:wrapNone/>
            <wp:docPr id="1" name="Рисунок 1" descr="C:\Users\L61A\Desktop\Фоны для презентаций\b44b9230-871d-4433-a969-a4166b889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Desktop\Фоны для презентаций\b44b9230-871d-4433-a969-a4166b8892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302" cy="108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 xml:space="preserve">                                                                     </w:t>
      </w:r>
      <w:r w:rsidRPr="00BA6524">
        <w:rPr>
          <w:rFonts w:ascii="Times New Roman" w:eastAsia="Times New Roman" w:hAnsi="Times New Roman" w:cs="Times New Roman"/>
          <w:b/>
          <w:color w:val="000000"/>
          <w:sz w:val="20"/>
          <w:szCs w:val="48"/>
          <w:lang w:eastAsia="ru-RU" w:bidi="ru-RU"/>
        </w:rPr>
        <w:t>УТВЕРЖДАЮ</w:t>
      </w:r>
    </w:p>
    <w:p w:rsidR="00BA6524" w:rsidRPr="00BA6524" w:rsidRDefault="00BA6524" w:rsidP="00BA652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</w:pPr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 xml:space="preserve">                                                                     Заведующий МБДОУ</w:t>
      </w:r>
    </w:p>
    <w:p w:rsidR="00BA6524" w:rsidRPr="00BA6524" w:rsidRDefault="00BA6524" w:rsidP="00BA652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</w:pPr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 xml:space="preserve">                                                                              «Детский сад № 6 </w:t>
      </w:r>
      <w:proofErr w:type="spellStart"/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>г</w:t>
      </w:r>
      <w:proofErr w:type="gramStart"/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>.Б</w:t>
      </w:r>
      <w:proofErr w:type="gramEnd"/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>еслана</w:t>
      </w:r>
      <w:proofErr w:type="spellEnd"/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>»</w:t>
      </w:r>
    </w:p>
    <w:p w:rsidR="00BA6524" w:rsidRPr="00BA6524" w:rsidRDefault="00BA6524" w:rsidP="00BA652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</w:pPr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 xml:space="preserve">  </w:t>
      </w:r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>________________</w:t>
      </w:r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>/Хайманова З.Н.</w:t>
      </w:r>
    </w:p>
    <w:p w:rsidR="00BA6524" w:rsidRPr="00BA6524" w:rsidRDefault="00BA6524" w:rsidP="00BA65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</w:pPr>
      <w:r w:rsidRPr="00BA6524">
        <w:rPr>
          <w:rFonts w:ascii="Times New Roman" w:eastAsia="Times New Roman" w:hAnsi="Times New Roman" w:cs="Times New Roman"/>
          <w:b/>
          <w:color w:val="000000"/>
          <w:szCs w:val="48"/>
          <w:lang w:eastAsia="ru-RU" w:bidi="ru-RU"/>
        </w:rPr>
        <w:t xml:space="preserve">                                                                              «______»___________2021г</w:t>
      </w:r>
    </w:p>
    <w:p w:rsidR="00BA6524" w:rsidRDefault="00BA6524" w:rsidP="00BA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A6524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60C72" w:rsidRDefault="00C60C72" w:rsidP="00BA6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60C72" w:rsidRDefault="00C60C72" w:rsidP="00BA6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60C72" w:rsidRDefault="00C60C72" w:rsidP="00BA6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60C72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A6524"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Конспект </w:t>
      </w:r>
      <w:r w:rsidR="00C60C72"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НОД с использованием  игровых</w:t>
      </w:r>
      <w:r w:rsidRPr="00BA6524"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технологи</w:t>
      </w:r>
      <w:r w:rsidR="00C60C72"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й</w:t>
      </w:r>
    </w:p>
    <w:p w:rsidR="00BA6524" w:rsidRPr="00BA6524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A6524"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 старшей группе</w:t>
      </w:r>
    </w:p>
    <w:p w:rsidR="00BA6524" w:rsidRPr="00BA6524" w:rsidRDefault="00C60C72" w:rsidP="00BA65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"Осень, осень в гости просим</w:t>
      </w:r>
      <w:r w:rsidR="00BA6524" w:rsidRPr="00BA6524">
        <w:rPr>
          <w:rFonts w:ascii="Times New Roman" w:hAnsi="Times New Roman" w:cs="Times New Roman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</w:t>
      </w:r>
    </w:p>
    <w:p w:rsidR="00C60C72" w:rsidRDefault="00C60C72" w:rsidP="00BA6524">
      <w:pPr>
        <w:keepNext/>
        <w:keepLines/>
        <w:spacing w:after="0" w:line="240" w:lineRule="auto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A6524" w:rsidRPr="00BA6524" w:rsidRDefault="00BA6524" w:rsidP="00BA6524">
      <w:pPr>
        <w:keepNext/>
        <w:keepLines/>
        <w:spacing w:after="0" w:line="240" w:lineRule="auto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BA6524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Подготовила и провела</w:t>
      </w:r>
    </w:p>
    <w:p w:rsidR="00BA6524" w:rsidRPr="00BA6524" w:rsidRDefault="00BA6524" w:rsidP="00BA6524">
      <w:pPr>
        <w:keepNext/>
        <w:keepLines/>
        <w:spacing w:after="0" w:line="240" w:lineRule="auto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BA6524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воспитатель первой категории</w:t>
      </w:r>
    </w:p>
    <w:p w:rsidR="00BA6524" w:rsidRDefault="00BA6524" w:rsidP="00BA6524">
      <w:pPr>
        <w:keepNext/>
        <w:keepLines/>
        <w:spacing w:after="0" w:line="240" w:lineRule="auto"/>
        <w:ind w:firstLine="426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Дзагоева  Светлана Борисовна</w:t>
      </w: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C60C72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1DCCB0" wp14:editId="724269B4">
            <wp:simplePos x="0" y="0"/>
            <wp:positionH relativeFrom="column">
              <wp:posOffset>-1905</wp:posOffset>
            </wp:positionH>
            <wp:positionV relativeFrom="paragraph">
              <wp:posOffset>201930</wp:posOffset>
            </wp:positionV>
            <wp:extent cx="2247265" cy="1993900"/>
            <wp:effectExtent l="0" t="0" r="635" b="6350"/>
            <wp:wrapTight wrapText="bothSides">
              <wp:wrapPolygon edited="0">
                <wp:start x="4211" y="0"/>
                <wp:lineTo x="1648" y="2064"/>
                <wp:lineTo x="366" y="3921"/>
                <wp:lineTo x="366" y="4540"/>
                <wp:lineTo x="1465" y="6604"/>
                <wp:lineTo x="1282" y="9906"/>
                <wp:lineTo x="366" y="11350"/>
                <wp:lineTo x="0" y="13208"/>
                <wp:lineTo x="0" y="16510"/>
                <wp:lineTo x="366" y="20843"/>
                <wp:lineTo x="4761" y="21462"/>
                <wp:lineTo x="10620" y="21462"/>
                <wp:lineTo x="11535" y="21462"/>
                <wp:lineTo x="15747" y="21462"/>
                <wp:lineTo x="19775" y="20637"/>
                <wp:lineTo x="19592" y="19811"/>
                <wp:lineTo x="20324" y="18367"/>
                <wp:lineTo x="20507" y="16922"/>
                <wp:lineTo x="19775" y="16510"/>
                <wp:lineTo x="20324" y="15684"/>
                <wp:lineTo x="19226" y="14033"/>
                <wp:lineTo x="17578" y="13208"/>
                <wp:lineTo x="21423" y="11969"/>
                <wp:lineTo x="21423" y="9287"/>
                <wp:lineTo x="19592" y="6604"/>
                <wp:lineTo x="20324" y="4746"/>
                <wp:lineTo x="19043" y="3921"/>
                <wp:lineTo x="15198" y="3096"/>
                <wp:lineTo x="5127" y="0"/>
                <wp:lineTo x="4211" y="0"/>
              </wp:wrapPolygon>
            </wp:wrapTight>
            <wp:docPr id="2" name="Рисунок 2" descr="C:\Users\L61A\Desktop\Фоны для презентаций\КЛИПАРТЫ\клипарт осень\47149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61A\Desktop\Фоны для презентаций\КЛИПАРТЫ\клипарт осень\471496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24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A6524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A6524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A6524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A6524" w:rsidRPr="00BA6524" w:rsidRDefault="00BA6524" w:rsidP="00BA65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A6524">
        <w:rPr>
          <w:rFonts w:ascii="Times New Roman" w:hAnsi="Times New Roman" w:cs="Times New Roman"/>
          <w:b/>
          <w:sz w:val="40"/>
          <w:szCs w:val="28"/>
        </w:rPr>
        <w:t>2021г</w:t>
      </w:r>
    </w:p>
    <w:p w:rsidR="00C60C72" w:rsidRPr="00C60C72" w:rsidRDefault="00C60C72" w:rsidP="00C60C7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60C72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Ко</w:t>
      </w:r>
      <w:bookmarkStart w:id="0" w:name="_GoBack"/>
      <w:bookmarkEnd w:id="0"/>
      <w:r w:rsidRPr="00C60C72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нспект НОД с использованием  игровых технологий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60C72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старшей группе</w:t>
      </w:r>
    </w:p>
    <w:p w:rsidR="00C60C72" w:rsidRPr="00C60C72" w:rsidRDefault="00C60C72" w:rsidP="00C60C7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60C72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"Осень, осень в гости просим"</w:t>
      </w:r>
    </w:p>
    <w:p w:rsidR="00BA6524" w:rsidRPr="000D794B" w:rsidRDefault="00C60C72" w:rsidP="00C6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                                                      </w:t>
      </w:r>
      <w:r w:rsidR="00BA6524"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Подготовила и провела</w:t>
      </w:r>
    </w:p>
    <w:p w:rsidR="00BA6524" w:rsidRPr="000D794B" w:rsidRDefault="00BA6524" w:rsidP="00BA6524">
      <w:pPr>
        <w:keepNext/>
        <w:keepLines/>
        <w:spacing w:after="0" w:line="240" w:lineRule="auto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 первой категории</w:t>
      </w:r>
    </w:p>
    <w:p w:rsidR="00BA6524" w:rsidRPr="000D794B" w:rsidRDefault="00BA6524" w:rsidP="00BA6524">
      <w:pPr>
        <w:keepNext/>
        <w:keepLines/>
        <w:spacing w:after="0" w:line="240" w:lineRule="auto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Дзагоева  Светлана Борисовна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b/>
          <w:sz w:val="28"/>
          <w:szCs w:val="28"/>
        </w:rPr>
        <w:t>Цель:</w:t>
      </w:r>
      <w:r w:rsidRPr="00BA6524">
        <w:rPr>
          <w:rFonts w:ascii="Times New Roman" w:hAnsi="Times New Roman" w:cs="Times New Roman"/>
          <w:sz w:val="28"/>
          <w:szCs w:val="28"/>
        </w:rPr>
        <w:t xml:space="preserve"> закрепление знания старших дошкольников о природных особенностях осени.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Развивать умение выкладывать логическую цепочку картинок по временам года, выделять их основные признаки.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Прививать умение действовать в игре согласованно, соблюдая правила игры.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Развивать мелкую моторику рук, соотносить действия со словами.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Закрепить умение выкладывать картинку из геометрических фигур по замыслу.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Закрепить название птиц и умение их классифицировать на группы. (перелетные и зимующие)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Развивать координацию движений, умение выражать свои идеи в цветовой гамме.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Закрепить умение штриховать предмет, не выходя за контур.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Закреплять умение выполнять правила игры.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• Побуждать к самостоятельности в игре, вызывая у детей эмоционально-положительный отклик на игровое действие.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A6524">
        <w:rPr>
          <w:rFonts w:ascii="Times New Roman" w:hAnsi="Times New Roman" w:cs="Times New Roman"/>
          <w:sz w:val="28"/>
          <w:szCs w:val="28"/>
        </w:rPr>
        <w:t xml:space="preserve"> мяч, картинки 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 xml:space="preserve"> временами года, картинки перелетных и зимующих птиц, белый картон и геометрические фигуры по количеству детей, клей, жетоны для рефлексии, картина осеннего неба для рефлексии.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24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1. Дидактическая игра на магнитной доске «Разложи времена года по порядку»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Цель: Развивать умение выкладывать логическую цепочку картинок по временам года, выделять их основные признаки.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2. Подвижная игра «Ручеек»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Цель: Прививать умение действовать в игре согласованно, соблюдая правила игры.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3. Пальчиковая игра «Осень. Осень…»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Цель: Развивать мелкую моторику рук, соотносить действия со словами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4. Дидактическая игра «Геометрическая мозаика»</w:t>
      </w:r>
    </w:p>
    <w:p w:rsidR="00BA6524" w:rsidRP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Цель:</w:t>
      </w:r>
      <w:r w:rsidR="00C60C72">
        <w:rPr>
          <w:rFonts w:ascii="Times New Roman" w:hAnsi="Times New Roman" w:cs="Times New Roman"/>
          <w:sz w:val="28"/>
          <w:szCs w:val="28"/>
        </w:rPr>
        <w:t xml:space="preserve"> </w:t>
      </w:r>
      <w:r w:rsidRPr="00BA6524">
        <w:rPr>
          <w:rFonts w:ascii="Times New Roman" w:hAnsi="Times New Roman" w:cs="Times New Roman"/>
          <w:sz w:val="28"/>
          <w:szCs w:val="28"/>
        </w:rPr>
        <w:t>Закрепить умение выкладывать картинку из геометрических фигур по замыслу.</w:t>
      </w:r>
    </w:p>
    <w:p w:rsidR="00BA6524" w:rsidRPr="00BA6524" w:rsidRDefault="00BA6524" w:rsidP="00BA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5. Подвижная игра «Перелетные птицы»</w:t>
      </w:r>
    </w:p>
    <w:p w:rsidR="00493DF5" w:rsidRPr="00D97490" w:rsidRDefault="00BA6524" w:rsidP="0049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524">
        <w:rPr>
          <w:rFonts w:ascii="Times New Roman" w:hAnsi="Times New Roman" w:cs="Times New Roman"/>
          <w:sz w:val="28"/>
          <w:szCs w:val="28"/>
        </w:rPr>
        <w:t>Цель: Закрепить название птиц и умение их классифицировать на группы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>ерелетные и зимующие).</w:t>
      </w:r>
      <w:r w:rsidR="00493DF5"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C60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93DF5"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Заведующий МБДОУ</w:t>
      </w:r>
    </w:p>
    <w:p w:rsidR="00493DF5" w:rsidRPr="00D97490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lastRenderedPageBreak/>
        <w:t>6. Дидактическая игра на магнитной доске. «Осенний букет»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Цель: Развивать координацию движений, умение выражать свои идеи в цветовой гамме.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Закрепить умение штриховать предмет, не выходя за контур.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Закреплять умение выполнять правила игры.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b/>
          <w:sz w:val="28"/>
          <w:szCs w:val="28"/>
        </w:rPr>
        <w:t>Примерный ход игры: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6524">
        <w:rPr>
          <w:rFonts w:ascii="Times New Roman" w:hAnsi="Times New Roman" w:cs="Times New Roman"/>
          <w:sz w:val="28"/>
          <w:szCs w:val="28"/>
        </w:rPr>
        <w:t xml:space="preserve"> Ребята, сегодня к нам в группу пришли гости. Давайте с ними поздороваемся. (Приветствие детей)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А вы поприветствовали друг друга? (Нет)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Я вам предлагаю сегодня поздороваться друг с другом по-особенному.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Скажем «Здравствуйте!» друг другу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Всем «Привет!» и «Добрый день!»;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Если каждый улыбнется-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5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6524">
        <w:rPr>
          <w:rFonts w:ascii="Times New Roman" w:hAnsi="Times New Roman" w:cs="Times New Roman"/>
          <w:b/>
          <w:sz w:val="28"/>
          <w:szCs w:val="28"/>
        </w:rPr>
        <w:t>:</w:t>
      </w:r>
      <w:r w:rsidRPr="00BA6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 xml:space="preserve"> ваших теплых улыбок даже в это время года стало теплее и светлее!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Какое у нас сейчас время года? (ответы детей)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И я предлагаю нам сегодня поиграть в осенние игры. Согласны?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А в этом нам поможет волшебный барабан. На барабане 7 секторов, в каждом из которых скрываются интересные задания и игры.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Дети по очереди крутят барабан и выбирают сектор с игрой.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524">
        <w:rPr>
          <w:rFonts w:ascii="Times New Roman" w:hAnsi="Times New Roman" w:cs="Times New Roman"/>
          <w:b/>
          <w:i/>
          <w:sz w:val="28"/>
          <w:szCs w:val="28"/>
        </w:rPr>
        <w:t>Сектор «Времена года»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1. Дидактическая игра на магнитной доске «Разложи времена года по порядку»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Цель: Развивать внимание, умение сравнивать, точно определять и подбирать признаки времени года.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Почему так решил? Назови признаки.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F5">
        <w:rPr>
          <w:rFonts w:ascii="Times New Roman" w:hAnsi="Times New Roman" w:cs="Times New Roman"/>
          <w:b/>
          <w:i/>
          <w:sz w:val="28"/>
          <w:szCs w:val="28"/>
        </w:rPr>
        <w:t>Сектор «Ручеёк</w:t>
      </w:r>
      <w:r w:rsidRPr="00BA6524">
        <w:rPr>
          <w:rFonts w:ascii="Times New Roman" w:hAnsi="Times New Roman" w:cs="Times New Roman"/>
          <w:sz w:val="28"/>
          <w:szCs w:val="28"/>
        </w:rPr>
        <w:t>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Правила игры: дети встают в колонну по одному и по команде «ручеёк по горам бежит» передают мяч через голову друг другу, по команде «по ущелью» - прокатывают мяч под ногами. Задача не уронить мяч.</w:t>
      </w:r>
    </w:p>
    <w:p w:rsidR="00BA6524" w:rsidRPr="00493DF5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DF5">
        <w:rPr>
          <w:rFonts w:ascii="Times New Roman" w:hAnsi="Times New Roman" w:cs="Times New Roman"/>
          <w:b/>
          <w:i/>
          <w:sz w:val="28"/>
          <w:szCs w:val="28"/>
        </w:rPr>
        <w:t>Сектор «Осень»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Солнышко, солнышко!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Золотое донышко!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Гори, гори ясно!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Побежал в саду ручей,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Прилетело сто грачей,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И сугробы тают, тают,</w:t>
      </w:r>
    </w:p>
    <w:p w:rsid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И цветочки вырастают!</w:t>
      </w:r>
    </w:p>
    <w:p w:rsidR="00C60C72" w:rsidRDefault="00C60C72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F5" w:rsidRPr="00D97490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Заведующий МБДОУ</w:t>
      </w:r>
    </w:p>
    <w:p w:rsidR="00493DF5" w:rsidRPr="00D97490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C60C72" w:rsidRDefault="00C60C72" w:rsidP="00BA6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524" w:rsidRPr="00493DF5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DF5">
        <w:rPr>
          <w:rFonts w:ascii="Times New Roman" w:hAnsi="Times New Roman" w:cs="Times New Roman"/>
          <w:b/>
          <w:sz w:val="28"/>
          <w:szCs w:val="28"/>
        </w:rPr>
        <w:lastRenderedPageBreak/>
        <w:t>Сектор «Осенний рисунок!»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Дидактическая игра «Геометрическая мозаика»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Задача каждого ребенка выложить рисунок из геометрических фигур на магнитной доске)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6524" w:rsidRPr="00493DF5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DF5">
        <w:rPr>
          <w:rFonts w:ascii="Times New Roman" w:hAnsi="Times New Roman" w:cs="Times New Roman"/>
          <w:b/>
          <w:i/>
          <w:sz w:val="28"/>
          <w:szCs w:val="28"/>
        </w:rPr>
        <w:t>Сектор «Перелетные птицы»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 xml:space="preserve">Правила: Детям показывают картинки птиц. Если 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>перелетная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>, дети машут руками имитируя крылья, если зимующая - дети садятся на ковер. Спросить детей, почему именно это птица считается перелетной? Объясни свои действия.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Сектор «Осенний рисунок!»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Дети на магнитной доске разукрашивают осенний букет.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Сектор «Сюрприз»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24">
        <w:rPr>
          <w:rFonts w:ascii="Times New Roman" w:hAnsi="Times New Roman" w:cs="Times New Roman"/>
          <w:sz w:val="28"/>
          <w:szCs w:val="28"/>
        </w:rPr>
        <w:t>За совместную работу в качестве награды аплодисменты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65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>вук)</w:t>
      </w:r>
    </w:p>
    <w:p w:rsidR="00BA6524" w:rsidRPr="00493DF5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DF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524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>: Молодцы! Хорошо поиграли! Скажите, пожалуйста, Вам было сегодня трудно справиться с заданиями? Вы себя комфортно чувствуете? Дети делятся впечатлениями. Что особенно понравилось?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524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BA6524">
        <w:rPr>
          <w:rFonts w:ascii="Times New Roman" w:hAnsi="Times New Roman" w:cs="Times New Roman"/>
          <w:sz w:val="28"/>
          <w:szCs w:val="28"/>
        </w:rPr>
        <w:t>: Мне сегодня очень понравилось, что вы дружно и весело играли, соблюдали правила игры и были вежливы друг с другом.</w:t>
      </w: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1858F0" wp14:editId="4F18D1F1">
            <wp:extent cx="3998068" cy="2811175"/>
            <wp:effectExtent l="0" t="0" r="2540" b="8255"/>
            <wp:docPr id="3" name="Рисунок 3" descr="Анимированная открытка &quot;ОСЕНЬ клипарт осе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имированная открытка &quot;ОСЕНЬ клипарт осень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28" cy="2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DF5" w:rsidRPr="00D97490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493DF5" w:rsidRDefault="00493DF5" w:rsidP="00493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BA6524" w:rsidRPr="00BA6524" w:rsidRDefault="00BA6524" w:rsidP="00BA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524" w:rsidRPr="00BA6524" w:rsidSect="00493DF5">
      <w:pgSz w:w="11906" w:h="16838"/>
      <w:pgMar w:top="1134" w:right="1274" w:bottom="851" w:left="1701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24"/>
    <w:rsid w:val="00493DF5"/>
    <w:rsid w:val="00BA6524"/>
    <w:rsid w:val="00C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3</cp:revision>
  <cp:lastPrinted>2021-11-14T14:36:00Z</cp:lastPrinted>
  <dcterms:created xsi:type="dcterms:W3CDTF">2021-11-14T14:24:00Z</dcterms:created>
  <dcterms:modified xsi:type="dcterms:W3CDTF">2021-11-28T17:32:00Z</dcterms:modified>
</cp:coreProperties>
</file>