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>Консультации и рекомендации для родителей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  <w:t>Зачем нужна ребенку финансовая грамотность?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-BoldMT" w:hAnsi="Times New Roman" w:cs="Times New Roman"/>
          <w:b/>
          <w:bCs/>
          <w:color w:val="FF0000"/>
          <w:sz w:val="28"/>
          <w:szCs w:val="28"/>
        </w:rPr>
      </w:pP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Подготовила в рамках проекта 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по финансовой грамотности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 xml:space="preserve">воспитатель первой категории 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 w:cs="Times New Roman"/>
          <w:b/>
          <w:bCs/>
          <w:sz w:val="28"/>
          <w:szCs w:val="28"/>
        </w:rPr>
        <w:t>Датдеева Ирина Владимировна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«</w:t>
      </w:r>
      <w:r w:rsidRPr="00DE7AF7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 xml:space="preserve">Если хочешь быть богатым, 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</w:pPr>
      <w:r w:rsidRPr="00DE7AF7">
        <w:rPr>
          <w:rFonts w:ascii="Times New Roman" w:eastAsia="TimesNewRomanPS-ItalicMT" w:hAnsi="Times New Roman" w:cs="Times New Roman"/>
          <w:i/>
          <w:iCs/>
          <w:color w:val="000000"/>
          <w:sz w:val="28"/>
          <w:szCs w:val="28"/>
        </w:rPr>
        <w:t>нужно быть финансово грамотным»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  <w:t xml:space="preserve">Роберт </w:t>
      </w:r>
      <w:proofErr w:type="spellStart"/>
      <w:r w:rsidRPr="00DE7AF7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  <w:t>Кийосаки</w:t>
      </w:r>
      <w:proofErr w:type="spellEnd"/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Родители, воспитывая своего ребенка, стараются дать ему всё самое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лучшее. Они отдают его на различные кружки, учат вежливости, манерам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и многому другому, но большинство совсем безответственно подходят 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такому важному вопросу, как финансовая грамотность.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того, чтобы ребенок в будущем жил комфортной, обеспеченной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жизнью, родители должны объяснить своим детям следующие вопросы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про деньги: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1. Что такое деньги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2. Где их взять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3. Как ими правильно распоряжаться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Если у ребенка не сформировать правильное представление о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деньгах, то у него появится собственное, зачастую неверное мнение. 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Дети должны осознавать, что денежные средства зарабатываются собственным трудом.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  <w:t>Финансовая грамотность – это особое качество человека, которое формируется с самого малого возраста и показывает умение самостоятельно зарабатывать деньги и грамотно ими управлять.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Кредитная зависимость и потеря денег в финансовых пирамидах –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результаты полного отсутствия финансовой грамотности. Важно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объяснить ребенку, что неправильное обращение с деньгами может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привести к разорению. Ребёнку нужно </w:t>
      </w:r>
      <w:r w:rsidRPr="00DE7AF7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</w:rPr>
        <w:t xml:space="preserve">помочь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в освоении финансовой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грамотности, но не делать все за него.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Ребенок, с детства знающий цену деньгам и способы их заработка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большой вероятностью во взрослой жизни станет успешным человеком.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Когда следует начинать обучение детей обращению с деньгами?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Хорошо, когда обучение детей финансовой грамотности начинается с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самого малого возраста. Обучение обращению с деньгами лучше всего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начать с пятилетнего возраста, так как с этого момента ребенок готов начать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изучать нечто новое.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период от </w:t>
      </w:r>
      <w:r w:rsidRPr="00DE7AF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5 до 7 лет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необходимо ввести ребенку понятие труда.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Малыш должен начать понимать, что доход – это результат трудовой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деятельности. Ребенку нужно знать о том, какой профессией занимаются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его родители. Перед чадом важно делиться успехами своей карьеры.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Когда ребенок пойдёт в школу, он уже должен уметь совершать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покупки. Местом для обучения может послужить школьная столовая, так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как в ней можно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lastRenderedPageBreak/>
        <w:t>наглядно показать, как выглядят деньги, процесс их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размена и момент выдачи сдачи.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период от </w:t>
      </w:r>
      <w:r w:rsidRPr="00DE7AF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7 до 9 лет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следует научить покупкам в крупных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магазинах. Ребенку необходимо наглядно ввести такое понятие, как «Чек».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Надо дать ему денег чуть больше, чем нужно и отправить в магазин за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какой-нибудь покупкой, но с условием, чтобы он обязательно принёс чек.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Благоприятным исходом будет то, если ребенок принесет товар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правильную сдачу. В итоге сдачу, в качестве вознаграждения, можно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отдать ребенку.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В период с </w:t>
      </w:r>
      <w:r w:rsidRPr="00DE7AF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9 до 17 лет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важно научить понятию «карманные деньги».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Их можно давать раз месяц или две недели, главное регулярно. У ребенка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должно сформироваться финансовое планирование. В том случае, если он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потратит деньги раньше времени, то нельзя давать новую сумму, так как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это полностью разрушит обучение.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На каждом этапе обучения родители обязаны осуществлять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контроль. Если ребенок ошибся, то агрессия – это не выход. 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Напротив, надо помогать, но и делать все за него тоже не стоит, так как у него должна развиться самостоятельность принятия решений.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sz w:val="28"/>
          <w:szCs w:val="28"/>
        </w:rPr>
        <w:t>Объясните ребенку, что такое деньги и откуда они появляются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Родителям с самого раннего возраста необходимо на четких и  правильных примерах объяснить своим детям, что такое деньги и откуда они берутся.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Инструкция, которой следует придерживаться, чтобы ребенок понял,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что такое деньги: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для начала детям нужно показать монетки и купюры, чтобы он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внимательно их рассмотрел. Пока он знакомится с ними, необходимо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разъяснить ему, что за деньги в магазинах покупаются товары;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когда родитель покупает малышу игрушку, можно вложить ребенку в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руку купюры, чтобы он на кассе сам оплатил покупку. Таким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образом он поймет, что за вещи надо платить;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ребенку нужно приобрести небольшую копилку и складывать в неё монеты, так он не только поймет цену денег, но и научится их хранить и экономить;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чтобы ребенок понял, откуда у родителей берутся деньги, ему нужно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чаще рассказывать о своей работе. Говорить о том, чем вы там занимаетесь, какую пользу приносите и какие имеете успехи. Важно поставить акцент на том, что за проделанный труд, вы получаете определенную сумму денег. Когда ребенок немного повзрослеет необходимо познакомить его с кредитными картами и показать процедуру снятия наличных при помощи банкомата;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никогда не нужно использовать деньги в качестве поощрения. Если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так делать, то у ребенка возникнет неправильное представление 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деньгах, и он с большой вероятностью вырастет финансово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неграмотным, так как для него денежные средства будут не наградой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за труд, а инструментом для манипулированием людьми;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чтобы ребенок на самом деле понял, что такое деньги и как они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ценны в семье, необходимо все показать ему на примере. Допустим,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у него сломалась игрушка. Не надо сразу бежать в магазин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покупать новую. Пусть он поймёт, что деньги не безграничны и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зарабатываются трудом.</w:t>
      </w:r>
    </w:p>
    <w:p w:rsid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 xml:space="preserve">         Объясните ребенку, как формируется стоимость товаров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Очень важно объяснить ребенку, что абсолютно любой товар имеет</w:t>
      </w:r>
      <w:r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свою стоимость и откуда она берется.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 xml:space="preserve">         Дети просто обязаны знать ответы на следующие два вопроса: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1. Что такое стоимость товара?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2. Как формируется стоимость товара?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  <w:t>Ответить на первый вопрос можно следующими способами: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самый просто способ, который подойдет очень маленьким детям – сыграть в продавца и покупателя. Нужно дома сделать имитацию настоящего магазина с разными вещами. Ребенку необходимо дать либо настоящие деньги, либо имитированные из бумаги или картона. Если ребенок захочет взять с «прилавка» какую-нибудь вещь, то он должен будет «заплатить». Важно, назначить на товары разные цены, чтобы ребенок понимал, что, чем лучше товар, тем большая у него стоимость;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-BoldMT" w:hAnsi="Times New Roman" w:cs="Times New Roman"/>
          <w:color w:val="000000"/>
          <w:sz w:val="28"/>
          <w:szCs w:val="28"/>
        </w:rPr>
        <w:t xml:space="preserve">• </w:t>
      </w: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брать ребенка с собой по магазинам и показывать ему на ценники. Так малыш наглядно увидит, что на разные товары различная цена. В какой-то момент у него возникнет логичный вопрос «Почему одни товары дороже других?», тут-то и нужно ему объяснить то, как формируется цена товара.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b/>
          <w:bCs/>
          <w:color w:val="000000"/>
          <w:sz w:val="28"/>
          <w:szCs w:val="28"/>
        </w:rPr>
        <w:t>Объяснить детям формированием цены можно следующим способом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• самый простой пример – это снова сходить с ребенком в магазин и купить какой-нибудь дешевый продукт и такой же продукт только значительно дороже. Перед покупкой, необходимо обязательно показать ребенку ценники и сказать, что один товар намного дешевле второго. Дома ребенок должен продегустировать два товара; </w:t>
      </w:r>
    </w:p>
    <w:p w:rsidR="00DE7AF7" w:rsidRPr="00DE7AF7" w:rsidRDefault="00DE7AF7" w:rsidP="00DE7AF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DE7AF7">
        <w:rPr>
          <w:rFonts w:ascii="Times New Roman" w:eastAsia="TimesNewRomanPSMT" w:hAnsi="Times New Roman" w:cs="Times New Roman"/>
          <w:color w:val="000000"/>
          <w:sz w:val="28"/>
          <w:szCs w:val="28"/>
        </w:rPr>
        <w:t>• когда он осознает, что дорогой продукт намного вкуснее, следует ему объяснить, что товар намного вкуснее, потому что он имеет большую цену. Необходимо рассказать ему о том, что вкуснее и лучше он, потому что произведен из более качественных компонентов и него создавали более квалифицированные специалисты. Так ребенок поймёт не только условия формирования цены, но и то, что количество денег зависит от качества труда.</w:t>
      </w:r>
    </w:p>
    <w:p w:rsidR="00DE7AF7" w:rsidRPr="00DE7AF7" w:rsidRDefault="00DE7AF7" w:rsidP="00DE7AF7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Экономические игры для детей: учим обращаться с деньгами</w:t>
      </w:r>
    </w:p>
    <w:p w:rsidR="00DE7AF7" w:rsidRPr="00DE7AF7" w:rsidRDefault="00DE7AF7" w:rsidP="00DE7AF7">
      <w:pPr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Экономической грамотности, то есть представлению о том, откуда берутся деньги и как их правильно тратить, стоит учить с детства. Если малыш будет четко понимать, что деньги зарабатываются трудом, что каждая вещь или продукт имеют стоимость, он быстрее осознает устройство взрослого мира. В этой непростой, но интересной задаче помогут различные тематические экономические игры.</w:t>
      </w:r>
    </w:p>
    <w:p w:rsidR="00DE7AF7" w:rsidRDefault="00DE7AF7" w:rsidP="00DE7A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Обычно дети знают, что родители уходят на работу, чтобы зарабатывать деньги. Чтобы в будущем из вашего маленького человечка вырос человек со здоровым отношением к деньгам и работе, очень важно с детства привить ему основы экономической грамотности, объяснить, откуда берутся деньги и как их тратить. В этом нам помогут игры.</w:t>
      </w:r>
    </w:p>
    <w:p w:rsidR="00DE7AF7" w:rsidRPr="00DE7AF7" w:rsidRDefault="00DE7AF7" w:rsidP="00DE7A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Pr="00DE7AF7" w:rsidRDefault="00DE7AF7" w:rsidP="00DE7AF7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Игры в магазине</w:t>
      </w:r>
    </w:p>
    <w:p w:rsidR="00DE7AF7" w:rsidRPr="00DE7AF7" w:rsidRDefault="00DE7AF7" w:rsidP="00DE7A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 xml:space="preserve">Поход в магазин можно превратить в увлекательное развивающее занятие. Именно в магазине или на рынке лучше всего осваивать азы математики 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lastRenderedPageBreak/>
        <w:t>и экономики. Нужно лишь подключить к этому мероприятию чуть-чуть фантазии…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ACDC3E" wp14:editId="0289DBEB">
            <wp:extent cx="3379304" cy="2441050"/>
            <wp:effectExtent l="0" t="0" r="0" b="0"/>
            <wp:docPr id="1" name="Рисунок 1" descr="Описание: Экономические игры для детей, Экономические игры, игры для детей, Игры в магазин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Экономические игры для детей, Экономические игры, игры для детей, Игры в магазине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588" cy="24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3–4 года: Что откуда?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Прогуливаясь с тележ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softHyphen/>
        <w:t>кой вдоль полок супермаркета, самое время поговорить с малышом о том, как те или иные товары попадают на эти самые полки, где растут овощи, а где фрукты, почему некоторые продукты называют молочными, а масло растительным, из чего делают шоколад и как пшеничное зернышко превращается в сладкую булочку и т. п. Не забудьте поговорить и о профессиях людей, которые производят для нас самые разные товары.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Составляем список покупок.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 Попробуйте до похода в магазин составить вместе с малышом список продуктов, которые необходимо купить. Обсудите с ребенком, что, в каком количестве и для чего вам нужно приобрести. Затем соберите рекламные каталоги, которые обычно раскладывают в почтовые ящики, и вырежьте из них картинки с нужными товарами. Затем наклейте картинки в блокнотик. Теперь по этой шпаргалке малыш будет помогать вам искать нужный товар на полках супермаркета и складывать его в корзинку. Такая нехитрая забава поможет крохе усвоить, что покупки необходимо тщательно планировать.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5–6 лет: Какие бывают магазины?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Поговорите с ребенком о том, какие бывают магазины и что в них продают. Что такое булочная, бакалея, галантерея, аптека, универмаг, что лежит на прилавках в мясном, рыбном, молочном, овощном, кондитерском, обувном, промтоварном магазине. Как называют того, кто продает? А того, кто покупает? И другие профессии вспомните, которые в магазине можно встретить: кассир, консультант, грузчик, охранник, повар, фасовщик, уборщица. Чем занимаются эти люди?</w:t>
      </w:r>
    </w:p>
    <w:p w:rsid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Изучаем ценники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. Займите малыша чтением ценников. Пусть он сравнит, что стоит дороже – скажем, баночка обычных рыбных консервов или икры. А почему одни товары стоят дороже, а другие дешевле? Поговорите с ребенком на эту тему.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Делаем покупки самостоятельно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. Давайте крохе возможность самому покупать, например, хлеб в булочной или мороженое. Малыш так быстрее освоится с деньгами.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 бюджет. 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 xml:space="preserve">Попробуйте вместе с ребенком записывать в течение недели, сколько денег на что тратится. Предложите сначала ребенку подумать, 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lastRenderedPageBreak/>
        <w:t>на что идут деньги. Потом расчертите на листе таблицу и схематически, картинками обозначьте категории расходов: еда, одежда, транспорт, здоровье, хозяйство, подарки, развлечения. Пусть малыш постарается определить, какие траты к какой категории относятся. Расскажите, какие еще бывают расходы (плата за квартиру, за детский сад, пожертвования и т. п.). В конце недели подсчитайте расходы по категориям и обозначьте каждый расход в виде столбика. Так ребенку будет понятно, на что вы потратили денег больше всего, на что – меньше.</w:t>
      </w:r>
    </w:p>
    <w:p w:rsidR="00DE7AF7" w:rsidRPr="00DE7AF7" w:rsidRDefault="00DE7AF7" w:rsidP="00DE7AF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99486" wp14:editId="08E3C46E">
            <wp:extent cx="4412974" cy="3204299"/>
            <wp:effectExtent l="0" t="0" r="6985" b="0"/>
            <wp:docPr id="2" name="Рисунок 2" descr="Описание: Экономические игры для детей, Экономические игры, игры для детей, Игры в магазине, Игра в 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Экономические игры для детей, Экономические игры, игры для детей, Игры в магазине, Игра в магази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910" cy="3204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F7" w:rsidRPr="00DE7AF7" w:rsidRDefault="00DE7AF7" w:rsidP="00DE7AF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E793AD0" wp14:editId="1BD2189A">
            <wp:simplePos x="0" y="0"/>
            <wp:positionH relativeFrom="column">
              <wp:posOffset>3583305</wp:posOffset>
            </wp:positionH>
            <wp:positionV relativeFrom="paragraph">
              <wp:posOffset>2759710</wp:posOffset>
            </wp:positionV>
            <wp:extent cx="2838450" cy="2058670"/>
            <wp:effectExtent l="0" t="0" r="0" b="0"/>
            <wp:wrapSquare wrapText="bothSides"/>
            <wp:docPr id="3" name="Рисунок 3" descr="Описание: Экономические игры для детей, Экономические игры, игры для детей, Игры в магазин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Экономические игры для детей, Экономические игры, игры для детей, Игры в магазине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педагога: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Много поводов для экономических бесед с ребенком можно отыскать в детских сказках и рассказах. Во время чтения обращайте внимание малыша на профессии людей, которые встречаются на страницах книг. Например, много самых разных профессий показано в сказке Н. Носова «Приключения Незнайки и его друзей». Постарайтесь донести до ребенка, что каждый человек, вырастая, выбирает себе профессию по душе.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br/>
        <w:t xml:space="preserve">Кроме этого, можно обсудить и то, что герои по-разному приобретают богатство: одни трудятся, а другие нередко стремятся неблаговидными делами получить разные блага для себя. Здесь уместно вспомнить Золушку, Буратино, старуху из сказки о Золотой Рыбке, трудолюбивого поросенка </w:t>
      </w:r>
      <w:proofErr w:type="spellStart"/>
      <w:r w:rsidRPr="00DE7AF7">
        <w:rPr>
          <w:rFonts w:ascii="Times New Roman" w:eastAsia="Times New Roman" w:hAnsi="Times New Roman" w:cs="Times New Roman"/>
          <w:sz w:val="28"/>
          <w:szCs w:val="28"/>
        </w:rPr>
        <w:t>Наф-Нафа</w:t>
      </w:r>
      <w:proofErr w:type="spellEnd"/>
      <w:r w:rsidRPr="00DE7AF7">
        <w:rPr>
          <w:rFonts w:ascii="Times New Roman" w:eastAsia="Times New Roman" w:hAnsi="Times New Roman" w:cs="Times New Roman"/>
          <w:sz w:val="28"/>
          <w:szCs w:val="28"/>
        </w:rPr>
        <w:t xml:space="preserve"> и его ленивых братьев, двух сестер из сказки «Госпожа Метелица» и др. Кому из них малыш симпатизирует, а кому – нет?</w:t>
      </w:r>
    </w:p>
    <w:p w:rsidR="00DE7AF7" w:rsidRPr="00DE7AF7" w:rsidRDefault="00DE7AF7" w:rsidP="00DE7AF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Игра в магазин</w:t>
      </w:r>
    </w:p>
    <w:p w:rsidR="00DE7AF7" w:rsidRPr="00DE7AF7" w:rsidRDefault="00DE7AF7" w:rsidP="00DE7A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Пожалуй, самая полезная </w:t>
      </w: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экономическая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</w:t>
      </w: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гра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 для дошкольников – сюжетно-ролевая игра в магазин. Благодаря ей можно объяснить ребенку многие вещи: что такое деньги и зачем они нужны, откуда деньги берутся, как грамотно их тратить и т. п. Сейчас продается множество аксессуаров для такой игры: бумажные «деньги» (кстати, их могут заменить желуди, листочки и др.), кассовые аппараты, весы, тележки, наборы «товаров». А теперь поиграем.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3–4 года: Малышовый магазин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Чтобы малыш разобрался, как играть, пусть продавцом сначала побудет взрослый. А малыш – покупателем. Он приходит в магазин с «деньгами», например, в виде каштанов, и просит продать ему «вот этого щеночка» или «вон ту конфетку». Продавец называет цену: «Два каштана» (можно и больше, если малыш уже умеет считать до 5 или 10). Ребенок отсчитывает нужное количество «денег» и получает свой товар. Если вы играете с двумя малышами, можно ввести в игру кассира, у которого нужно получить чек в обмен на деньги. Когда малыш освоится с ролью покупателя, пусть попробует быть продавцом. Такая нехитрая игра учит правильно вести себя в разных житейских ситуациях.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DE7AF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9A8097F" wp14:editId="3E814E8A">
            <wp:simplePos x="0" y="0"/>
            <wp:positionH relativeFrom="column">
              <wp:posOffset>3257550</wp:posOffset>
            </wp:positionH>
            <wp:positionV relativeFrom="paragraph">
              <wp:posOffset>1432560</wp:posOffset>
            </wp:positionV>
            <wp:extent cx="3013075" cy="1804670"/>
            <wp:effectExtent l="0" t="0" r="0" b="5080"/>
            <wp:wrapSquare wrapText="bothSides"/>
            <wp:docPr id="4" name="Рисунок 4" descr="Описание: Экономические игры для детей, Экономические игры, игры для детей, Игры в магазине, Игра в магаз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Экономические игры для детей, Экономические игры, игры для детей, Игры в магазине, Игра в магази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Ценники.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 Прежде чем начать играть, попросите ребенка оценить каждый товар в магазине. Ведь без ценников на товарах невозможна продажа. Используйте в качестве ценников цветные листочки-</w:t>
      </w:r>
      <w:proofErr w:type="spellStart"/>
      <w:r w:rsidRPr="00DE7AF7">
        <w:rPr>
          <w:rFonts w:ascii="Times New Roman" w:eastAsia="Times New Roman" w:hAnsi="Times New Roman" w:cs="Times New Roman"/>
          <w:sz w:val="28"/>
          <w:szCs w:val="28"/>
        </w:rPr>
        <w:t>стикеры</w:t>
      </w:r>
      <w:proofErr w:type="spellEnd"/>
      <w:r w:rsidRPr="00DE7AF7">
        <w:rPr>
          <w:rFonts w:ascii="Times New Roman" w:eastAsia="Times New Roman" w:hAnsi="Times New Roman" w:cs="Times New Roman"/>
          <w:sz w:val="28"/>
          <w:szCs w:val="28"/>
        </w:rPr>
        <w:t>. Если ваш маленький математик уже неплохо умеет считать, можно усложнить задачу, ограничив общую сумму, скажем, 50 игровыми рублями. То есть все товары в магазине вместе должны стоить 50 рублей. И, распределяя цены, нужно в эти 50 руб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softHyphen/>
        <w:t>лей уложиться. Интересно, какие вещи и как ребенок оценит?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AF7" w:rsidRPr="00DE7AF7" w:rsidRDefault="00DE7AF7" w:rsidP="00DE7AF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Полезные игры для детей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По большому счету, для того чтобы ваш малыш вырос экономически грамотным, вам просто нужно больше с ним разговаривать, рассказывать, пояснять, обсуждать.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Копилка. 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Обсудите с ребенком, где следует хранить деньги, почему нельзя класть большие суммы в карман и хранить все деньги дома. Расскажите, для чего нужны банковские сбережения. А чтобы понять это на практике, заведите с ребенком копилку. Объясните, что точно так же, как он складывает в нее монетку к монетке, взрослые копят деньги на крупные покупки, будь то бытовая техника или дом. Непременно обсудите с ребенком, на что именно он хочет накопить деньги. Только в этом случае детская копилка имеет смысл: накопил – и потратил, на что хотел. Ребенок должен понимать, что ценность денег не в самих деньгах, а в том, что мы можем за них получить.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Монополия и компания.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 Сейчас в магазинах можно отыскать немало настольных </w:t>
      </w:r>
      <w:r w:rsidRPr="00DE7AF7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экономических игр</w:t>
      </w:r>
      <w:r w:rsidRPr="00DE7AF7">
        <w:rPr>
          <w:rFonts w:ascii="Times New Roman" w:eastAsia="Times New Roman" w:hAnsi="Times New Roman" w:cs="Times New Roman"/>
          <w:sz w:val="28"/>
          <w:szCs w:val="28"/>
        </w:rPr>
        <w:t>. Самая известная из них – «Монополия». Упрощенная версия вполне подойдет для детей от 5 лет. Играйте всей семьей! В процессе игры у ребенка будет формироваться стратегическое мышление. Полезны и другие игры: «Колонизаторы», «</w:t>
      </w:r>
      <w:proofErr w:type="spellStart"/>
      <w:r w:rsidRPr="00DE7AF7">
        <w:rPr>
          <w:rFonts w:ascii="Times New Roman" w:eastAsia="Times New Roman" w:hAnsi="Times New Roman" w:cs="Times New Roman"/>
          <w:sz w:val="28"/>
          <w:szCs w:val="28"/>
        </w:rPr>
        <w:t>Каркассон</w:t>
      </w:r>
      <w:proofErr w:type="spellEnd"/>
      <w:r w:rsidRPr="00DE7AF7">
        <w:rPr>
          <w:rFonts w:ascii="Times New Roman" w:eastAsia="Times New Roman" w:hAnsi="Times New Roman" w:cs="Times New Roman"/>
          <w:sz w:val="28"/>
          <w:szCs w:val="28"/>
        </w:rPr>
        <w:t>», «Поселенцы» и т. п. А с ребятишками помладше можно поиграть в игру «</w:t>
      </w:r>
      <w:proofErr w:type="spellStart"/>
      <w:r w:rsidRPr="00DE7AF7">
        <w:rPr>
          <w:rFonts w:ascii="Times New Roman" w:eastAsia="Times New Roman" w:hAnsi="Times New Roman" w:cs="Times New Roman"/>
          <w:sz w:val="28"/>
          <w:szCs w:val="28"/>
        </w:rPr>
        <w:t>Суперфермер</w:t>
      </w:r>
      <w:proofErr w:type="spellEnd"/>
      <w:r w:rsidRPr="00DE7AF7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7AF7" w:rsidRPr="00DE7AF7" w:rsidRDefault="00DE7AF7" w:rsidP="00DE7A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7AF7">
        <w:rPr>
          <w:rFonts w:ascii="Times New Roman" w:eastAsia="Times New Roman" w:hAnsi="Times New Roman" w:cs="Times New Roman"/>
          <w:sz w:val="28"/>
          <w:szCs w:val="28"/>
        </w:rPr>
        <w:t>Итак, вырастить ребенка экономически грамотным совсем не сложно. Делайте вместе с ним покупки, планируйте семейный бюджет, объясняйте, когда и почему необходимо экономить, обсуждайте те или иные профессии, одним словом, впустите его в свою жизнь. Удачи вам!</w:t>
      </w:r>
    </w:p>
    <w:p w:rsidR="00DE7AF7" w:rsidRDefault="00DE7AF7" w:rsidP="00DE7AF7">
      <w:pPr>
        <w:spacing w:after="0" w:line="240" w:lineRule="auto"/>
        <w:jc w:val="both"/>
      </w:pPr>
    </w:p>
    <w:sectPr w:rsidR="00DE7AF7" w:rsidSect="00DE7AF7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F7"/>
    <w:rsid w:val="00DE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2159</Words>
  <Characters>12309</Characters>
  <Application>Microsoft Office Word</Application>
  <DocSecurity>0</DocSecurity>
  <Lines>102</Lines>
  <Paragraphs>28</Paragraphs>
  <ScaleCrop>false</ScaleCrop>
  <Company/>
  <LinksUpToDate>false</LinksUpToDate>
  <CharactersWithSpaces>14440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L61A</dc:creator>
  <cp:lastModifiedBy>L61A</cp:lastModifiedBy>
  <cp:revision>1</cp:revision>
  <dcterms:created xsi:type="dcterms:W3CDTF">2022-12-14T05:22:00Z</dcterms:created>
  <dcterms:modified xsi:type="dcterms:W3CDTF">2022-12-14T05:31:00Z</dcterms:modified>
</cp:coreProperties>
</file>